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fhoyqelnla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margin">
              <wp:posOffset>92075</wp:posOffset>
            </wp:positionV>
            <wp:extent cx="762000" cy="12287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Science and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Islamic University of Technology (IUT)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A subsidiary organ of OIC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qb57zn961s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vuuvxrmsqk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Laboratory Report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qb57zn961s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4412 : Data Communication and Networking Lab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Roboto Black" w:cs="Roboto Black" w:eastAsia="Roboto Black" w:hAnsi="Roboto Black"/>
          <w:u w:val="single"/>
        </w:rPr>
      </w:pPr>
      <w:bookmarkStart w:colFirst="0" w:colLast="0" w:name="_1vfshr71siu2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Roboto Black" w:cs="Roboto Black" w:eastAsia="Roboto Black" w:hAnsi="Roboto Black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vk2r5udq16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Abir Hossain</w:t>
        <w:br w:type="textWrapping"/>
        <w:t xml:space="preserve">Student ID: 190042139</w:t>
        <w:br w:type="textWrapping"/>
        <w:t xml:space="preserve">Section: SWE (Lab B)</w:t>
        <w:br w:type="textWrapping"/>
        <w:t xml:space="preserve">Semester: 4th</w:t>
        <w:br w:type="textWrapping"/>
        <w:t xml:space="preserve">Academic Year: 2021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of Submission: 09-12-21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nikh6e0fgd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Creating a Simple LAN (Local Area Network) in CISCO Packet Tracer.</w:t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tsj97wxynm2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Simple LAN (Ring Topology) by connecting multiple end devices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Significance of IP address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between Switch and Hub.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0nax4yonvn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Devices/ software Used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Cisco Packet Tracer.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5wtjk9e40p8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 of the experiment: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1af8p2s74m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Working Procedure: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Create a Simple LAN (Ring Topology) by connecting multiple end devices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a few end devices( generic pc in this case).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created a router for each of end devices.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one router with one pc.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every router with its nearby two routers and hence completed the ring.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pinged two devices which are not directly connected to check if the ring is working.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one cable to see if the ring is still working.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Significance of IP address: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IP addresses are the identifier that allows information to be sent between devices on a network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IP addresses are used to connect devices to the internet.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packet on the internet knows it’s destination by the IP address.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During a packet transfer the IP address never changes.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But due to shortage of IP addresses and an abundance of devices to connect to the internet, we use a system called subnetting to share one single IP address with many people.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So, a single IP address can occur in many different networks. I.e: You can have the same IP address as someone in a different country.’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Your device can have different IP addresses based on the network it is connected to.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Same IP address can occur in devices connected to different networks.</w:t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3) </w:t>
      </w:r>
      <w:r w:rsidDel="00000000" w:rsidR="00000000" w:rsidRPr="00000000">
        <w:rPr>
          <w:b w:val="1"/>
          <w:sz w:val="30"/>
          <w:szCs w:val="30"/>
          <w:rtl w:val="0"/>
        </w:rPr>
        <w:t xml:space="preserve">Difference between Switch and Hub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Hub: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Hub is operated on the physical layer.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Transmission mode is half-duplex.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Singular domain of collision is present in a hub.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Uses electrical signal orbits.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network hub can’t store MAC(Multiple Access Control) addresses.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Hub cannot be used as a repeater.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hub., packet filtering is not provided.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Router: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is operated on the data link layer.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Transmission mode is full duplex.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Varied ports have different collision domains.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Uses frame &amp; packets.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Switch can store MAC addresses and can filter packets.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Switch can be used as a repeater.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Packet filtering is available.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hub, packets are sent to all connected devices, while switch filters packets and sends them to only certain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kjxok9yi0h7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Saw that the ring topology is working when it should and not working when it shouldn’t.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Ring topology works when the ring is complete.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doesn’t work when the ring is broken.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different IP addresses when they are not in the same network (but indirectly connected).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sends packet to every connected device.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sends packet to only devices which should receive the packet.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kspx2bva149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Signing into cisco is very problematic.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Properly configuring IP addresses was very important.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Knowing which port and cable to connect to the devices was difficult at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2lp9rq2ppgh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