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ree Serif" w:cs="Bree Serif" w:eastAsia="Bree Serif" w:hAnsi="Bree Serif"/>
          <w:b w:val="1"/>
          <w:sz w:val="26"/>
          <w:szCs w:val="26"/>
          <w:u w:val="single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6"/>
          <w:szCs w:val="26"/>
          <w:u w:val="single"/>
          <w:rtl w:val="0"/>
        </w:rPr>
        <w:t xml:space="preserve">Task - 01</w:t>
      </w:r>
    </w:p>
    <w:p w:rsidR="00000000" w:rsidDel="00000000" w:rsidP="00000000" w:rsidRDefault="00000000" w:rsidRPr="00000000" w14:paraId="00000002">
      <w:pPr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Link: </w:t>
      </w:r>
      <w:hyperlink r:id="rId6">
        <w:r w:rsidDel="00000000" w:rsidR="00000000" w:rsidRPr="00000000">
          <w:rPr>
            <w:rFonts w:ascii="Bree Serif" w:cs="Bree Serif" w:eastAsia="Bree Serif" w:hAnsi="Bree Serif"/>
            <w:color w:val="1155cc"/>
            <w:u w:val="single"/>
            <w:rtl w:val="0"/>
          </w:rPr>
          <w:t xml:space="preserve">https://www.tinkercad.com/things/4cvdxN1AWht-magnificent-trug/editel?sharecode=iqR46izjNWC0Ttr19CuSoqU_492DXA6xAq-6xYCUy-4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ree Serif" w:cs="Bree Serif" w:eastAsia="Bree Serif" w:hAnsi="Bree Serif"/>
          <w:b w:val="1"/>
          <w:sz w:val="26"/>
          <w:szCs w:val="26"/>
          <w:u w:val="single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6"/>
          <w:szCs w:val="26"/>
          <w:u w:val="single"/>
          <w:rtl w:val="0"/>
        </w:rPr>
        <w:t xml:space="preserve">Task - 02</w:t>
      </w:r>
    </w:p>
    <w:p w:rsidR="00000000" w:rsidDel="00000000" w:rsidP="00000000" w:rsidRDefault="00000000" w:rsidRPr="00000000" w14:paraId="00000007">
      <w:pPr>
        <w:rPr>
          <w:rFonts w:ascii="Bree Serif" w:cs="Bree Serif" w:eastAsia="Bree Serif" w:hAnsi="Bree Serif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Link:</w:t>
      </w:r>
    </w:p>
    <w:p w:rsidR="00000000" w:rsidDel="00000000" w:rsidP="00000000" w:rsidRDefault="00000000" w:rsidRPr="00000000" w14:paraId="00000009">
      <w:pPr>
        <w:rPr>
          <w:rFonts w:ascii="Bree Serif" w:cs="Bree Serif" w:eastAsia="Bree Serif" w:hAnsi="Bree Serif"/>
        </w:rPr>
      </w:pPr>
      <w:hyperlink r:id="rId7">
        <w:r w:rsidDel="00000000" w:rsidR="00000000" w:rsidRPr="00000000">
          <w:rPr>
            <w:rFonts w:ascii="Bree Serif" w:cs="Bree Serif" w:eastAsia="Bree Serif" w:hAnsi="Bree Serif"/>
            <w:color w:val="1155cc"/>
            <w:u w:val="single"/>
            <w:rtl w:val="0"/>
          </w:rPr>
          <w:t xml:space="preserve">https://www.tinkercad.com/things/aZdmYD0xIO1-brilliant-wluff-maimu/editel?sharecode=-_q9wGwD1z2_n-xoJo1ShOeHiIwjf1hp_GioWnhX3Ro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4cvdxN1AWht-magnificent-trug/editel?sharecode=iqR46izjNWC0Ttr19CuSoqU_492DXA6xAq-6xYCUy-4" TargetMode="External"/><Relationship Id="rId7" Type="http://schemas.openxmlformats.org/officeDocument/2006/relationships/hyperlink" Target="https://www.tinkercad.com/things/aZdmYD0xIO1-brilliant-wluff-maimu/editel?sharecode=-_q9wGwD1z2_n-xoJo1ShOeHiIwjf1hp_GioWnhX3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