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#! /usr/bin/python3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skew=True # Skew the pattern generation to get more of the first 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letter=True # Print on letter paper (or on A4 if false)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patterns = ['chapeau_bell', 'chapeau_conical', 'ombre_chapeau', 'colerette_sans']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colors = ['green', 'orange', 'red', 'purple']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pmargin=1200 # page margin, in the unit of the viewBox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cmargin=645 # margin within the card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cellsize=2100 # cell of one icon, in the unit of the viewBox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cardsize=5 # Each card has cardsize x cardsize icons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xcard=3 # There is xcard x ycard on a given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ycard=4 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compute some globals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paths = {} # &lt;path&gt; data drawing the pattern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Each image is meant to be printed on a viewBoxes of a specific size: 512x512, 640x512 or 320x512 (check their svg header)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so we need to compute extra padding to center them in the cell: xpad and ypad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xpad = 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ypad =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random.seed(None)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Read the image files and prepare the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#regex to parse the svg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repath = re.compile("&lt;path[^&gt;]*&gt;")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rebox = re.compile('viewBox="0 0 ([^ ]*) ([^"]*)"')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recolor = re.compile('"/&gt;')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(filename,color) in zip(patterns,colors):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svgfile = open("svg_parts/{:s}.svg".format(filename), "r")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svgstr = svgfile.read()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path = repath.search(svgstr).group()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print('{:s}: {:s}\n'.format(filename, paths[filename]))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not 'ombre' in filename and not 'points' in filename: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paths[filename] = recolor.sub('" fill="{:s}"/&gt;'.format(color), path)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paths[filename] = path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box = rebox.search(svgstr)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xpad[filename] = (cellsize - int(box.group(1))) /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assert xpad[filename] &gt; 0, "the cell is too small for {:s}.svg: cellsize is {:d} but image is x{:s} y{:s}".format(filename, cellsize, box.group(1), box.group(2))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ypad[filename] = (cellsize - int(box.group(2))) /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assert ypad[filename] &gt; 0, "the cell is too small for {:s}.svg: cellsize is {:d} but image is x{:s} y{:s}".format(filename, cellsize, box.group(1), box.group(2))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Compute the data content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 = [[-1 for j in range(cardsize * ycard)] for i in range(cardsize * xcard)]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xc in range(xcard):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yc in range(ycard):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curamounts = [0 for i in range(len(patterns))]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x in range(cardsize):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y in range(cardsize):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skew: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 = int(random.uniform(0,len(patterns)+2))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p &gt; (len(patterns)-1):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p=0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 = int(random.uniform(0,len(patterns)))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curamounts[p]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data[x+xc*cardsize][y+yc*cardsize] = 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print(curamounts, sum(curamounts))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Helping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cell_to_viewport(pattern, x, y):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vx=pmargin + x*cellsize + (0.5+int(x/(cardsize)))*cmargin + xpad[pattern]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vy=pmargin + y*cellsize + (0.5+int(y/(cardsize)))*cmargin + ypad[pattern]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'x="{:f}" y="{:f}"'.format(vx, vy)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Generate the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 = open("board.svg", "w")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f.write('&lt;svg xmlns="http://www.w3.org/2000/svg" xmlns:xlink="http://www.w3.org/1999/xlink"\n')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letter: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f.write(' viewBox="0 0 14000 19800" height="11in" width="8.5in"&gt;\n') # 14000x19800 is 21000x29700 at 2/3 ratio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   f.write(' viewBox="0 0 14000 19800" height="297mm" width="210mm"&gt;\n') # 14000x19800 is 21000x29700 at 2/3 ratio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f.write(' viewBox="0 0 14000 19800" height="594mm" width="420mm"&gt;\n') # 14000x19800 is 21000x29700 at 2/3 ratio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f.write('&lt;defs&gt;\n')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pat in patterns: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f.write('  &lt;g id="{:s}"&gt;{:s}&lt;/g&gt;\n'.format(pat, paths[pat]))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f.write('&lt;/defs&gt;\n')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Cells content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x in range(cardsize * xcard):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y in range(cardsize * ycard):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pat = patterns[ data[x][y]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f.write('&lt;use xlink:href="#{:s}" {:s} /&gt;\n'.format(pat, cell_to_viewport(pat, x,y)))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Grid to help cutting the cards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x in range(xcard):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y in range(ycard):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f.write('&lt;rect x="{:f}" y="{:f}" width="{:f}" height="{:f}" {:s} /&gt;'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.format(pmargin+x*cellsize*(cardsize+1), pmargin+y*cellsize*(cardsize+1), cellsize*(cardsize+1), cellsize*(cardsize+1),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'style="stroke:#c4c4c4;stroke-width:3;stroke-opacity:1;fill:none"'))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f.write('&lt;/svg&gt;\n')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os.system("inkscape --export-pdf=board.pdf board.svg")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os.unlink("board.svg")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