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1DE5866E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bouton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D1406A7" w:rsidR="00A449D9" w:rsidRDefault="000636D1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On fait une boucle dans l’objectif de capturer ce que l’uttilisateur a choisi dans le menu déroulant (une abscence, une sanction ou un retard). Il faut que l’uttilisateur valide son choix.</w:t>
      </w:r>
      <w:bookmarkStart w:id="0" w:name="_GoBack"/>
      <w:bookmarkEnd w:id="0"/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01245F29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14F47475">
            <wp:simplePos x="800100" y="6013450"/>
            <wp:positionH relativeFrom="column">
              <wp:align>left</wp:align>
            </wp:positionH>
            <wp:positionV relativeFrom="paragraph">
              <wp:align>top</wp:align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377">
        <w:rPr>
          <w:rFonts w:ascii="Segoe UI Black" w:hAnsi="Segoe UI Black" w:cs="Segoe UI Semibold"/>
          <w:color w:val="AFCA0B"/>
          <w:sz w:val="44"/>
          <w:szCs w:val="44"/>
        </w:rPr>
        <w:br w:type="textWrapping" w:clear="all"/>
      </w:r>
    </w:p>
    <w:p w14:paraId="643E81CC" w14:textId="04E9D5F3" w:rsidR="00A53C71" w:rsidRPr="00166ADF" w:rsidRDefault="001B6377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66ADF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…………………………………………..</w:t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FAF546" w14:textId="77777777" w:rsidR="00530ECB" w:rsidRDefault="00530ECB" w:rsidP="00307692">
      <w:r>
        <w:separator/>
      </w:r>
    </w:p>
  </w:endnote>
  <w:endnote w:type="continuationSeparator" w:id="0">
    <w:p w14:paraId="6AFA682E" w14:textId="77777777" w:rsidR="00530ECB" w:rsidRDefault="00530ECB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169E1B" w14:textId="77777777" w:rsidR="00530ECB" w:rsidRDefault="00530ECB" w:rsidP="00307692">
      <w:r>
        <w:separator/>
      </w:r>
    </w:p>
  </w:footnote>
  <w:footnote w:type="continuationSeparator" w:id="0">
    <w:p w14:paraId="356C7CEF" w14:textId="77777777" w:rsidR="00530ECB" w:rsidRDefault="00530ECB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4335E"/>
    <w:rsid w:val="0045136F"/>
    <w:rsid w:val="0045532B"/>
    <w:rsid w:val="004556E1"/>
    <w:rsid w:val="00461465"/>
    <w:rsid w:val="00470EC7"/>
    <w:rsid w:val="00472FC1"/>
    <w:rsid w:val="00474668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0ECB"/>
    <w:rsid w:val="00533C8D"/>
    <w:rsid w:val="0054540C"/>
    <w:rsid w:val="00550932"/>
    <w:rsid w:val="00552A23"/>
    <w:rsid w:val="00552F3A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75A2"/>
    <w:rsid w:val="007A137E"/>
    <w:rsid w:val="007A54D4"/>
    <w:rsid w:val="007B5AD8"/>
    <w:rsid w:val="007C08C4"/>
    <w:rsid w:val="007D0642"/>
    <w:rsid w:val="007D4249"/>
    <w:rsid w:val="007D7C67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763B"/>
    <w:rsid w:val="00A2037F"/>
    <w:rsid w:val="00A20BDC"/>
    <w:rsid w:val="00A25E18"/>
    <w:rsid w:val="00A27B82"/>
    <w:rsid w:val="00A449D9"/>
    <w:rsid w:val="00A50D1B"/>
    <w:rsid w:val="00A51F62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4805"/>
    <w:rsid w:val="00BC50D3"/>
    <w:rsid w:val="00BC681A"/>
    <w:rsid w:val="00BC768D"/>
    <w:rsid w:val="00BD4C13"/>
    <w:rsid w:val="00BD559F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6776"/>
    <w:rsid w:val="00EA70EF"/>
    <w:rsid w:val="00EB3E4A"/>
    <w:rsid w:val="00EB6D4E"/>
    <w:rsid w:val="00EC302A"/>
    <w:rsid w:val="00ED1991"/>
    <w:rsid w:val="00EE15BB"/>
    <w:rsid w:val="00EE7B79"/>
    <w:rsid w:val="00EE7CAC"/>
    <w:rsid w:val="00EF0A24"/>
    <w:rsid w:val="00EF4A9B"/>
    <w:rsid w:val="00EF518F"/>
    <w:rsid w:val="00EF6E0B"/>
    <w:rsid w:val="00EF7515"/>
    <w:rsid w:val="00F00455"/>
    <w:rsid w:val="00F0227F"/>
    <w:rsid w:val="00F1451E"/>
    <w:rsid w:val="00F14C47"/>
    <w:rsid w:val="00F224D3"/>
    <w:rsid w:val="00F30E0C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677</Words>
  <Characters>3727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4396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2021-03-22T14:09:00Z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