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05015E01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FD4B" w14:textId="0E4C219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1FA8" w14:textId="374ADBC0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223A" w14:textId="40F05103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371" w14:textId="39FF3AB6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02F8B10" wp14:editId="773B3BBB">
            <wp:extent cx="6403975" cy="6592579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6693" cy="65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1B85" w14:textId="6012A94E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0B20" w14:textId="032B229D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8B39" w14:textId="0CE82E33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12382" w14:textId="74CA81D4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17D38447" w:rsidR="00BB5812" w:rsidRPr="00F17602" w:rsidRDefault="00BB581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866798" wp14:editId="4740F6DA">
            <wp:extent cx="5038725" cy="273367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089C58C0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383" w14:textId="4CC0A068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82CF" w14:textId="16CDE0CC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9D0" w14:textId="629DB87C" w:rsidR="00676796" w:rsidRPr="00402BE3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4B9DF8" w14:textId="77777777" w:rsidR="00AD578D" w:rsidRDefault="00AD578D" w:rsidP="00307692">
      <w:r>
        <w:separator/>
      </w:r>
    </w:p>
  </w:endnote>
  <w:endnote w:type="continuationSeparator" w:id="0">
    <w:p w14:paraId="44E3C9AD" w14:textId="77777777" w:rsidR="00AD578D" w:rsidRDefault="00AD578D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E93F14" w14:textId="77777777" w:rsidR="00AD578D" w:rsidRDefault="00AD578D" w:rsidP="00307692">
      <w:r>
        <w:separator/>
      </w:r>
    </w:p>
  </w:footnote>
  <w:footnote w:type="continuationSeparator" w:id="0">
    <w:p w14:paraId="2E5BD24B" w14:textId="77777777" w:rsidR="00AD578D" w:rsidRDefault="00AD578D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03437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3F19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A2287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578D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eader" Target="header2.xml"/><Relationship Id="rId5" Type="http://schemas.openxmlformats.org/officeDocument/2006/relationships/styles" Target="styles.xml"/><Relationship Id="rId61" Type="http://schemas.openxmlformats.org/officeDocument/2006/relationships/header" Target="head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eader" Target="header1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26</Pages>
  <Words>1250</Words>
  <Characters>6875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2021-03-22T16:11:00Z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