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7052E671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1C84B41C" w:rsidR="00482C23" w:rsidRDefault="00482C2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En vert et en haut de la fenetre, on affiche comme titre « Ma Gestion ».</w:t>
      </w:r>
      <w:r w:rsidR="000F4F0F">
        <w:rPr>
          <w:rFonts w:ascii="Segoe UI Black" w:hAnsi="Segoe UI Black" w:cs="Segoe UI Semibold"/>
          <w:color w:val="AFCA0B"/>
          <w:sz w:val="44"/>
          <w:szCs w:val="44"/>
        </w:rPr>
        <w:t xml:space="preserve"> On affiche à l’uttilisateur « Identifiant » et en dessous « Mot de passe » sous forme de texte.</w:t>
      </w:r>
      <w:bookmarkStart w:id="0" w:name="_GoBack"/>
      <w:bookmarkEnd w:id="0"/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AAEC94" w14:textId="77777777" w:rsidR="00E92B07" w:rsidRDefault="00E92B07" w:rsidP="00307692">
      <w:r>
        <w:separator/>
      </w:r>
    </w:p>
  </w:endnote>
  <w:endnote w:type="continuationSeparator" w:id="0">
    <w:p w14:paraId="6A8051BD" w14:textId="77777777" w:rsidR="00E92B07" w:rsidRDefault="00E92B0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54A9D4" w14:textId="77777777" w:rsidR="00E92B07" w:rsidRDefault="00E92B07" w:rsidP="00307692">
      <w:r>
        <w:separator/>
      </w:r>
    </w:p>
  </w:footnote>
  <w:footnote w:type="continuationSeparator" w:id="0">
    <w:p w14:paraId="30484C65" w14:textId="77777777" w:rsidR="00E92B07" w:rsidRDefault="00E92B0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92B07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1200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