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D93ED7A" w:rsidR="00643E53" w:rsidRDefault="00643E53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Nous importins les librairies de java nécésaires au code. En l’occurrence les librairies qui permettent de faire la jonction avec la base de données.</w:t>
      </w:r>
      <w:r w:rsidR="00C66DB7">
        <w:rPr>
          <w:rFonts w:ascii="Segoe UI Black" w:hAnsi="Segoe UI Black" w:cs="Segoe UI Semibold"/>
          <w:color w:val="AFCA0B"/>
          <w:sz w:val="44"/>
          <w:szCs w:val="44"/>
        </w:rPr>
        <w:t xml:space="preserve"> Ensuite, nous importons les packages de l’IDE Eclipse nécéssaires comme pour les liste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479772" w14:textId="77777777" w:rsidR="00560EDF" w:rsidRDefault="00560EDF" w:rsidP="00307692">
      <w:r>
        <w:separator/>
      </w:r>
    </w:p>
  </w:endnote>
  <w:endnote w:type="continuationSeparator" w:id="0">
    <w:p w14:paraId="3EE43CFB" w14:textId="77777777" w:rsidR="00560EDF" w:rsidRDefault="00560ED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2DE472" w14:textId="77777777" w:rsidR="00560EDF" w:rsidRDefault="00560EDF" w:rsidP="00307692">
      <w:r>
        <w:separator/>
      </w:r>
    </w:p>
  </w:footnote>
  <w:footnote w:type="continuationSeparator" w:id="0">
    <w:p w14:paraId="701D0E2C" w14:textId="77777777" w:rsidR="00560EDF" w:rsidRDefault="00560ED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0EDF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253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2021-03-21T12:47:00Z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