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4D1148E" w:rsidR="0012396A" w:rsidRPr="00402BE3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20ED7893">
            <wp:extent cx="7316470" cy="3312160"/>
            <wp:effectExtent l="0" t="0" r="0" b="254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32A42C" w14:textId="77777777" w:rsidR="007D6790" w:rsidRDefault="007D6790" w:rsidP="00307692">
      <w:r>
        <w:separator/>
      </w:r>
    </w:p>
  </w:endnote>
  <w:endnote w:type="continuationSeparator" w:id="0">
    <w:p w14:paraId="62BC2BAC" w14:textId="77777777" w:rsidR="007D6790" w:rsidRDefault="007D679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1BF174" w14:textId="77777777" w:rsidR="007D6790" w:rsidRDefault="007D6790" w:rsidP="00307692">
      <w:r>
        <w:separator/>
      </w:r>
    </w:p>
  </w:footnote>
  <w:footnote w:type="continuationSeparator" w:id="0">
    <w:p w14:paraId="01E3EA51" w14:textId="77777777" w:rsidR="007D6790" w:rsidRDefault="007D679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6790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1251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