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5FD49" w14:textId="77777777" w:rsidR="00BD41FF" w:rsidRDefault="00BD41FF" w:rsidP="00307692">
      <w:r>
        <w:separator/>
      </w:r>
    </w:p>
  </w:endnote>
  <w:endnote w:type="continuationSeparator" w:id="0">
    <w:p w14:paraId="1B8A5235" w14:textId="77777777" w:rsidR="00BD41FF" w:rsidRDefault="00BD41F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32A8F" w14:textId="77777777" w:rsidR="00BD41FF" w:rsidRDefault="00BD41FF" w:rsidP="00307692">
      <w:r>
        <w:separator/>
      </w:r>
    </w:p>
  </w:footnote>
  <w:footnote w:type="continuationSeparator" w:id="0">
    <w:p w14:paraId="1BC60468" w14:textId="77777777" w:rsidR="00BD41FF" w:rsidRDefault="00BD41F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1FF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1673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2021-03-27T13:59:00Z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