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D4E1E6" w14:textId="77777777" w:rsidR="00B1468F" w:rsidRDefault="00B1468F" w:rsidP="00307692">
      <w:r>
        <w:separator/>
      </w:r>
    </w:p>
  </w:endnote>
  <w:endnote w:type="continuationSeparator" w:id="0">
    <w:p w14:paraId="38E0F8FB" w14:textId="77777777" w:rsidR="00B1468F" w:rsidRDefault="00B1468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68F331" w14:textId="77777777" w:rsidR="00B1468F" w:rsidRDefault="00B1468F" w:rsidP="00307692">
      <w:r>
        <w:separator/>
      </w:r>
    </w:p>
  </w:footnote>
  <w:footnote w:type="continuationSeparator" w:id="0">
    <w:p w14:paraId="02FA5D87" w14:textId="77777777" w:rsidR="00B1468F" w:rsidRDefault="00B1468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468F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1874</Words>
  <Characters>10311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