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bookmarkStart w:id="0" w:name="_GoBack"/>
      <w:bookmarkEnd w:id="0"/>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prepare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From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execute</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fetch. Si la variable « donnee » est pleine, en clair, si la requete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ajout_admin.php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prepare », on y met la commande « INSERT into utilisateur (nom,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mdp,</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 xml:space="preserve">role)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execute</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hasche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ajout_admin.php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61"/>
      <w:headerReference w:type="default" r:id="rId62"/>
      <w:footerReference w:type="even" r:id="rId63"/>
      <w:footerReference w:type="default" r:id="rId64"/>
      <w:headerReference w:type="first" r:id="rId65"/>
      <w:footerReference w:type="first" r:id="rId66"/>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A71745" w14:textId="77777777" w:rsidR="00011A6B" w:rsidRDefault="00011A6B" w:rsidP="00307692">
      <w:r>
        <w:separator/>
      </w:r>
    </w:p>
  </w:endnote>
  <w:endnote w:type="continuationSeparator" w:id="0">
    <w:p w14:paraId="396F2EE0" w14:textId="77777777" w:rsidR="00011A6B" w:rsidRDefault="00011A6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A16BC" w14:textId="77777777" w:rsidR="00011A6B" w:rsidRDefault="00011A6B" w:rsidP="00307692">
      <w:r>
        <w:separator/>
      </w:r>
    </w:p>
  </w:footnote>
  <w:footnote w:type="continuationSeparator" w:id="0">
    <w:p w14:paraId="61E82508" w14:textId="77777777" w:rsidR="00011A6B" w:rsidRDefault="00011A6B"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1A6B"/>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B3078"/>
    <w:rsid w:val="000C0700"/>
    <w:rsid w:val="000C7663"/>
    <w:rsid w:val="000D3509"/>
    <w:rsid w:val="000E0EB4"/>
    <w:rsid w:val="000E3268"/>
    <w:rsid w:val="000E549B"/>
    <w:rsid w:val="001013C3"/>
    <w:rsid w:val="00101A48"/>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75A2"/>
    <w:rsid w:val="007B5AD8"/>
    <w:rsid w:val="007C08C4"/>
    <w:rsid w:val="007D0642"/>
    <w:rsid w:val="007D4249"/>
    <w:rsid w:val="007E17F3"/>
    <w:rsid w:val="007F5FB0"/>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3.xml"/><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3740</Words>
  <Characters>20575</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