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Familiarization of Fundamental Logic 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get familiarized with fundamental logic gates and demonstrate the input output relationship of 2-input </w:t>
      </w:r>
      <w:r w:rsidDel="00000000" w:rsidR="00000000" w:rsidRPr="00000000">
        <w:rPr>
          <w:b w:val="1"/>
          <w:vertAlign w:val="baseline"/>
          <w:rtl w:val="0"/>
        </w:rPr>
        <w:t xml:space="preserve">AND (IC – 7408), OR (IC – 7432) and NOT (IC – 7404)</w:t>
      </w:r>
      <w:r w:rsidDel="00000000" w:rsidR="00000000" w:rsidRPr="00000000">
        <w:rPr>
          <w:vertAlign w:val="baseline"/>
          <w:rtl w:val="0"/>
        </w:rPr>
        <w:t xml:space="preserve"> gates by constructing their truth tables.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get familiarized with other logic gates like </w:t>
      </w:r>
      <w:r w:rsidDel="00000000" w:rsidR="00000000" w:rsidRPr="00000000">
        <w:rPr>
          <w:b w:val="1"/>
          <w:vertAlign w:val="baseline"/>
          <w:rtl w:val="0"/>
        </w:rPr>
        <w:t xml:space="preserve">NAND (IC – 7400), NOR (IC – 7402)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XOR (IC – 7486)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b w:val="1"/>
          <w:vertAlign w:val="baseline"/>
          <w:rtl w:val="0"/>
        </w:rPr>
        <w:t xml:space="preserve">XNOR (IC – 74266)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each of the ICs’, place IC correctly on the trainer board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Remember each IC’s pin 14 connected to “+5V” position of DC Power Supply of the trainer board, and pin 7 connected to “GND” position.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Connect the inputs to Data switches and the output to any position of the LED Display.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Find out the outputs for all possible combinations of input states.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down the input-output in tabular form.</w:t>
      </w:r>
    </w:p>
    <w:p w:rsidR="00000000" w:rsidDel="00000000" w:rsidP="00000000" w:rsidRDefault="00000000" w:rsidRPr="00000000" w14:paraId="00000015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(Truth Table) and Discussions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-279399</wp:posOffset>
                </wp:positionV>
                <wp:extent cx="5782310" cy="84340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4845" y="0"/>
                          <a:ext cx="5782310" cy="8434070"/>
                          <a:chOff x="2454845" y="0"/>
                          <a:chExt cx="5782310" cy="7560000"/>
                        </a:xfrm>
                      </wpg:grpSpPr>
                      <wpg:grpSp>
                        <wpg:cNvGrpSpPr/>
                        <wpg:grpSpPr>
                          <a:xfrm>
                            <a:off x="2454845" y="0"/>
                            <a:ext cx="5782310" cy="7560000"/>
                            <a:chOff x="1308" y="993"/>
                            <a:chExt cx="9106" cy="1328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308" y="993"/>
                              <a:ext cx="9100" cy="1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3889" l="0" r="0" t="17990"/>
                            <a:stretch/>
                          </pic:blipFill>
                          <pic:spPr>
                            <a:xfrm rot="5400000">
                              <a:off x="1856" y="5521"/>
                              <a:ext cx="2476" cy="3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1530" y="9030"/>
                              <a:ext cx="2917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Pin layout of 7404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20239" r="18872" t="0"/>
                            <a:stretch/>
                          </pic:blipFill>
                          <pic:spPr>
                            <a:xfrm>
                              <a:off x="5096" y="5651"/>
                              <a:ext cx="2740" cy="3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5096" y="9015"/>
                              <a:ext cx="279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Pin layout of 7400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08" y="993"/>
                              <a:ext cx="5100" cy="3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" name="Shape 10"/>
                          <wps:spPr>
                            <a:xfrm>
                              <a:off x="2112" y="4797"/>
                              <a:ext cx="3424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Pin layout of 7408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5675" l="0" r="0" t="0"/>
                            <a:stretch/>
                          </pic:blipFill>
                          <pic:spPr>
                            <a:xfrm>
                              <a:off x="7152" y="1164"/>
                              <a:ext cx="2963" cy="3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6996" y="4797"/>
                              <a:ext cx="341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Pin layout of 7432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6888" l="0" r="0" t="0"/>
                            <a:stretch/>
                          </pic:blipFill>
                          <pic:spPr>
                            <a:xfrm>
                              <a:off x="1680" y="10212"/>
                              <a:ext cx="3079" cy="3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" name="Shape 14"/>
                          <wps:spPr>
                            <a:xfrm>
                              <a:off x="1943" y="13839"/>
                              <a:ext cx="2641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Pin layout of 7486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72" y="10272"/>
                              <a:ext cx="3674" cy="35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" name="Shape 16"/>
                          <wps:spPr>
                            <a:xfrm>
                              <a:off x="6939" y="13830"/>
                              <a:ext cx="2875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Pin layout of 74266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-279399</wp:posOffset>
                </wp:positionV>
                <wp:extent cx="5782310" cy="843407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2310" cy="8434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4108450</wp:posOffset>
            </wp:positionH>
            <wp:positionV relativeFrom="paragraph">
              <wp:posOffset>91440</wp:posOffset>
            </wp:positionV>
            <wp:extent cx="1789430" cy="201739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2017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58420</wp:posOffset>
                </wp:positionV>
                <wp:extent cx="1703705" cy="2863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58420</wp:posOffset>
                </wp:positionV>
                <wp:extent cx="1703705" cy="2863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370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0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17wkQ0UPFhZLrbIZo1QZE8QRew==">AMUW2mW75fMEuebxVyRCbKClSv5348vpIwfEJprcqpbht3WCUTF9wVAvSLs4MlDVJsU2q+tQG5ftc4Q8vMPN/nwtrLAw+CT7sFqlSt8psnCTrU20PLh58PE=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2014-02-08T02:15:00Z</dcterms:created>
  <dc:creator>munawwar</dc:creator>
</cp:coreProperties>
</file>