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widowControl w:val="false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</w:rPr>
        <w:t>ФГАОУ ВО «КФУ им. В.И. Вернадского»</w:t>
      </w:r>
    </w:p>
    <w:p>
      <w:pPr>
        <w:pStyle w:val="Default"/>
        <w:widowControl w:val="false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</w:rPr>
        <w:t>Физико-технический институт (структурное подразделение)</w:t>
      </w:r>
    </w:p>
    <w:tbl>
      <w:tblPr>
        <w:tblW w:w="9360" w:type="dxa"/>
        <w:jc w:val="left"/>
        <w:tblInd w:w="2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360"/>
      </w:tblGrid>
      <w:tr>
        <w:trPr>
          <w:trHeight w:val="57" w:hRule="atLeast"/>
        </w:trPr>
        <w:tc>
          <w:tcPr>
            <w:tcW w:w="9360" w:type="dxa"/>
            <w:tcBorders>
              <w:top w:val="thinThickSmallGap" w:sz="12" w:space="0" w:color="000000"/>
            </w:tcBorders>
          </w:tcPr>
          <w:p>
            <w:pPr>
              <w:pStyle w:val="Default"/>
              <w:widowControl w:val="false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</w:r>
          </w:p>
        </w:tc>
      </w:tr>
    </w:tbl>
    <w:p>
      <w:pPr>
        <w:pStyle w:val="Normal"/>
        <w:widowControl w:val="false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6"/>
          <w:szCs w:val="26"/>
        </w:rPr>
        <w:t>Кафедра компьютерной инженерии и моделирования</w:t>
      </w:r>
    </w:p>
    <w:p>
      <w:pPr>
        <w:pStyle w:val="Default"/>
        <w:widowControl w:val="false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widowControl w:val="false"/>
        <w:jc w:val="both"/>
        <w:rPr>
          <w:rFonts w:ascii="Times New Roman" w:hAnsi="Times New Roman" w:cs="Times New Roman"/>
          <w:sz w:val="26"/>
          <w:szCs w:val="26"/>
          <w:highlight w:val="red"/>
        </w:rPr>
      </w:pPr>
      <w:r>
        <w:rPr>
          <w:rFonts w:cs="Times New Roman" w:ascii="Times New Roman" w:hAnsi="Times New Roman"/>
          <w:sz w:val="26"/>
          <w:szCs w:val="26"/>
          <w:highlight w:val="red"/>
        </w:rPr>
      </w:r>
    </w:p>
    <w:p>
      <w:pPr>
        <w:pStyle w:val="Normal"/>
        <w:widowControl w:val="false"/>
        <w:jc w:val="both"/>
        <w:rPr>
          <w:rFonts w:ascii="Times New Roman" w:hAnsi="Times New Roman" w:cs="Times New Roman"/>
          <w:sz w:val="26"/>
          <w:szCs w:val="26"/>
          <w:highlight w:val="red"/>
        </w:rPr>
      </w:pPr>
      <w:r>
        <w:rPr>
          <w:rFonts w:cs="Times New Roman" w:ascii="Times New Roman" w:hAnsi="Times New Roman"/>
          <w:sz w:val="26"/>
          <w:szCs w:val="26"/>
          <w:highlight w:val="red"/>
        </w:rPr>
      </w:r>
    </w:p>
    <w:p>
      <w:pPr>
        <w:pStyle w:val="Default"/>
        <w:widowControl w:val="false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Default"/>
        <w:widowControl w:val="false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6"/>
          <w:szCs w:val="26"/>
        </w:rPr>
        <w:t>конспект (резюме) лекции №1</w:t>
        <w:br/>
      </w:r>
    </w:p>
    <w:p>
      <w:pPr>
        <w:pStyle w:val="Default"/>
        <w:widowControl w:val="false"/>
        <w:ind w:right="-567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6"/>
          <w:szCs w:val="26"/>
        </w:rPr>
        <w:t xml:space="preserve">«Введение в </w:t>
      </w:r>
      <w:r>
        <w:rPr>
          <w:rFonts w:ascii="Times New Roman" w:hAnsi="Times New Roman"/>
          <w:b/>
          <w:sz w:val="26"/>
          <w:szCs w:val="26"/>
        </w:rPr>
        <w:t>дисциплину ООП</w:t>
      </w:r>
      <w:r>
        <w:rPr>
          <w:rFonts w:ascii="Times New Roman" w:hAnsi="Times New Roman"/>
          <w:b/>
          <w:sz w:val="26"/>
          <w:szCs w:val="26"/>
        </w:rPr>
        <w:t>»</w:t>
        <w:br/>
      </w:r>
      <w:r>
        <w:rPr>
          <w:rFonts w:ascii="Times New Roman" w:hAnsi="Times New Roman"/>
          <w:sz w:val="26"/>
          <w:szCs w:val="26"/>
        </w:rPr>
        <w:br/>
        <w:t>по дисциплине «Объектно-ориентированное программирование»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0" w:after="0"/>
        <w:ind w:firstLine="282"/>
        <w:jc w:val="center"/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eastAsia="ru-RU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6"/>
          <w:szCs w:val="26"/>
          <w:lang w:eastAsia="ru-RU"/>
        </w:rPr>
      </w:r>
    </w:p>
    <w:p>
      <w:pPr>
        <w:pStyle w:val="Normal"/>
        <w:spacing w:lineRule="auto" w:line="300" w:before="240"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tbl>
      <w:tblPr>
        <w:tblStyle w:val="ae"/>
        <w:tblW w:w="934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5665"/>
        <w:gridCol w:w="3678"/>
      </w:tblGrid>
      <w:tr>
        <w:trPr/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00" w:before="0" w:after="0"/>
              <w:jc w:val="center"/>
              <w:rPr>
                <w:rFonts w:ascii="Times New Roman" w:hAnsi="Times New Roman" w:eastAsia="Aptos" w:cs="Times New Roman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</w:r>
          </w:p>
        </w:tc>
        <w:tc>
          <w:tcPr>
            <w:tcW w:w="36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Aptos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Выполнил:</w:t>
            </w:r>
          </w:p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Aptos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  <w:t xml:space="preserve">студент 2 курса </w:t>
            </w:r>
          </w:p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Aptos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  <w:t xml:space="preserve">группы </w:t>
            </w: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ПИ</w:t>
            </w: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-б-о-23</w:t>
            </w: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2</w:t>
            </w: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  <w:br/>
            </w: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Халилов Асан Русланович</w:t>
            </w:r>
          </w:p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Aptos" w:cs="Times New Roman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Aptos" w:cs="Times New Roman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</w:r>
          </w:p>
        </w:tc>
      </w:tr>
      <w:tr>
        <w:trPr/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00" w:before="0" w:after="0"/>
              <w:jc w:val="center"/>
              <w:rPr>
                <w:rFonts w:ascii="Times New Roman" w:hAnsi="Times New Roman" w:eastAsia="Aptos" w:cs="Times New Roman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</w:r>
          </w:p>
        </w:tc>
        <w:tc>
          <w:tcPr>
            <w:tcW w:w="36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Aptos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Проверил:</w:t>
            </w:r>
          </w:p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Aptos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  <w:t xml:space="preserve">Заведующий </w:t>
            </w:r>
          </w:p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Aptos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кафедрой компьютерной инженерии и моделирования</w:t>
            </w:r>
          </w:p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Aptos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Милюков В. В.</w:t>
            </w:r>
          </w:p>
        </w:tc>
      </w:tr>
    </w:tbl>
    <w:p>
      <w:pPr>
        <w:pStyle w:val="Normal"/>
        <w:spacing w:lineRule="auto" w:line="300" w:before="0"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  <w:tab w:val="right" w:pos="9355" w:leader="none"/>
        </w:tabs>
        <w:spacing w:lineRule="auto" w:line="24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  <w:tab w:val="right" w:pos="9355" w:leader="none"/>
        </w:tabs>
        <w:spacing w:lineRule="auto" w:line="24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  <w:tab w:val="right" w:pos="9355" w:leader="none"/>
        </w:tabs>
        <w:spacing w:lineRule="auto" w:line="24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  <w:tab w:val="right" w:pos="9355" w:leader="none"/>
        </w:tabs>
        <w:spacing w:lineRule="auto" w:line="24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  <w:tab w:val="right" w:pos="9355" w:leader="none"/>
        </w:tabs>
        <w:spacing w:lineRule="auto" w:line="24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  <w:tab w:val="right" w:pos="9355" w:leader="none"/>
        </w:tabs>
        <w:spacing w:lineRule="auto" w:line="24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  <w:tab w:val="right" w:pos="9355" w:leader="none"/>
        </w:tabs>
        <w:spacing w:lineRule="auto" w:line="24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widowControl/>
        <w:bidi w:val="0"/>
        <w:spacing w:lineRule="auto" w:line="300" w:before="0" w:after="0"/>
        <w:ind w:hanging="0" w:left="0" w:right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</w:rPr>
        <w:t>Симферополь, 2024</w:t>
      </w:r>
      <w:r>
        <w:br w:type="page"/>
      </w:r>
    </w:p>
    <w:p>
      <w:pPr>
        <w:pStyle w:val="Default"/>
        <w:widowControl w:val="false"/>
        <w:spacing w:before="114" w:after="114"/>
        <w:ind w:right="-567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6"/>
          <w:szCs w:val="26"/>
          <w:lang w:eastAsia="ru-RU"/>
        </w:rPr>
        <w:t xml:space="preserve">Введение в </w:t>
      </w:r>
      <w:r>
        <w:rPr>
          <w:rFonts w:eastAsia="Times New Roman" w:cs="Times New Roman" w:ascii="Times New Roman" w:hAnsi="Times New Roman"/>
          <w:b/>
          <w:bCs/>
          <w:kern w:val="0"/>
          <w:sz w:val="26"/>
          <w:szCs w:val="26"/>
          <w:lang w:eastAsia="ru-RU"/>
        </w:rPr>
        <w:t>дисциплину ООП</w:t>
      </w:r>
    </w:p>
    <w:p>
      <w:pPr>
        <w:pStyle w:val="Normal"/>
        <w:tabs>
          <w:tab w:val="clear" w:pos="708"/>
          <w:tab w:val="left" w:pos="727" w:leader="none"/>
        </w:tabs>
        <w:spacing w:lineRule="auto" w:line="276" w:before="114" w:after="114"/>
        <w:ind w:firstLine="709"/>
        <w:rPr>
          <w:rFonts w:ascii="Times New Roman" w:hAnsi="Times New Roman" w:eastAsia="Times New Roman" w:cs="Times New Roman"/>
          <w:color w:val="000000"/>
          <w:kern w:val="0"/>
          <w:sz w:val="26"/>
          <w:szCs w:val="26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6"/>
          <w:szCs w:val="26"/>
          <w:lang w:eastAsia="ru-RU"/>
        </w:rPr>
        <w:t>Во время лекции нас ознакомили со следующими позициями:</w:t>
      </w:r>
    </w:p>
    <w:p>
      <w:pPr>
        <w:pStyle w:val="Normal"/>
        <w:numPr>
          <w:ilvl w:val="0"/>
          <w:numId w:val="1"/>
        </w:numPr>
        <w:spacing w:lineRule="auto" w:line="276" w:before="114" w:after="114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  <w:u w:val="none"/>
          <w:lang w:eastAsia="ru-RU"/>
        </w:rPr>
        <w:t>Официальные документы по дисциплине</w:t>
      </w:r>
      <w:r>
        <w:rPr>
          <w:rFonts w:eastAsia="Times New Roman" w:cs="Times New Roman" w:ascii="Times New Roman" w:hAnsi="Times New Roman"/>
          <w:color w:val="000000"/>
          <w:kern w:val="0"/>
          <w:sz w:val="26"/>
          <w:szCs w:val="26"/>
          <w:lang w:eastAsia="ru-RU"/>
        </w:rPr>
        <w:t>:</w:t>
      </w:r>
    </w:p>
    <w:p>
      <w:pPr>
        <w:pStyle w:val="Normal"/>
        <w:numPr>
          <w:ilvl w:val="3"/>
          <w:numId w:val="1"/>
        </w:numPr>
        <w:spacing w:lineRule="auto" w:line="276" w:before="114" w:after="114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6"/>
          <w:szCs w:val="26"/>
          <w:lang w:eastAsia="ru-RU"/>
        </w:rPr>
        <w:t>Практикум по учебной дисциплине ООП 2024-08-27</w:t>
      </w:r>
    </w:p>
    <w:p>
      <w:pPr>
        <w:pStyle w:val="Normal"/>
        <w:numPr>
          <w:ilvl w:val="3"/>
          <w:numId w:val="1"/>
        </w:numPr>
        <w:spacing w:lineRule="auto" w:line="276" w:before="114" w:after="114"/>
        <w:rPr>
          <w:rFonts w:ascii="Times New Roman" w:hAnsi="Times New Roman"/>
          <w:color w:val="000000"/>
          <w:sz w:val="26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РПД_090304 Объектно-ориентированное программирование Очная 2024-08-05</w:t>
      </w:r>
    </w:p>
    <w:p>
      <w:pPr>
        <w:pStyle w:val="Normal"/>
        <w:numPr>
          <w:ilvl w:val="3"/>
          <w:numId w:val="1"/>
        </w:numPr>
        <w:spacing w:lineRule="auto" w:line="276" w:before="114" w:after="114"/>
        <w:rPr>
          <w:rFonts w:ascii="Times New Roman" w:hAnsi="Times New Roman"/>
          <w:color w:val="000000"/>
          <w:sz w:val="26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ФОС 09.03.04 Объектно-ориентированное программирование 2024-09-04</w:t>
      </w:r>
    </w:p>
    <w:p>
      <w:pPr>
        <w:pStyle w:val="Normal"/>
        <w:widowControl/>
        <w:numPr>
          <w:ilvl w:val="0"/>
          <w:numId w:val="1"/>
        </w:numPr>
        <w:bidi w:val="0"/>
        <w:spacing w:lineRule="auto" w:line="276" w:before="114" w:after="114"/>
        <w:jc w:val="left"/>
        <w:rPr>
          <w:rFonts w:ascii="Times New Roman" w:hAnsi="Times New Roman"/>
          <w:color w:val="000000"/>
          <w:sz w:val="26"/>
        </w:rPr>
      </w:pPr>
      <w:r>
        <w:rPr>
          <w:rFonts w:ascii="Times New Roman" w:hAnsi="Times New Roman"/>
          <w:color w:val="000000"/>
          <w:sz w:val="26"/>
        </w:rPr>
        <w:t>План работы в семестре</w:t>
      </w:r>
    </w:p>
    <w:p>
      <w:pPr>
        <w:pStyle w:val="Normal"/>
        <w:widowControl/>
        <w:numPr>
          <w:ilvl w:val="0"/>
          <w:numId w:val="1"/>
        </w:numPr>
        <w:bidi w:val="0"/>
        <w:spacing w:lineRule="auto" w:line="276" w:before="114" w:after="114"/>
        <w:jc w:val="left"/>
        <w:rPr>
          <w:rFonts w:ascii="Times New Roman" w:hAnsi="Times New Roman"/>
          <w:color w:val="000000"/>
          <w:sz w:val="26"/>
        </w:rPr>
      </w:pPr>
      <w:r>
        <w:rPr>
          <w:rFonts w:ascii="Times New Roman" w:hAnsi="Times New Roman"/>
          <w:color w:val="000000"/>
          <w:sz w:val="26"/>
        </w:rPr>
        <w:t>Список практических работ:</w:t>
      </w:r>
    </w:p>
    <w:p>
      <w:pPr>
        <w:pStyle w:val="Normal"/>
        <w:widowControl/>
        <w:numPr>
          <w:ilvl w:val="3"/>
          <w:numId w:val="1"/>
        </w:numPr>
        <w:bidi w:val="0"/>
        <w:spacing w:lineRule="auto" w:line="276" w:before="57" w:after="57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2C2D2E"/>
          <w:spacing w:val="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C2D2E"/>
          <w:spacing w:val="0"/>
          <w:sz w:val="26"/>
          <w:szCs w:val="26"/>
        </w:rPr>
        <w:t>Использование программных конструкций C#</w:t>
      </w:r>
    </w:p>
    <w:p>
      <w:pPr>
        <w:pStyle w:val="Normal"/>
        <w:widowControl/>
        <w:numPr>
          <w:ilvl w:val="3"/>
          <w:numId w:val="1"/>
        </w:numPr>
        <w:bidi w:val="0"/>
        <w:spacing w:lineRule="auto" w:line="276" w:before="57" w:after="57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2C2D2E"/>
          <w:spacing w:val="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C2D2E"/>
          <w:spacing w:val="0"/>
          <w:sz w:val="26"/>
          <w:szCs w:val="26"/>
        </w:rPr>
        <w:t>Описание и вызов методов</w:t>
      </w:r>
    </w:p>
    <w:p>
      <w:pPr>
        <w:pStyle w:val="Normal"/>
        <w:widowControl/>
        <w:numPr>
          <w:ilvl w:val="3"/>
          <w:numId w:val="1"/>
        </w:numPr>
        <w:bidi w:val="0"/>
        <w:spacing w:lineRule="auto" w:line="276" w:before="57" w:after="57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2C2D2E"/>
          <w:spacing w:val="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C2D2E"/>
          <w:spacing w:val="0"/>
          <w:sz w:val="26"/>
          <w:szCs w:val="26"/>
        </w:rPr>
        <w:t>Обработка исключительных ситуаций</w:t>
      </w:r>
    </w:p>
    <w:p>
      <w:pPr>
        <w:pStyle w:val="Normal"/>
        <w:widowControl/>
        <w:numPr>
          <w:ilvl w:val="3"/>
          <w:numId w:val="1"/>
        </w:numPr>
        <w:bidi w:val="0"/>
        <w:spacing w:lineRule="auto" w:line="276" w:before="57" w:after="57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2C2D2E"/>
          <w:spacing w:val="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C2D2E"/>
          <w:spacing w:val="0"/>
          <w:sz w:val="26"/>
          <w:szCs w:val="26"/>
        </w:rPr>
        <w:t>Типы перечислений и структуры</w:t>
      </w:r>
    </w:p>
    <w:p>
      <w:pPr>
        <w:pStyle w:val="Normal"/>
        <w:widowControl/>
        <w:numPr>
          <w:ilvl w:val="3"/>
          <w:numId w:val="1"/>
        </w:numPr>
        <w:bidi w:val="0"/>
        <w:spacing w:lineRule="auto" w:line="276" w:before="57" w:after="57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2C2D2E"/>
          <w:spacing w:val="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C2D2E"/>
          <w:spacing w:val="0"/>
          <w:sz w:val="26"/>
          <w:szCs w:val="26"/>
        </w:rPr>
        <w:t>Наследование классов и использование интерфейсов</w:t>
      </w:r>
    </w:p>
    <w:p>
      <w:pPr>
        <w:pStyle w:val="Normal"/>
        <w:widowControl/>
        <w:numPr>
          <w:ilvl w:val="3"/>
          <w:numId w:val="1"/>
        </w:numPr>
        <w:bidi w:val="0"/>
        <w:spacing w:lineRule="auto" w:line="276" w:before="57" w:after="57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2C2D2E"/>
          <w:spacing w:val="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C2D2E"/>
          <w:spacing w:val="0"/>
          <w:sz w:val="26"/>
          <w:szCs w:val="26"/>
        </w:rPr>
        <w:t>Делегаты, события, лямбда выражения, многопоточное и асинхронное программирование.</w:t>
      </w:r>
    </w:p>
    <w:p>
      <w:pPr>
        <w:pStyle w:val="Normal"/>
        <w:widowControl/>
        <w:numPr>
          <w:ilvl w:val="3"/>
          <w:numId w:val="1"/>
        </w:numPr>
        <w:bidi w:val="0"/>
        <w:spacing w:lineRule="auto" w:line="276" w:before="57" w:after="57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2C2D2E"/>
          <w:spacing w:val="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C2D2E"/>
          <w:spacing w:val="0"/>
          <w:sz w:val="26"/>
          <w:szCs w:val="26"/>
        </w:rPr>
        <w:t>Практическое программирование. Работа с файлами. Паттерны</w:t>
        <w:br/>
        <w:t>проектирования</w:t>
      </w:r>
    </w:p>
    <w:p>
      <w:pPr>
        <w:pStyle w:val="Normal"/>
        <w:widowControl/>
        <w:numPr>
          <w:ilvl w:val="0"/>
          <w:numId w:val="1"/>
        </w:numPr>
        <w:bidi w:val="0"/>
        <w:spacing w:lineRule="auto" w:line="276" w:before="114" w:after="114"/>
        <w:jc w:val="lef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6"/>
        </w:rPr>
        <w:t>Информация о системе оценивания</w:t>
      </w:r>
    </w:p>
    <w:p>
      <w:pPr>
        <w:pStyle w:val="Normal"/>
        <w:widowControl/>
        <w:numPr>
          <w:ilvl w:val="0"/>
          <w:numId w:val="1"/>
        </w:numPr>
        <w:bidi w:val="0"/>
        <w:spacing w:lineRule="auto" w:line="276" w:before="114" w:after="114"/>
        <w:jc w:val="lef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6"/>
        </w:rPr>
        <w:t>С</w:t>
      </w:r>
      <w:r>
        <w:rPr>
          <w:rFonts w:ascii="Times New Roman" w:hAnsi="Times New Roman"/>
          <w:color w:val="000000"/>
          <w:sz w:val="26"/>
        </w:rPr>
        <w:t>писок источников и литературы для изучения</w:t>
      </w:r>
    </w:p>
    <w:p>
      <w:pPr>
        <w:pStyle w:val="Normal"/>
        <w:widowControl/>
        <w:tabs>
          <w:tab w:val="clear" w:pos="708"/>
          <w:tab w:val="left" w:pos="726" w:leader="none"/>
          <w:tab w:val="left" w:pos="738" w:leader="none"/>
        </w:tabs>
        <w:bidi w:val="0"/>
        <w:spacing w:lineRule="auto" w:line="276" w:before="114" w:after="114"/>
        <w:ind w:firstLine="709" w:left="0" w:right="0"/>
        <w:jc w:val="left"/>
        <w:rPr>
          <w:rFonts w:ascii="Times New Roman" w:hAnsi="Times New Roman"/>
          <w:color w:val="000000"/>
          <w:sz w:val="26"/>
        </w:rPr>
      </w:pPr>
      <w:r>
        <w:rPr>
          <w:rFonts w:ascii="Times New Roman" w:hAnsi="Times New Roman"/>
          <w:color w:val="000000"/>
          <w:sz w:val="26"/>
        </w:rPr>
        <w:t>Также были обсуждены организационные вопросы, такие как:</w:t>
      </w:r>
    </w:p>
    <w:p>
      <w:pPr>
        <w:pStyle w:val="Normal"/>
        <w:widowControl/>
        <w:numPr>
          <w:ilvl w:val="0"/>
          <w:numId w:val="2"/>
        </w:numPr>
        <w:tabs>
          <w:tab w:val="clear" w:pos="708"/>
          <w:tab w:val="left" w:pos="704" w:leader="none"/>
          <w:tab w:val="left" w:pos="726" w:leader="none"/>
        </w:tabs>
        <w:bidi w:val="0"/>
        <w:spacing w:lineRule="auto" w:line="276" w:before="114" w:after="114"/>
        <w:ind w:hanging="340" w:left="1814" w:right="0"/>
        <w:jc w:val="left"/>
        <w:rPr>
          <w:rFonts w:ascii="Times New Roman" w:hAnsi="Times New Roman"/>
          <w:color w:val="000000"/>
          <w:sz w:val="26"/>
        </w:rPr>
      </w:pPr>
      <w:r>
        <w:rPr>
          <w:rFonts w:ascii="Times New Roman" w:hAnsi="Times New Roman"/>
          <w:color w:val="000000"/>
          <w:sz w:val="26"/>
        </w:rPr>
        <w:t>Посещение лекций обязательно</w:t>
      </w:r>
    </w:p>
    <w:p>
      <w:pPr>
        <w:pStyle w:val="Normal"/>
        <w:widowControl/>
        <w:numPr>
          <w:ilvl w:val="0"/>
          <w:numId w:val="2"/>
        </w:numPr>
        <w:tabs>
          <w:tab w:val="clear" w:pos="708"/>
          <w:tab w:val="left" w:pos="704" w:leader="none"/>
          <w:tab w:val="left" w:pos="726" w:leader="none"/>
        </w:tabs>
        <w:bidi w:val="0"/>
        <w:spacing w:lineRule="auto" w:line="276" w:before="114" w:after="114"/>
        <w:ind w:hanging="340" w:left="1814" w:right="0"/>
        <w:jc w:val="lef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6"/>
        </w:rPr>
        <w:t xml:space="preserve">Для каждой 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6"/>
          <w:szCs w:val="26"/>
        </w:rPr>
        <w:t>лекци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6"/>
          <w:szCs w:val="26"/>
        </w:rPr>
        <w:t>и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6"/>
          <w:szCs w:val="26"/>
        </w:rPr>
        <w:t xml:space="preserve"> нужно писать небольшой конспект (резюме)</w:t>
      </w:r>
    </w:p>
    <w:p>
      <w:pPr>
        <w:pStyle w:val="Normal"/>
        <w:widowControl/>
        <w:numPr>
          <w:ilvl w:val="0"/>
          <w:numId w:val="2"/>
        </w:numPr>
        <w:tabs>
          <w:tab w:val="clear" w:pos="708"/>
          <w:tab w:val="left" w:pos="704" w:leader="none"/>
          <w:tab w:val="left" w:pos="726" w:leader="none"/>
        </w:tabs>
        <w:bidi w:val="0"/>
        <w:spacing w:lineRule="auto" w:line="276" w:before="114" w:after="114"/>
        <w:ind w:hanging="340" w:left="1814" w:right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6"/>
          <w:szCs w:val="26"/>
        </w:rPr>
        <w:t>К отчётам по практическим работам не нужно прикреплять файл с кодом, но в отчёте должнгы быть скриншоты того, как работает программа</w:t>
      </w:r>
    </w:p>
    <w:p>
      <w:pPr>
        <w:pStyle w:val="Normal"/>
        <w:widowControl/>
        <w:numPr>
          <w:ilvl w:val="0"/>
          <w:numId w:val="2"/>
        </w:numPr>
        <w:tabs>
          <w:tab w:val="clear" w:pos="708"/>
          <w:tab w:val="left" w:pos="704" w:leader="none"/>
          <w:tab w:val="left" w:pos="726" w:leader="none"/>
        </w:tabs>
        <w:bidi w:val="0"/>
        <w:spacing w:lineRule="auto" w:line="276" w:before="114" w:after="114"/>
        <w:ind w:hanging="340" w:left="1814" w:right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6"/>
          <w:szCs w:val="26"/>
        </w:rPr>
        <w:t>Бонусные задания по практическим работам можно сделать и сдать даже позже</w:t>
      </w:r>
    </w:p>
    <w:p>
      <w:pPr>
        <w:pStyle w:val="Normal"/>
        <w:widowControl/>
        <w:numPr>
          <w:ilvl w:val="0"/>
          <w:numId w:val="2"/>
        </w:numPr>
        <w:tabs>
          <w:tab w:val="clear" w:pos="708"/>
          <w:tab w:val="left" w:pos="704" w:leader="none"/>
          <w:tab w:val="left" w:pos="726" w:leader="none"/>
        </w:tabs>
        <w:bidi w:val="0"/>
        <w:spacing w:lineRule="auto" w:line="276" w:before="114" w:after="114"/>
        <w:ind w:hanging="340" w:left="1814" w:right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6"/>
          <w:szCs w:val="26"/>
        </w:rPr>
        <w:t>За семестр необходимо получить минимум 30 баллов для допуска к экзамену</w:t>
      </w:r>
    </w:p>
    <w:p>
      <w:pPr>
        <w:pStyle w:val="Normal"/>
        <w:widowControl/>
        <w:numPr>
          <w:ilvl w:val="0"/>
          <w:numId w:val="2"/>
        </w:numPr>
        <w:tabs>
          <w:tab w:val="clear" w:pos="708"/>
          <w:tab w:val="left" w:pos="704" w:leader="none"/>
          <w:tab w:val="left" w:pos="726" w:leader="none"/>
        </w:tabs>
        <w:bidi w:val="0"/>
        <w:spacing w:lineRule="auto" w:line="276" w:before="114" w:after="114"/>
        <w:ind w:hanging="340" w:left="1814" w:right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6"/>
          <w:szCs w:val="26"/>
        </w:rPr>
        <w:t>Работы списывать нельзя, а также нужно понимать свой код</w:t>
      </w:r>
    </w:p>
    <w:p>
      <w:pPr>
        <w:pStyle w:val="Normal"/>
        <w:widowControl/>
        <w:tabs>
          <w:tab w:val="clear" w:pos="708"/>
          <w:tab w:val="left" w:pos="704" w:leader="none"/>
          <w:tab w:val="left" w:pos="726" w:leader="none"/>
        </w:tabs>
        <w:bidi w:val="0"/>
        <w:spacing w:lineRule="auto" w:line="276" w:before="114" w:after="114"/>
        <w:ind w:hanging="0" w:left="0" w:right="0"/>
        <w:jc w:val="left"/>
        <w:rPr>
          <w:rFonts w:cs="Times New Roman"/>
          <w:color w:val="000000"/>
          <w:sz w:val="26"/>
          <w:szCs w:val="26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496"/>
        </w:tabs>
        <w:ind w:left="249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856"/>
        </w:tabs>
        <w:ind w:left="285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216"/>
        </w:tabs>
        <w:ind w:left="321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576"/>
        </w:tabs>
        <w:ind w:left="357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936"/>
        </w:tabs>
        <w:ind w:left="393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656"/>
        </w:tabs>
        <w:ind w:left="465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016"/>
        </w:tabs>
        <w:ind w:left="5016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d506e"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d76c8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d76c8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d76c8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76c8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d76c8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d76c8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d76c8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d76c8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d76c8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d76c8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d76c8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d76c8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d76c8d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d76c8d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d76c8d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d76c8d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d76c8d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d76c8d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Название Знак"/>
    <w:basedOn w:val="DefaultParagraphFont"/>
    <w:link w:val="Title"/>
    <w:uiPriority w:val="10"/>
    <w:qFormat/>
    <w:rsid w:val="00d76c8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d76c8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d76c8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76c8d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d76c8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76c8d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fc673a"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d76c8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d76c8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d76c8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76c8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d76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fc673a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ru-RU"/>
    </w:rPr>
  </w:style>
  <w:style w:type="paragraph" w:styleId="Default" w:customStyle="1">
    <w:name w:val="Default"/>
    <w:qFormat/>
    <w:rsid w:val="00f63fef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ru-RU" w:val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39"/>
    <w:rsid w:val="00a7614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B51016-B480-497D-844D-567E8BAD9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LibreOffice/7.6.7.2$Linux_X86_64 LibreOffice_project/60$Build-2</Application>
  <AppVersion>15.0000</AppVersion>
  <Pages>2</Pages>
  <Words>223</Words>
  <Characters>1485</Characters>
  <CharactersWithSpaces>1654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2024-09-04T10:42:00Z</dcterms:created>
  <dc:creator>Сергей Недохлебов</dc:creator>
  <dc:description/>
  <dc:language>ru-RU</dc:language>
  <cp:lastModifiedBy/>
  <dcterms:modified xsi:type="dcterms:W3CDTF">2024-09-15T18:31:17Z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