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3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«Основы контейнеризации»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 xml:space="preserve">Цель: </w:t>
      </w:r>
      <w:r>
        <w:rPr>
          <w:sz w:val="28"/>
          <w:szCs w:val="28"/>
        </w:rPr>
        <w:t>ознакомиться с базовыми возможностями Docker и Podman. Приобрести опыт и навыки контейнеризации приложений.</w:t>
      </w:r>
    </w:p>
    <w:p>
      <w:pPr>
        <w:pStyle w:val="BodyText"/>
        <w:spacing w:before="0" w:after="0"/>
        <w:ind w:hanging="0" w:left="0" w:right="0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Heading1"/>
        <w:numPr>
          <w:ilvl w:val="0"/>
          <w:numId w:val="0"/>
        </w:numPr>
        <w:suppressAutoHyphens w:val="true"/>
        <w:spacing w:lineRule="auto" w:line="259" w:before="0" w:after="0"/>
        <w:ind w:hanging="0" w:left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Основы Docker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341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3,4,5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6350</wp:posOffset>
            </wp:positionH>
            <wp:positionV relativeFrom="paragraph">
              <wp:posOffset>635</wp:posOffset>
            </wp:positionV>
            <wp:extent cx="4666615" cy="47428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89089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7,8,9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16433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0947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11,12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4502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13,14,15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6551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16,17,18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18807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19,20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3911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21,22,23,24,25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09917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26,27,28,29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7594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30,31,32,33,34,35,36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999355"/>
            <wp:effectExtent l="0" t="0" r="0" b="0"/>
            <wp:wrapTopAndBottom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886200"/>
            <wp:effectExtent l="0" t="0" r="0" b="0"/>
            <wp:wrapTopAndBottom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37,38,39,40,41,42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82981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43,44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986020"/>
            <wp:effectExtent l="0" t="0" r="0" b="0"/>
            <wp:wrapTopAndBottom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45,46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94865"/>
            <wp:effectExtent l="0" t="0" r="0" b="0"/>
            <wp:wrapTopAndBottom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47,48,49,50,51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718685"/>
            <wp:effectExtent l="0" t="0" r="0" b="0"/>
            <wp:wrapTopAndBottom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4834890</wp:posOffset>
            </wp:positionV>
            <wp:extent cx="6119495" cy="2284730"/>
            <wp:effectExtent l="0" t="0" r="0" b="0"/>
            <wp:wrapTopAndBottom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52,53,54,55,56,57,58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849495"/>
            <wp:effectExtent l="0" t="0" r="0" b="0"/>
            <wp:wrapTopAndBottom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723640"/>
            <wp:effectExtent l="0" t="0" r="0" b="0"/>
            <wp:wrapTopAndBottom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61,62,63,64,65,66,67,68,69,70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940685"/>
            <wp:effectExtent l="0" t="0" r="0" b="0"/>
            <wp:wrapTopAndBottom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32505"/>
            <wp:effectExtent l="0" t="0" r="0" b="0"/>
            <wp:wrapTopAndBottom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437005"/>
            <wp:effectExtent l="0" t="0" r="0" b="0"/>
            <wp:wrapTopAndBottom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73,74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3844925"/>
            <wp:effectExtent l="0" t="0" r="0" b="0"/>
            <wp:wrapTopAndBottom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75,76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888990"/>
            <wp:effectExtent l="0" t="0" r="0" b="0"/>
            <wp:wrapTopAndBottom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2426970"/>
            <wp:effectExtent l="0" t="0" r="0" b="0"/>
            <wp:wrapTopAndBottom/>
            <wp:docPr id="2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77,78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102,103,104,105,106,107,108,109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50235"/>
            <wp:effectExtent l="0" t="0" r="0" b="0"/>
            <wp:wrapTopAndBottom/>
            <wp:docPr id="2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Application>LibreOffice/7.6.5.2$Linux_X86_64 LibreOffice_project/60$Build-2</Application>
  <AppVersion>15.0000</AppVersion>
  <Pages>18</Pages>
  <Words>105</Words>
  <Characters>875</Characters>
  <CharactersWithSpaces>940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2024-04-23T17:15:20Z</dcterms:modified>
  <cp:revision>73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