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5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«Знакомство с Jenkins»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Ознакомиться на практике со средствами CI/CD доступными в Jenkins.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Установка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1,2,3,4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820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19495" cy="5562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17957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1809750</wp:posOffset>
            </wp:positionV>
            <wp:extent cx="6119495" cy="378968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94615</wp:posOffset>
            </wp:positionH>
            <wp:positionV relativeFrom="paragraph">
              <wp:posOffset>18415</wp:posOffset>
            </wp:positionV>
            <wp:extent cx="5550535" cy="288290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28949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17081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796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Простой job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404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4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5,6,7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9186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Сборка прокекта с GitHub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Подготовка репозитория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1,2,3,4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9537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Создём и настраиваем job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664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43420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3270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-22225</wp:posOffset>
            </wp:positionH>
            <wp:positionV relativeFrom="paragraph">
              <wp:posOffset>635</wp:posOffset>
            </wp:positionV>
            <wp:extent cx="4483735" cy="327596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3103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9,10,11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50571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35661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339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4850130</wp:posOffset>
            </wp:positionV>
            <wp:extent cx="6119495" cy="18376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4132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2937510</wp:posOffset>
            </wp:positionV>
            <wp:extent cx="6119495" cy="164782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Автоматизация отправки на DockerHub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1061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373951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7,8,9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480568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51276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Application>LibreOffice/7.6.5.2$Linux_X86_64 LibreOffice_project/60$Build-2</Application>
  <AppVersion>15.0000</AppVersion>
  <Pages>16</Pages>
  <Words>114</Words>
  <Characters>784</Characters>
  <CharactersWithSpaces>855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2024-04-17T23:17:58Z</dcterms:modified>
  <cp:revision>69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