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286C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#include</w:t>
      </w:r>
      <w:r w:rsidRPr="00E11C0F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&lt;bits/stdc++.h&gt;</w:t>
      </w:r>
    </w:p>
    <w:p w14:paraId="3D71AB4C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4CC56A4F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using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namespace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std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4C8C4186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3BBA8FF1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class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{</w:t>
      </w:r>
    </w:p>
    <w:p w14:paraId="7F30D75B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public:</w:t>
      </w:r>
    </w:p>
    <w:p w14:paraId="0FC2B0DA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3B075929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ngay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3F45C0D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gio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707C369C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isFail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68480158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2D6884C8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ThongTinDangNhap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(){</w:t>
      </w:r>
    </w:p>
    <w:p w14:paraId="1DBAB125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008000"/>
          <w:kern w:val="0"/>
          <w:sz w:val="21"/>
          <w:szCs w:val="21"/>
          <w:lang w:val="vi-VN" w:eastAsia="vi-VN"/>
          <w14:ligatures w14:val="none"/>
        </w:rPr>
        <w:t>        // doesnt do</w:t>
      </w:r>
    </w:p>
    <w:p w14:paraId="1E2A8CAB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616346BF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389E0A4B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ThongTinDangNhap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motDong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21FDB138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stringstream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ss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motDong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1C84803F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char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kyTuPhanTach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','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238AEA1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stringRong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""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739023BD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7BB7EDE9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A2F0558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vector</w:t>
      </w:r>
      <w:r w:rsidRPr="00E11C0F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&lt;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E11C0F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8ECEAFE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E11C0F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while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std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::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getline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ss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kyTuPhanTach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)){</w:t>
      </w:r>
    </w:p>
    <w:p w14:paraId="13FFECF1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</w:t>
      </w:r>
      <w:r w:rsidRPr="00E11C0F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if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!=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stringRong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5C3184C8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push_back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72BFE570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    }</w:t>
      </w:r>
    </w:p>
    <w:p w14:paraId="46D1F266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}</w:t>
      </w:r>
    </w:p>
    <w:p w14:paraId="7F4CFE81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47CC97B2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E11C0F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0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0EE452D2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ngay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E11C0F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1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6849FCE1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gio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E11C0F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2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79774596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isFail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E11C0F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3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6FB58360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217DEBB1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76C7BBD7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};</w:t>
      </w:r>
    </w:p>
    <w:p w14:paraId="677E1F70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6C890119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class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DanhSachDangNhap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{</w:t>
      </w:r>
    </w:p>
    <w:p w14:paraId="5EFC0E1F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public:</w:t>
      </w:r>
    </w:p>
    <w:p w14:paraId="06B6A6CA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8293999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0936E7C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430264F6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DanhSachDangNhap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(){</w:t>
      </w:r>
    </w:p>
    <w:p w14:paraId="4DE80A02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008000"/>
          <w:kern w:val="0"/>
          <w:sz w:val="21"/>
          <w:szCs w:val="21"/>
          <w:lang w:val="vi-VN" w:eastAsia="vi-VN"/>
          <w14:ligatures w14:val="none"/>
        </w:rPr>
        <w:t>        // doesnt do</w:t>
      </w:r>
    </w:p>
    <w:p w14:paraId="59D4C3FE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526FDC3C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2860D865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DanhSachDangNhap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E11C0F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265A5211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720B1291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E11C0F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E11C0F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DD42DF4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lastRenderedPageBreak/>
        <w:t>    }</w:t>
      </w:r>
    </w:p>
    <w:p w14:paraId="3FF3A50F" w14:textId="77777777" w:rsidR="00E11C0F" w:rsidRPr="00E11C0F" w:rsidRDefault="00E11C0F" w:rsidP="00E11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E11C0F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};</w:t>
      </w:r>
    </w:p>
    <w:p w14:paraId="2453DA1E" w14:textId="77777777" w:rsidR="00E55732" w:rsidRDefault="00E55732"/>
    <w:sectPr w:rsidR="00E5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0C"/>
    <w:rsid w:val="003665EB"/>
    <w:rsid w:val="003D23A1"/>
    <w:rsid w:val="00D33C84"/>
    <w:rsid w:val="00E11C0F"/>
    <w:rsid w:val="00E3160C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F3EF"/>
  <w15:chartTrackingRefBased/>
  <w15:docId w15:val="{BD25771B-CE21-4AF9-BB51-E2BEB8F7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3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3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31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31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31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31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31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31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31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3160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3160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3160C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3160C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3160C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3160C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3160C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3160C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3160C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3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3160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31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3160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3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3160C"/>
    <w:rPr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3160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3160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31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3160C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31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3</cp:revision>
  <dcterms:created xsi:type="dcterms:W3CDTF">2025-11-22T11:08:00Z</dcterms:created>
  <dcterms:modified xsi:type="dcterms:W3CDTF">2025-11-22T11:08:00Z</dcterms:modified>
</cp:coreProperties>
</file>