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36A3" w14:textId="263DCDF8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Xem 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62D34F6A" w14:textId="77777777" w:rsidTr="00E444F4">
        <w:tc>
          <w:tcPr>
            <w:tcW w:w="1555" w:type="dxa"/>
          </w:tcPr>
          <w:p w14:paraId="7F7DD83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19DD88BC" w14:textId="07D3003A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Xem A 221</w:t>
            </w:r>
          </w:p>
        </w:tc>
      </w:tr>
      <w:tr w:rsidR="00D955F7" w14:paraId="14FA4727" w14:textId="77777777" w:rsidTr="00E444F4">
        <w:tc>
          <w:tcPr>
            <w:tcW w:w="1555" w:type="dxa"/>
          </w:tcPr>
          <w:p w14:paraId="5F9A7B6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447D462F" w14:textId="7899DB13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221</w:t>
            </w:r>
          </w:p>
        </w:tc>
      </w:tr>
      <w:tr w:rsidR="00D955F7" w14:paraId="18E87A57" w14:textId="77777777" w:rsidTr="00E444F4">
        <w:tc>
          <w:tcPr>
            <w:tcW w:w="1555" w:type="dxa"/>
          </w:tcPr>
          <w:p w14:paraId="608860FB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6AFD77C4" w14:textId="39F63890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19C1D2BE" w14:textId="77777777" w:rsidTr="00E444F4">
        <w:tc>
          <w:tcPr>
            <w:tcW w:w="1555" w:type="dxa"/>
          </w:tcPr>
          <w:p w14:paraId="29AA10E2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7C566732" w14:textId="1028749E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xem được thông tin về 1 đối tượng A mình muốn xem</w:t>
            </w:r>
          </w:p>
        </w:tc>
      </w:tr>
      <w:tr w:rsidR="00D955F7" w14:paraId="20020718" w14:textId="77777777" w:rsidTr="00E444F4">
        <w:tc>
          <w:tcPr>
            <w:tcW w:w="1555" w:type="dxa"/>
          </w:tcPr>
          <w:p w14:paraId="3BBE73F4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1CF6D00D" w14:textId="77777777" w:rsidR="00D955F7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Sau khi đăng nhập, từ giao diện chính, nhân viên abc chọn chức năng qltt A</w:t>
            </w:r>
          </w:p>
          <w:p w14:paraId="600C2034" w14:textId="77777777" w:rsidR="00714626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qltt A hiện lên, gồm 4 nút : xem, thêm, sửa, xóa. </w:t>
            </w:r>
          </w:p>
          <w:p w14:paraId="085739C3" w14:textId="3F31440B" w:rsidR="00D955F7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Nhân viên abc chọn xem</w:t>
            </w:r>
          </w:p>
          <w:p w14:paraId="4047DE8B" w14:textId="77777777" w:rsidR="00714626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xem A hiện lên, gồm : thanh nhập từ khóa, nút tìm kiếm, ô nhập kết quả. </w:t>
            </w:r>
          </w:p>
          <w:p w14:paraId="4C0860CD" w14:textId="4C3C4C4C" w:rsidR="00D955F7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Nhân viên abc nhập từ khóa và ấn nút tìm kiếm</w:t>
            </w:r>
          </w:p>
          <w:p w14:paraId="67D1E8AD" w14:textId="20494FBC" w:rsidR="00D955F7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Danh sách các kết quả trùng với từ khóa hiện lên, </w:t>
            </w:r>
          </w:p>
          <w:tbl>
            <w:tblPr>
              <w:tblStyle w:val="LiBang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146"/>
              <w:gridCol w:w="2204"/>
              <w:gridCol w:w="2165"/>
            </w:tblGrid>
            <w:tr w:rsidR="00D955F7" w14:paraId="76CB87BD" w14:textId="77777777" w:rsidTr="00D955F7">
              <w:tc>
                <w:tcPr>
                  <w:tcW w:w="2411" w:type="dxa"/>
                </w:tcPr>
                <w:p w14:paraId="2FCAB8A8" w14:textId="0D1CAF86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Id</w:t>
                  </w:r>
                </w:p>
              </w:tc>
              <w:tc>
                <w:tcPr>
                  <w:tcW w:w="2412" w:type="dxa"/>
                </w:tcPr>
                <w:p w14:paraId="0F1ADA3A" w14:textId="5C4C8ADA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Tên</w:t>
                  </w:r>
                </w:p>
              </w:tc>
              <w:tc>
                <w:tcPr>
                  <w:tcW w:w="2412" w:type="dxa"/>
                </w:tcPr>
                <w:p w14:paraId="1432AAB4" w14:textId="2802F5CF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Giá</w:t>
                  </w:r>
                </w:p>
              </w:tc>
            </w:tr>
            <w:tr w:rsidR="00D955F7" w14:paraId="05EC261A" w14:textId="77777777" w:rsidTr="00D955F7">
              <w:tc>
                <w:tcPr>
                  <w:tcW w:w="2411" w:type="dxa"/>
                </w:tcPr>
                <w:p w14:paraId="79236162" w14:textId="4F90DA78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</w:t>
                  </w:r>
                </w:p>
              </w:tc>
              <w:tc>
                <w:tcPr>
                  <w:tcW w:w="2412" w:type="dxa"/>
                </w:tcPr>
                <w:p w14:paraId="5D5BD307" w14:textId="1BFE74A7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Abc1</w:t>
                  </w:r>
                </w:p>
              </w:tc>
              <w:tc>
                <w:tcPr>
                  <w:tcW w:w="2412" w:type="dxa"/>
                </w:tcPr>
                <w:p w14:paraId="26BB9913" w14:textId="658D7A54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50</w:t>
                  </w:r>
                </w:p>
              </w:tc>
            </w:tr>
            <w:tr w:rsidR="00D955F7" w14:paraId="0DBE9624" w14:textId="77777777" w:rsidTr="00D955F7">
              <w:tc>
                <w:tcPr>
                  <w:tcW w:w="2411" w:type="dxa"/>
                </w:tcPr>
                <w:p w14:paraId="4F7E6FC3" w14:textId="1956D698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23</w:t>
                  </w:r>
                </w:p>
              </w:tc>
              <w:tc>
                <w:tcPr>
                  <w:tcW w:w="2412" w:type="dxa"/>
                </w:tcPr>
                <w:p w14:paraId="40926E25" w14:textId="61CE8AD6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Abc23</w:t>
                  </w:r>
                </w:p>
              </w:tc>
              <w:tc>
                <w:tcPr>
                  <w:tcW w:w="2412" w:type="dxa"/>
                </w:tcPr>
                <w:p w14:paraId="4C986745" w14:textId="6AA4968C" w:rsidR="00D955F7" w:rsidRDefault="00D955F7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100</w:t>
                  </w:r>
                </w:p>
              </w:tc>
            </w:tr>
          </w:tbl>
          <w:p w14:paraId="3277DAA1" w14:textId="77777777" w:rsidR="00D955F7" w:rsidRDefault="00D955F7" w:rsidP="00D955F7">
            <w:pPr>
              <w:pStyle w:val="oancuaDanhsach"/>
              <w:rPr>
                <w:lang w:val="en-GB"/>
              </w:rPr>
            </w:pPr>
          </w:p>
          <w:p w14:paraId="76134FAC" w14:textId="5DE47E1B" w:rsidR="00714626" w:rsidRDefault="00714626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nhân viên chọn hàng mình cần tìm và ấn nút xem chi tiết</w:t>
            </w:r>
          </w:p>
          <w:p w14:paraId="26FACB02" w14:textId="3784A0A3" w:rsidR="00D955F7" w:rsidRDefault="00D955F7" w:rsidP="00D955F7">
            <w:pPr>
              <w:pStyle w:val="oancuaDanhsac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thông tin chi tiết A hiện lên </w:t>
            </w:r>
          </w:p>
          <w:tbl>
            <w:tblPr>
              <w:tblStyle w:val="LiBang"/>
              <w:tblW w:w="0" w:type="auto"/>
              <w:tblInd w:w="721" w:type="dxa"/>
              <w:tblLook w:val="04A0" w:firstRow="1" w:lastRow="0" w:firstColumn="1" w:lastColumn="0" w:noHBand="0" w:noVBand="1"/>
            </w:tblPr>
            <w:tblGrid>
              <w:gridCol w:w="1447"/>
              <w:gridCol w:w="1447"/>
              <w:gridCol w:w="1447"/>
              <w:gridCol w:w="1447"/>
            </w:tblGrid>
            <w:tr w:rsidR="00714626" w14:paraId="7605758C" w14:textId="77777777" w:rsidTr="00714626">
              <w:tc>
                <w:tcPr>
                  <w:tcW w:w="1447" w:type="dxa"/>
                </w:tcPr>
                <w:p w14:paraId="7D9C1A26" w14:textId="0D41FB2F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id</w:t>
                  </w:r>
                </w:p>
              </w:tc>
              <w:tc>
                <w:tcPr>
                  <w:tcW w:w="1447" w:type="dxa"/>
                </w:tcPr>
                <w:p w14:paraId="68A42D25" w14:textId="775C0208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tên</w:t>
                  </w:r>
                </w:p>
              </w:tc>
              <w:tc>
                <w:tcPr>
                  <w:tcW w:w="1447" w:type="dxa"/>
                </w:tcPr>
                <w:p w14:paraId="7D64E2B1" w14:textId="3BC9529D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giá</w:t>
                  </w:r>
                </w:p>
              </w:tc>
              <w:tc>
                <w:tcPr>
                  <w:tcW w:w="1447" w:type="dxa"/>
                </w:tcPr>
                <w:p w14:paraId="2259A2FA" w14:textId="66F8BF15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Mô tả</w:t>
                  </w:r>
                </w:p>
              </w:tc>
            </w:tr>
            <w:tr w:rsidR="00714626" w14:paraId="3E490440" w14:textId="77777777" w:rsidTr="00714626">
              <w:tc>
                <w:tcPr>
                  <w:tcW w:w="1447" w:type="dxa"/>
                </w:tcPr>
                <w:p w14:paraId="4A7B7CD0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7E700243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2A13C837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53F4B3D4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</w:tr>
            <w:tr w:rsidR="00714626" w14:paraId="69293ABF" w14:textId="77777777" w:rsidTr="00714626">
              <w:tc>
                <w:tcPr>
                  <w:tcW w:w="1447" w:type="dxa"/>
                </w:tcPr>
                <w:p w14:paraId="1234EA56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130EABFA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34E85B48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  <w:tc>
                <w:tcPr>
                  <w:tcW w:w="1447" w:type="dxa"/>
                </w:tcPr>
                <w:p w14:paraId="51029B3E" w14:textId="77777777" w:rsidR="00714626" w:rsidRDefault="00714626" w:rsidP="00D955F7">
                  <w:pPr>
                    <w:pStyle w:val="oancuaDanhsach"/>
                    <w:ind w:left="0"/>
                    <w:rPr>
                      <w:lang w:val="en-GB"/>
                    </w:rPr>
                  </w:pPr>
                </w:p>
              </w:tc>
            </w:tr>
          </w:tbl>
          <w:p w14:paraId="6E31BB73" w14:textId="77777777" w:rsidR="00714626" w:rsidRDefault="00714626" w:rsidP="00714626">
            <w:pPr>
              <w:rPr>
                <w:lang w:val="en-GB"/>
              </w:rPr>
            </w:pPr>
          </w:p>
          <w:p w14:paraId="14732292" w14:textId="168A2910" w:rsidR="00714626" w:rsidRPr="00714626" w:rsidRDefault="00714626" w:rsidP="00714626">
            <w:pPr>
              <w:rPr>
                <w:lang w:val="en-GB"/>
              </w:rPr>
            </w:pPr>
          </w:p>
        </w:tc>
      </w:tr>
      <w:tr w:rsidR="00D955F7" w14:paraId="7920C6AF" w14:textId="77777777" w:rsidTr="00E444F4">
        <w:tc>
          <w:tcPr>
            <w:tcW w:w="1555" w:type="dxa"/>
          </w:tcPr>
          <w:p w14:paraId="08D6E536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3723F2A7" w14:textId="24D6E948" w:rsidR="00714626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714626">
              <w:rPr>
                <w:lang w:val="en-GB"/>
              </w:rPr>
              <w:t>, không có kết quả nào trùng với từ khóa</w:t>
            </w:r>
          </w:p>
        </w:tc>
      </w:tr>
    </w:tbl>
    <w:p w14:paraId="3E62ADBF" w14:textId="61D46AFB" w:rsidR="00D955F7" w:rsidRDefault="00D955F7">
      <w:pPr>
        <w:rPr>
          <w:lang w:val="en-GB"/>
        </w:rPr>
      </w:pPr>
    </w:p>
    <w:p w14:paraId="2C135BE4" w14:textId="7DB90786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236AAA9" w14:textId="77777777" w:rsidR="00F16778" w:rsidRDefault="00F16778" w:rsidP="00D955F7">
      <w:pPr>
        <w:pStyle w:val="u1"/>
        <w:rPr>
          <w:lang w:val="en-GB"/>
        </w:rPr>
      </w:pPr>
    </w:p>
    <w:p w14:paraId="0398364B" w14:textId="069614B5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Thêm 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56068F44" w14:textId="77777777" w:rsidTr="00E444F4">
        <w:tc>
          <w:tcPr>
            <w:tcW w:w="1555" w:type="dxa"/>
          </w:tcPr>
          <w:p w14:paraId="40FE4D3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76E54EA2" w14:textId="48F9ECD5" w:rsidR="00D955F7" w:rsidRDefault="00714626" w:rsidP="00E444F4">
            <w:pPr>
              <w:rPr>
                <w:lang w:val="en-GB"/>
              </w:rPr>
            </w:pPr>
            <w:r>
              <w:rPr>
                <w:lang w:val="en-GB"/>
              </w:rPr>
              <w:t>Thêm A</w:t>
            </w:r>
          </w:p>
        </w:tc>
      </w:tr>
      <w:tr w:rsidR="00D955F7" w14:paraId="58F80174" w14:textId="77777777" w:rsidTr="00E444F4">
        <w:tc>
          <w:tcPr>
            <w:tcW w:w="1555" w:type="dxa"/>
          </w:tcPr>
          <w:p w14:paraId="54B30BA1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73D1F6DA" w14:textId="30B7C8FA" w:rsidR="00D955F7" w:rsidRDefault="00714626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</w:t>
            </w:r>
          </w:p>
        </w:tc>
      </w:tr>
      <w:tr w:rsidR="00D955F7" w14:paraId="721C4EFD" w14:textId="77777777" w:rsidTr="00E444F4">
        <w:tc>
          <w:tcPr>
            <w:tcW w:w="1555" w:type="dxa"/>
          </w:tcPr>
          <w:p w14:paraId="3D5CAD83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2779436C" w14:textId="67C9F6E7" w:rsidR="00D955F7" w:rsidRDefault="00714626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5F81457B" w14:textId="77777777" w:rsidTr="00E444F4">
        <w:tc>
          <w:tcPr>
            <w:tcW w:w="1555" w:type="dxa"/>
          </w:tcPr>
          <w:p w14:paraId="430F2810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3780B3DF" w14:textId="6E3710FA" w:rsidR="00D955F7" w:rsidRDefault="00714626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thêm 1 đối tượng A vào hệ thống</w:t>
            </w:r>
          </w:p>
        </w:tc>
      </w:tr>
      <w:tr w:rsidR="00D955F7" w14:paraId="5B4D659F" w14:textId="77777777" w:rsidTr="00E444F4">
        <w:tc>
          <w:tcPr>
            <w:tcW w:w="1555" w:type="dxa"/>
          </w:tcPr>
          <w:p w14:paraId="7D5366DB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21AED2DF" w14:textId="77777777" w:rsidR="00D955F7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Sau khi đăng nhập, giao diện chính hiện lên, nhân viên abc chọn nút qltt A</w:t>
            </w:r>
          </w:p>
          <w:p w14:paraId="61CBBB2C" w14:textId="77777777" w:rsidR="00C40379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qltt A hiện lên, gồm 4 nút: xem, thêm, sửa, xóa. </w:t>
            </w:r>
          </w:p>
          <w:p w14:paraId="6116AF22" w14:textId="63C042B3" w:rsidR="00714626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Nhân viên abc chọn nút thêm</w:t>
            </w:r>
          </w:p>
          <w:p w14:paraId="0B188F8D" w14:textId="77777777" w:rsidR="00C40379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thêm A hiện lên, gồm các trường thông tin, nút tìm kiếm, nút thêm mới. </w:t>
            </w:r>
          </w:p>
          <w:p w14:paraId="1BEB30BC" w14:textId="5FD86145" w:rsidR="00714626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Nhân viên nhập thông tin vào các trường và ấn nút tìm kiếm</w:t>
            </w:r>
          </w:p>
          <w:p w14:paraId="06BED8F1" w14:textId="77777777" w:rsidR="00C40379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Danh sách các kết quả trùng với từ khóa hiện ra, </w:t>
            </w:r>
          </w:p>
          <w:p w14:paraId="21E57DC7" w14:textId="4847D4E3" w:rsidR="00714626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nhân viên kiểm tra và ấn nút thêm mới</w:t>
            </w:r>
          </w:p>
          <w:p w14:paraId="039DE456" w14:textId="362B88F1" w:rsidR="00714626" w:rsidRPr="00714626" w:rsidRDefault="00714626" w:rsidP="00714626">
            <w:pPr>
              <w:pStyle w:val="oancuaDanhsac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</w:t>
            </w:r>
          </w:p>
        </w:tc>
      </w:tr>
      <w:tr w:rsidR="00D955F7" w14:paraId="4F72C368" w14:textId="77777777" w:rsidTr="00E444F4">
        <w:tc>
          <w:tcPr>
            <w:tcW w:w="1555" w:type="dxa"/>
          </w:tcPr>
          <w:p w14:paraId="43406F4F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36BAD36F" w14:textId="77777777" w:rsidR="00D955F7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6, không có kết quả giống với từ khóa</w:t>
            </w:r>
          </w:p>
          <w:p w14:paraId="19FB0EC8" w14:textId="16195501" w:rsidR="00C40379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6, có 1 kết quả giống với từ khóa, nhưng trùng toàn bộ các trường thông tin khác</w:t>
            </w:r>
          </w:p>
        </w:tc>
      </w:tr>
    </w:tbl>
    <w:p w14:paraId="131252C7" w14:textId="77777777" w:rsidR="00D955F7" w:rsidRDefault="00D955F7" w:rsidP="00D955F7">
      <w:pPr>
        <w:pStyle w:val="u1"/>
        <w:rPr>
          <w:lang w:val="en-GB"/>
        </w:rPr>
      </w:pPr>
    </w:p>
    <w:p w14:paraId="1F0ED332" w14:textId="77777777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500750C" w14:textId="5D2CE9B6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Sửa 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4617E00B" w14:textId="77777777" w:rsidTr="00E444F4">
        <w:tc>
          <w:tcPr>
            <w:tcW w:w="1555" w:type="dxa"/>
          </w:tcPr>
          <w:p w14:paraId="3FE902E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692185D3" w14:textId="5ADC1637" w:rsidR="00D955F7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Sửa A</w:t>
            </w:r>
          </w:p>
        </w:tc>
      </w:tr>
      <w:tr w:rsidR="00D955F7" w14:paraId="25A2E818" w14:textId="77777777" w:rsidTr="00E444F4">
        <w:tc>
          <w:tcPr>
            <w:tcW w:w="1555" w:type="dxa"/>
          </w:tcPr>
          <w:p w14:paraId="1CFAF185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621047E4" w14:textId="04CBA669" w:rsidR="00D955F7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</w:t>
            </w:r>
          </w:p>
        </w:tc>
      </w:tr>
      <w:tr w:rsidR="00D955F7" w14:paraId="25B8041E" w14:textId="77777777" w:rsidTr="00E444F4">
        <w:tc>
          <w:tcPr>
            <w:tcW w:w="1555" w:type="dxa"/>
          </w:tcPr>
          <w:p w14:paraId="75AEBAA1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4B3AB17E" w14:textId="4CA9EC50" w:rsidR="00D955F7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09044281" w14:textId="77777777" w:rsidTr="00E444F4">
        <w:tc>
          <w:tcPr>
            <w:tcW w:w="1555" w:type="dxa"/>
          </w:tcPr>
          <w:p w14:paraId="1F82C878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775167B3" w14:textId="57ED4EA1" w:rsidR="00D955F7" w:rsidRDefault="00C4037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sửa thông tin A thành công</w:t>
            </w:r>
          </w:p>
        </w:tc>
      </w:tr>
      <w:tr w:rsidR="00D955F7" w14:paraId="1E7F6650" w14:textId="77777777" w:rsidTr="00E444F4">
        <w:tc>
          <w:tcPr>
            <w:tcW w:w="1555" w:type="dxa"/>
          </w:tcPr>
          <w:p w14:paraId="037807B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4C7C9170" w14:textId="77777777" w:rsidR="00D955F7" w:rsidRDefault="00C40379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Sau khi đăng nhập, từ giao diện chính, nhân viên chọn qltt A</w:t>
            </w:r>
          </w:p>
          <w:p w14:paraId="05047585" w14:textId="52272B32" w:rsidR="00C40379" w:rsidRDefault="00C40379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Giao diện qltt A hiện lên, gồm 4 nút: xem, thêm, sửa, xóa</w:t>
            </w:r>
          </w:p>
          <w:p w14:paraId="3143EB52" w14:textId="77777777" w:rsidR="00C40379" w:rsidRDefault="00C40379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Nhân viên chọn nút sửa</w:t>
            </w:r>
          </w:p>
          <w:p w14:paraId="2BF98B7D" w14:textId="338F5038" w:rsidR="00C40379" w:rsidRDefault="00C40379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Giao diện sửa thông tin A hiện lên, gồm: thanh tìm kiếm, nút tìm kiếm, ô hiển thị kết quả, các trường thông tin, nút sửa</w:t>
            </w:r>
          </w:p>
          <w:p w14:paraId="7DDBDF53" w14:textId="77777777" w:rsidR="00C40379" w:rsidRDefault="00EC7F56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Nhân viên nhập từ khóa và ấn nút tìm kiếm</w:t>
            </w:r>
          </w:p>
          <w:p w14:paraId="1069D32C" w14:textId="713E2336" w:rsidR="008D276A" w:rsidRPr="008D276A" w:rsidRDefault="008D276A" w:rsidP="008D276A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Danh sách các kết quả trùng với từ khóa hiện ra</w:t>
            </w:r>
          </w:p>
          <w:p w14:paraId="64794708" w14:textId="77777777" w:rsidR="008D276A" w:rsidRDefault="00494397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Nhân viên chọn hàng mình muốn và ấn nút sửa</w:t>
            </w:r>
          </w:p>
          <w:p w14:paraId="4E88F6FE" w14:textId="77777777" w:rsidR="00494397" w:rsidRDefault="00494397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Giao diện sửa hiện ra gồm các trường sửa thông tin và nút lưu</w:t>
            </w:r>
          </w:p>
          <w:p w14:paraId="329DFE18" w14:textId="77777777" w:rsidR="00494397" w:rsidRDefault="00494397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sửa các trường cần thiết và ấn nút </w:t>
            </w:r>
            <w:r w:rsidR="00BA7C8C">
              <w:rPr>
                <w:lang w:val="en-GB"/>
              </w:rPr>
              <w:t>lưu</w:t>
            </w:r>
          </w:p>
          <w:p w14:paraId="2ECD8BF8" w14:textId="24A4B5E4" w:rsidR="00BA7C8C" w:rsidRPr="00C40379" w:rsidRDefault="00BA7C8C" w:rsidP="00C40379">
            <w:pPr>
              <w:pStyle w:val="oancuaDanhsac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</w:t>
            </w:r>
          </w:p>
        </w:tc>
      </w:tr>
      <w:tr w:rsidR="00D955F7" w14:paraId="4012D4D0" w14:textId="77777777" w:rsidTr="00E444F4">
        <w:tc>
          <w:tcPr>
            <w:tcW w:w="1555" w:type="dxa"/>
          </w:tcPr>
          <w:p w14:paraId="1884CDE7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7E12841E" w14:textId="77777777" w:rsidR="00A42F89" w:rsidRDefault="00A42F89" w:rsidP="00E444F4">
            <w:pPr>
              <w:rPr>
                <w:lang w:val="en-GB"/>
              </w:rPr>
            </w:pPr>
            <w:r>
              <w:rPr>
                <w:lang w:val="en-GB"/>
              </w:rPr>
              <w:t>6, không có kết quả nào trùng với từ khóa</w:t>
            </w:r>
          </w:p>
          <w:p w14:paraId="39DBCB4B" w14:textId="632C3E28" w:rsidR="00A42F89" w:rsidRDefault="004F136E" w:rsidP="00E444F4">
            <w:pPr>
              <w:rPr>
                <w:lang w:val="en-GB"/>
              </w:rPr>
            </w:pPr>
            <w:r>
              <w:rPr>
                <w:lang w:val="en-GB"/>
              </w:rPr>
              <w:t>10, nhân viên không sửa trường nào nhưng vẫn ấn nút lưu</w:t>
            </w:r>
          </w:p>
        </w:tc>
      </w:tr>
    </w:tbl>
    <w:p w14:paraId="33E3A977" w14:textId="77777777" w:rsidR="00D955F7" w:rsidRDefault="00D955F7" w:rsidP="00D955F7">
      <w:pPr>
        <w:pStyle w:val="u1"/>
        <w:rPr>
          <w:lang w:val="en-GB"/>
        </w:rPr>
      </w:pPr>
    </w:p>
    <w:p w14:paraId="17ACB832" w14:textId="77777777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3303B241" w14:textId="43DD30FA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Xóa A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0084EB65" w14:textId="77777777" w:rsidTr="00E444F4">
        <w:tc>
          <w:tcPr>
            <w:tcW w:w="1555" w:type="dxa"/>
          </w:tcPr>
          <w:p w14:paraId="4E2DDDF6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50A90DD8" w14:textId="3DBF8443" w:rsidR="00D955F7" w:rsidRDefault="004F136E" w:rsidP="00E444F4">
            <w:pPr>
              <w:rPr>
                <w:lang w:val="en-GB"/>
              </w:rPr>
            </w:pPr>
            <w:r>
              <w:rPr>
                <w:lang w:val="en-GB"/>
              </w:rPr>
              <w:t>Xóa A</w:t>
            </w:r>
            <w:r w:rsidR="00DF79D8">
              <w:rPr>
                <w:lang w:val="en-GB"/>
              </w:rPr>
              <w:t xml:space="preserve"> 221</w:t>
            </w:r>
          </w:p>
        </w:tc>
      </w:tr>
      <w:tr w:rsidR="00D955F7" w14:paraId="48DBF59F" w14:textId="77777777" w:rsidTr="00E444F4">
        <w:tc>
          <w:tcPr>
            <w:tcW w:w="1555" w:type="dxa"/>
          </w:tcPr>
          <w:p w14:paraId="06471F97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7193A98A" w14:textId="088241EC" w:rsidR="00D955F7" w:rsidRDefault="00DF79D8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221</w:t>
            </w:r>
          </w:p>
        </w:tc>
      </w:tr>
      <w:tr w:rsidR="00D955F7" w14:paraId="764C39D9" w14:textId="77777777" w:rsidTr="00E444F4">
        <w:tc>
          <w:tcPr>
            <w:tcW w:w="1555" w:type="dxa"/>
          </w:tcPr>
          <w:p w14:paraId="396AB14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4D2096F6" w14:textId="61D753CA" w:rsidR="00D955F7" w:rsidRDefault="00DF79D8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52661A35" w14:textId="77777777" w:rsidTr="00E444F4">
        <w:tc>
          <w:tcPr>
            <w:tcW w:w="1555" w:type="dxa"/>
          </w:tcPr>
          <w:p w14:paraId="65543BE8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6B8B19B5" w14:textId="3446DAB6" w:rsidR="00D955F7" w:rsidRDefault="00DF79D8" w:rsidP="00E444F4">
            <w:pPr>
              <w:rPr>
                <w:lang w:val="en-GB"/>
              </w:rPr>
            </w:pPr>
            <w:r>
              <w:rPr>
                <w:lang w:val="en-GB"/>
              </w:rPr>
              <w:t>Đối tượng A đã bị xóa khỏi hệ thống</w:t>
            </w:r>
          </w:p>
        </w:tc>
      </w:tr>
      <w:tr w:rsidR="00D955F7" w14:paraId="309BA7C8" w14:textId="77777777" w:rsidTr="00E444F4">
        <w:tc>
          <w:tcPr>
            <w:tcW w:w="1555" w:type="dxa"/>
          </w:tcPr>
          <w:p w14:paraId="32083AFF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2013D8AB" w14:textId="77777777" w:rsidR="00FD6FAD" w:rsidRDefault="00FD6FAD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Sau khi đăng nhập vào hệ thống, từ giao diện chính, nhân viên chọn qltt</w:t>
            </w:r>
            <w:r w:rsidR="007911E0">
              <w:rPr>
                <w:lang w:val="en-GB"/>
              </w:rPr>
              <w:t xml:space="preserve"> A</w:t>
            </w:r>
          </w:p>
          <w:p w14:paraId="76B80034" w14:textId="77777777" w:rsidR="007911E0" w:rsidRDefault="007911E0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Giao diện qltt A hiện ra, gồm các nút: xem, thêm, sửa, xóa.</w:t>
            </w:r>
          </w:p>
          <w:p w14:paraId="1D0AA21E" w14:textId="77777777" w:rsidR="00227802" w:rsidRDefault="00227802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Nhân viên chọn nút xóa</w:t>
            </w:r>
          </w:p>
          <w:p w14:paraId="05EA3281" w14:textId="77777777" w:rsidR="00227802" w:rsidRDefault="00227802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xóa A hiện ra, gồm: </w:t>
            </w:r>
            <w:r w:rsidR="00DC1A5B">
              <w:rPr>
                <w:lang w:val="en-GB"/>
              </w:rPr>
              <w:t>thanh tìm kiếm, nút tìm kiếm, vùng hiển thị kết quả</w:t>
            </w:r>
            <w:r w:rsidR="00733613">
              <w:rPr>
                <w:lang w:val="en-GB"/>
              </w:rPr>
              <w:t>, vùng hiển thị chi tiết kết quả đã chọn</w:t>
            </w:r>
            <w:r w:rsidR="00DC1A5B">
              <w:rPr>
                <w:lang w:val="en-GB"/>
              </w:rPr>
              <w:t xml:space="preserve">, nút </w:t>
            </w:r>
            <w:r w:rsidR="00733613">
              <w:rPr>
                <w:lang w:val="en-GB"/>
              </w:rPr>
              <w:t xml:space="preserve">xác nhận </w:t>
            </w:r>
            <w:r w:rsidR="00DC1A5B">
              <w:rPr>
                <w:lang w:val="en-GB"/>
              </w:rPr>
              <w:t>xóa</w:t>
            </w:r>
          </w:p>
          <w:p w14:paraId="0A2A0EA9" w14:textId="77777777" w:rsidR="00733613" w:rsidRDefault="00733613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nhập </w:t>
            </w:r>
            <w:r w:rsidR="001A2976">
              <w:rPr>
                <w:lang w:val="en-GB"/>
              </w:rPr>
              <w:t>từ khóa và ấn nút tìm kiếm</w:t>
            </w:r>
          </w:p>
          <w:p w14:paraId="5A79B8F5" w14:textId="77777777" w:rsidR="00F26CD0" w:rsidRDefault="00F26CD0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Danh sách kết quả trùng với từ khóa hiện ra</w:t>
            </w:r>
          </w:p>
          <w:p w14:paraId="3E225DB6" w14:textId="77777777" w:rsidR="00F26CD0" w:rsidRDefault="00203D59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Nhân viên chọn 1 hàng và ấn nút xác nhận xóa</w:t>
            </w:r>
          </w:p>
          <w:p w14:paraId="00CC1704" w14:textId="3A01B5AE" w:rsidR="00203D59" w:rsidRPr="00FD6FAD" w:rsidRDefault="00203D59" w:rsidP="00FD6FAD">
            <w:pPr>
              <w:pStyle w:val="oancuaDanhsac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</w:t>
            </w:r>
          </w:p>
        </w:tc>
      </w:tr>
      <w:tr w:rsidR="00D955F7" w14:paraId="70B40F07" w14:textId="77777777" w:rsidTr="00E444F4">
        <w:tc>
          <w:tcPr>
            <w:tcW w:w="1555" w:type="dxa"/>
          </w:tcPr>
          <w:p w14:paraId="5E806764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7F0B5475" w14:textId="6396B5D5" w:rsidR="00D955F7" w:rsidRPr="000C1297" w:rsidRDefault="00063857" w:rsidP="00E444F4">
            <w:r>
              <w:rPr>
                <w:lang w:val="en-GB"/>
              </w:rPr>
              <w:t>6, không có kết quả nào trùng với từ khóa</w:t>
            </w:r>
          </w:p>
        </w:tc>
      </w:tr>
    </w:tbl>
    <w:p w14:paraId="70E9A362" w14:textId="5A56BDAF" w:rsidR="00D955F7" w:rsidRDefault="00D955F7" w:rsidP="00D955F7">
      <w:pPr>
        <w:pStyle w:val="u1"/>
        <w:rPr>
          <w:lang w:val="en-GB"/>
        </w:rPr>
      </w:pPr>
    </w:p>
    <w:p w14:paraId="3FE8A034" w14:textId="62DA7D79" w:rsidR="00D955F7" w:rsidRPr="00D955F7" w:rsidRDefault="00D955F7" w:rsidP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D6631D3" w14:textId="11DD4696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Xem thống kê A theo tiêu chí X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4DAA34A4" w14:textId="77777777" w:rsidTr="00E444F4">
        <w:tc>
          <w:tcPr>
            <w:tcW w:w="1555" w:type="dxa"/>
          </w:tcPr>
          <w:p w14:paraId="730C7175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3F6981ED" w14:textId="12B20A2B" w:rsidR="00D955F7" w:rsidRPr="000C1297" w:rsidRDefault="000C1297" w:rsidP="00E444F4">
            <w:r>
              <w:rPr>
                <w:lang w:val="en-GB"/>
              </w:rPr>
              <w:t>Xem</w:t>
            </w:r>
            <w:r>
              <w:t xml:space="preserve"> thống kê A theo tiêu chí X</w:t>
            </w:r>
          </w:p>
        </w:tc>
      </w:tr>
      <w:tr w:rsidR="00D955F7" w14:paraId="17519142" w14:textId="77777777" w:rsidTr="00E444F4">
        <w:tc>
          <w:tcPr>
            <w:tcW w:w="1555" w:type="dxa"/>
          </w:tcPr>
          <w:p w14:paraId="15B265BA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77F5447E" w14:textId="33A9383C" w:rsidR="00D955F7" w:rsidRPr="000C1297" w:rsidRDefault="000C1297" w:rsidP="00E444F4">
            <w:r>
              <w:rPr>
                <w:lang w:val="en-GB"/>
              </w:rPr>
              <w:t>Nhân</w:t>
            </w:r>
            <w:r>
              <w:t xml:space="preserve"> viên abc 221</w:t>
            </w:r>
          </w:p>
        </w:tc>
      </w:tr>
      <w:tr w:rsidR="00D955F7" w14:paraId="0D36BCB6" w14:textId="77777777" w:rsidTr="00E444F4">
        <w:tc>
          <w:tcPr>
            <w:tcW w:w="1555" w:type="dxa"/>
          </w:tcPr>
          <w:p w14:paraId="2F3E51A4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04CED10E" w14:textId="0330BB4B" w:rsidR="00D955F7" w:rsidRPr="000C1297" w:rsidRDefault="000C1297" w:rsidP="00E444F4">
            <w:r>
              <w:rPr>
                <w:lang w:val="en-GB"/>
              </w:rPr>
              <w:t>Nhân</w:t>
            </w:r>
            <w:r>
              <w:t xml:space="preserve"> viên abc đã đăng nhập vào hệ thống</w:t>
            </w:r>
          </w:p>
        </w:tc>
      </w:tr>
      <w:tr w:rsidR="00D955F7" w14:paraId="156C83EF" w14:textId="77777777" w:rsidTr="00E444F4">
        <w:tc>
          <w:tcPr>
            <w:tcW w:w="1555" w:type="dxa"/>
          </w:tcPr>
          <w:p w14:paraId="07F2558E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76C8EE57" w14:textId="2D445D53" w:rsidR="00D955F7" w:rsidRPr="000C1297" w:rsidRDefault="000C1297" w:rsidP="00E444F4">
            <w:r>
              <w:rPr>
                <w:lang w:val="en-GB"/>
              </w:rPr>
              <w:t>Nhân</w:t>
            </w:r>
            <w:r>
              <w:t xml:space="preserve"> viên abc đã xem kết quả thống kê</w:t>
            </w:r>
          </w:p>
        </w:tc>
      </w:tr>
      <w:tr w:rsidR="00D955F7" w14:paraId="22B481BB" w14:textId="77777777" w:rsidTr="00E444F4">
        <w:tc>
          <w:tcPr>
            <w:tcW w:w="1555" w:type="dxa"/>
          </w:tcPr>
          <w:p w14:paraId="7F0E12E8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03E49F0F" w14:textId="77777777" w:rsidR="00D955F7" w:rsidRDefault="000C1297" w:rsidP="000C1297">
            <w:pPr>
              <w:pStyle w:val="oancuaDanhsach"/>
              <w:numPr>
                <w:ilvl w:val="0"/>
                <w:numId w:val="5"/>
              </w:numPr>
            </w:pPr>
            <w:r>
              <w:t>Sau khi đăng nhập, từ giao diện chính, nhân viên chọn xem bctk</w:t>
            </w:r>
          </w:p>
          <w:p w14:paraId="2EF77F30" w14:textId="77777777" w:rsidR="000C1297" w:rsidRDefault="000C1297" w:rsidP="000C1297">
            <w:pPr>
              <w:pStyle w:val="oancuaDanhsach"/>
              <w:numPr>
                <w:ilvl w:val="0"/>
                <w:numId w:val="5"/>
              </w:numPr>
            </w:pPr>
            <w:r>
              <w:t>Giao diện xem báo cáo thống kê hiện ra gồm mục chọn đối tượng thống kê, mục chọn tiêu chí thống kê, nút goto</w:t>
            </w:r>
          </w:p>
          <w:p w14:paraId="67C19596" w14:textId="77777777" w:rsidR="000C1297" w:rsidRDefault="000C1297" w:rsidP="000C1297">
            <w:pPr>
              <w:pStyle w:val="oancuaDanhsach"/>
              <w:numPr>
                <w:ilvl w:val="0"/>
                <w:numId w:val="5"/>
              </w:numPr>
            </w:pPr>
            <w:r>
              <w:t>Nhân viên chọn đối tượng thống kê là A, tiêu chí thống kê là X, và ấn nút goto</w:t>
            </w:r>
          </w:p>
          <w:p w14:paraId="5C3DF6AE" w14:textId="77777777" w:rsidR="000C1297" w:rsidRDefault="005F67E5" w:rsidP="000C1297">
            <w:pPr>
              <w:pStyle w:val="oancuaDanhsach"/>
              <w:numPr>
                <w:ilvl w:val="0"/>
                <w:numId w:val="5"/>
              </w:numPr>
            </w:pPr>
            <w:r>
              <w:t xml:space="preserve">Giao diện xem thống kê hiện ra gồm: </w:t>
            </w:r>
            <w:r w:rsidR="00C11C70">
              <w:t xml:space="preserve">ô nhập ngày bắt đầu, ô nhập ngày kết </w:t>
            </w:r>
            <w:r w:rsidR="00C6426A">
              <w:t>thúc, nút thống kê</w:t>
            </w:r>
          </w:p>
          <w:p w14:paraId="54B1AEFC" w14:textId="77777777" w:rsidR="00C6426A" w:rsidRPr="006E78DE" w:rsidRDefault="00C6426A" w:rsidP="000C1297">
            <w:pPr>
              <w:pStyle w:val="oancuaDanhsach"/>
              <w:numPr>
                <w:ilvl w:val="0"/>
                <w:numId w:val="5"/>
              </w:numPr>
            </w:pPr>
            <w:r>
              <w:t xml:space="preserve">Nhân viên nhập ngày </w:t>
            </w:r>
            <w:r w:rsidR="00CA7B65">
              <w:t>bắt đầu và ngày kết thúc</w:t>
            </w:r>
            <w:r w:rsidR="006E78DE">
              <w:rPr>
                <w:lang w:val="en-GB"/>
              </w:rPr>
              <w:t xml:space="preserve"> và ấn nút thống kê</w:t>
            </w:r>
          </w:p>
          <w:p w14:paraId="5AAE254C" w14:textId="77777777" w:rsidR="006E78DE" w:rsidRPr="00A27FC4" w:rsidRDefault="006E78DE" w:rsidP="000C1297">
            <w:pPr>
              <w:pStyle w:val="oancuaDanhsach"/>
              <w:numPr>
                <w:ilvl w:val="0"/>
                <w:numId w:val="5"/>
              </w:numPr>
            </w:pPr>
            <w:r>
              <w:t>Danh s</w:t>
            </w:r>
            <w:r>
              <w:rPr>
                <w:lang w:val="en-GB"/>
              </w:rPr>
              <w:t>ách các kết quả thống kê hiện ra</w:t>
            </w:r>
            <w:r w:rsidR="00A27FC4">
              <w:rPr>
                <w:lang w:val="en-GB"/>
              </w:rPr>
              <w:t>= tổng số học sinh mỗi loại học lực</w:t>
            </w:r>
          </w:p>
          <w:p w14:paraId="4B007BA0" w14:textId="77777777" w:rsidR="00A27FC4" w:rsidRPr="00DD25E9" w:rsidRDefault="00A27FC4" w:rsidP="000C1297">
            <w:pPr>
              <w:pStyle w:val="oancuaDanhsach"/>
              <w:numPr>
                <w:ilvl w:val="0"/>
                <w:numId w:val="5"/>
              </w:numPr>
            </w:pPr>
            <w:r>
              <w:t>Nh</w:t>
            </w:r>
            <w:r>
              <w:rPr>
                <w:lang w:val="en-GB"/>
              </w:rPr>
              <w:t>ân viên</w:t>
            </w:r>
            <w:r w:rsidR="00DD25E9">
              <w:rPr>
                <w:lang w:val="en-GB"/>
              </w:rPr>
              <w:t xml:space="preserve"> ấn vào học lực khá</w:t>
            </w:r>
          </w:p>
          <w:p w14:paraId="044F2CCF" w14:textId="77777777" w:rsidR="00DD25E9" w:rsidRPr="00DD25E9" w:rsidRDefault="00DD25E9" w:rsidP="000C1297">
            <w:pPr>
              <w:pStyle w:val="oancuaDanhsach"/>
              <w:numPr>
                <w:ilvl w:val="0"/>
                <w:numId w:val="5"/>
              </w:numPr>
            </w:pPr>
            <w:r>
              <w:t>Danh s</w:t>
            </w:r>
            <w:r>
              <w:rPr>
                <w:lang w:val="en-GB"/>
              </w:rPr>
              <w:t>ách các học sinh có học lực khá hiện ra gồm tên, id, GPA</w:t>
            </w:r>
          </w:p>
          <w:p w14:paraId="651FDB20" w14:textId="77777777" w:rsidR="00DD25E9" w:rsidRPr="00DD25E9" w:rsidRDefault="00DD25E9" w:rsidP="000C1297">
            <w:pPr>
              <w:pStyle w:val="oancuaDanhsach"/>
              <w:numPr>
                <w:ilvl w:val="0"/>
                <w:numId w:val="5"/>
              </w:numPr>
            </w:pPr>
            <w:r>
              <w:t>Nh</w:t>
            </w:r>
            <w:r>
              <w:rPr>
                <w:lang w:val="en-GB"/>
              </w:rPr>
              <w:t>ân viên chọn vào sinh viên A</w:t>
            </w:r>
          </w:p>
          <w:p w14:paraId="19A894E8" w14:textId="77777777" w:rsidR="00DD25E9" w:rsidRPr="006C4C63" w:rsidRDefault="003508E5" w:rsidP="000C1297">
            <w:pPr>
              <w:pStyle w:val="oancuaDanhsach"/>
              <w:numPr>
                <w:ilvl w:val="0"/>
                <w:numId w:val="5"/>
              </w:numPr>
            </w:pPr>
            <w:r>
              <w:t>Danh s</w:t>
            </w:r>
            <w:r>
              <w:rPr>
                <w:lang w:val="en-GB"/>
              </w:rPr>
              <w:t xml:space="preserve">ách </w:t>
            </w:r>
            <w:r w:rsidR="006C4C63">
              <w:rPr>
                <w:lang w:val="en-GB"/>
              </w:rPr>
              <w:t>điểm các môn học của sinh viên A hiện lên</w:t>
            </w:r>
          </w:p>
          <w:p w14:paraId="75F3CF69" w14:textId="77777777" w:rsidR="006C4C63" w:rsidRPr="006C4C63" w:rsidRDefault="006C4C63" w:rsidP="000C1297">
            <w:pPr>
              <w:pStyle w:val="oancuaDanhsach"/>
              <w:numPr>
                <w:ilvl w:val="0"/>
                <w:numId w:val="5"/>
              </w:numPr>
            </w:pPr>
            <w:r>
              <w:t>Nh</w:t>
            </w:r>
            <w:r>
              <w:rPr>
                <w:lang w:val="en-GB"/>
              </w:rPr>
              <w:t>ân viên chọn vào môn học M của sinh viên A</w:t>
            </w:r>
          </w:p>
          <w:p w14:paraId="59F83921" w14:textId="0FE65345" w:rsidR="006C4C63" w:rsidRPr="000C1297" w:rsidRDefault="006C4C63" w:rsidP="000C1297">
            <w:pPr>
              <w:pStyle w:val="oancuaDanhsach"/>
              <w:numPr>
                <w:ilvl w:val="0"/>
                <w:numId w:val="5"/>
              </w:numPr>
            </w:pPr>
            <w:r>
              <w:t>Danh s</w:t>
            </w:r>
            <w:r>
              <w:rPr>
                <w:lang w:val="en-GB"/>
              </w:rPr>
              <w:t xml:space="preserve">ách điểm thành phần của </w:t>
            </w:r>
            <w:r w:rsidR="00CD1C07">
              <w:rPr>
                <w:lang w:val="en-GB"/>
              </w:rPr>
              <w:t>môn học M của sinh viên A hiện lên</w:t>
            </w:r>
          </w:p>
        </w:tc>
      </w:tr>
      <w:tr w:rsidR="00D955F7" w14:paraId="4EA9222D" w14:textId="77777777" w:rsidTr="00E444F4">
        <w:tc>
          <w:tcPr>
            <w:tcW w:w="1555" w:type="dxa"/>
          </w:tcPr>
          <w:p w14:paraId="01E19524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46232E04" w14:textId="010EF143" w:rsidR="003009AA" w:rsidRDefault="00A40237" w:rsidP="00E444F4">
            <w:pPr>
              <w:rPr>
                <w:lang w:val="en-GB"/>
              </w:rPr>
            </w:pPr>
            <w:r>
              <w:rPr>
                <w:lang w:val="en-GB"/>
              </w:rPr>
              <w:t>6, không có sinh viên ở 1 loại học lực nào đó</w:t>
            </w:r>
          </w:p>
        </w:tc>
      </w:tr>
      <w:tr w:rsidR="003009AA" w14:paraId="07E14078" w14:textId="77777777" w:rsidTr="00E444F4">
        <w:tc>
          <w:tcPr>
            <w:tcW w:w="1555" w:type="dxa"/>
          </w:tcPr>
          <w:p w14:paraId="4F770657" w14:textId="77777777" w:rsidR="003009AA" w:rsidRDefault="003009AA" w:rsidP="00E444F4">
            <w:pPr>
              <w:rPr>
                <w:lang w:val="en-GB"/>
              </w:rPr>
            </w:pPr>
          </w:p>
        </w:tc>
        <w:tc>
          <w:tcPr>
            <w:tcW w:w="7461" w:type="dxa"/>
          </w:tcPr>
          <w:p w14:paraId="243B0951" w14:textId="5C50935B" w:rsidR="003009AA" w:rsidRDefault="003009AA" w:rsidP="00E444F4">
            <w:pPr>
              <w:rPr>
                <w:lang w:val="en-GB"/>
              </w:rPr>
            </w:pPr>
          </w:p>
        </w:tc>
      </w:tr>
    </w:tbl>
    <w:p w14:paraId="7BB2936A" w14:textId="77777777" w:rsidR="00CA7B65" w:rsidRDefault="00CA7B65"/>
    <w:p w14:paraId="54B6D8EB" w14:textId="0DB6B0EB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60B0F456" w14:textId="582313AE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Đăng ký bàn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1B33B59C" w14:textId="77777777" w:rsidTr="00E444F4">
        <w:tc>
          <w:tcPr>
            <w:tcW w:w="1555" w:type="dxa"/>
          </w:tcPr>
          <w:p w14:paraId="19ADDB3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3DC07420" w14:textId="32F55E52" w:rsidR="00D955F7" w:rsidRDefault="00BB10B7" w:rsidP="00E444F4">
            <w:pPr>
              <w:rPr>
                <w:lang w:val="en-GB"/>
              </w:rPr>
            </w:pPr>
            <w:r>
              <w:rPr>
                <w:lang w:val="en-GB"/>
              </w:rPr>
              <w:t>Đăng ký bàn 221</w:t>
            </w:r>
          </w:p>
        </w:tc>
      </w:tr>
      <w:tr w:rsidR="00D955F7" w14:paraId="0AAB1D32" w14:textId="77777777" w:rsidTr="00E444F4">
        <w:tc>
          <w:tcPr>
            <w:tcW w:w="1555" w:type="dxa"/>
          </w:tcPr>
          <w:p w14:paraId="29CAEE2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691FF948" w14:textId="1571CD23" w:rsidR="00D955F7" w:rsidRDefault="00180D7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221, khách hàng 221</w:t>
            </w:r>
          </w:p>
        </w:tc>
      </w:tr>
      <w:tr w:rsidR="00D955F7" w14:paraId="7DEA7BEF" w14:textId="77777777" w:rsidTr="00E444F4">
        <w:tc>
          <w:tcPr>
            <w:tcW w:w="1555" w:type="dxa"/>
          </w:tcPr>
          <w:p w14:paraId="618BB911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484799F7" w14:textId="199119DE" w:rsidR="00D955F7" w:rsidRDefault="00180D7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57DF91AB" w14:textId="77777777" w:rsidTr="00E444F4">
        <w:tc>
          <w:tcPr>
            <w:tcW w:w="1555" w:type="dxa"/>
          </w:tcPr>
          <w:p w14:paraId="27A16C8C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76CDFFE9" w14:textId="2EE79CAD" w:rsidR="00D955F7" w:rsidRDefault="00C26F42" w:rsidP="00E444F4">
            <w:pPr>
              <w:rPr>
                <w:lang w:val="en-GB"/>
              </w:rPr>
            </w:pPr>
            <w:r>
              <w:rPr>
                <w:lang w:val="en-GB"/>
              </w:rPr>
              <w:t>Khách hàng đăng ký bàn thành công</w:t>
            </w:r>
          </w:p>
        </w:tc>
      </w:tr>
      <w:tr w:rsidR="00D955F7" w14:paraId="4EF856F6" w14:textId="77777777" w:rsidTr="00E444F4">
        <w:tc>
          <w:tcPr>
            <w:tcW w:w="1555" w:type="dxa"/>
          </w:tcPr>
          <w:p w14:paraId="36E4290F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1DB09D0D" w14:textId="77777777" w:rsidR="00D955F7" w:rsidRDefault="003775B6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Sau khi đăng nhập, từ giao diện chính, nhân viên abc </w:t>
            </w:r>
            <w:r w:rsidR="00D86A97">
              <w:rPr>
                <w:lang w:val="en-GB"/>
              </w:rPr>
              <w:t xml:space="preserve">chọn nút đăng </w:t>
            </w:r>
            <w:r w:rsidR="00DF65EA">
              <w:rPr>
                <w:lang w:val="en-GB"/>
              </w:rPr>
              <w:t>ký bàn</w:t>
            </w:r>
          </w:p>
          <w:p w14:paraId="18E549C0" w14:textId="357158D1" w:rsidR="00DF65EA" w:rsidRDefault="00DF65EA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đăng ký bàn hiện lên gồm: ngày bắt đầu, ngày kết thúc, </w:t>
            </w:r>
            <w:r w:rsidR="00605A20">
              <w:rPr>
                <w:lang w:val="en-GB"/>
              </w:rPr>
              <w:t>nút tìm kiếm</w:t>
            </w:r>
            <w:r w:rsidR="00CC3673">
              <w:rPr>
                <w:lang w:val="en-GB"/>
              </w:rPr>
              <w:t xml:space="preserve">, </w:t>
            </w:r>
            <w:r w:rsidR="00E425FE">
              <w:rPr>
                <w:lang w:val="en-GB"/>
              </w:rPr>
              <w:t>nút xác nhận</w:t>
            </w:r>
            <w:r w:rsidR="00C01DD6">
              <w:rPr>
                <w:lang w:val="en-GB"/>
              </w:rPr>
              <w:t xml:space="preserve"> đặt</w:t>
            </w:r>
          </w:p>
          <w:p w14:paraId="68F95FD5" w14:textId="77777777" w:rsidR="00E425FE" w:rsidRDefault="00E425FE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Nhân viên nhập ngày bắt đầu và kết thúc rồi ấn nút tìm kiếm</w:t>
            </w:r>
          </w:p>
          <w:p w14:paraId="39E8DEA8" w14:textId="77777777" w:rsidR="00E425FE" w:rsidRDefault="00E425FE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Danh sách các kết quả nằm trong khoảng hiện lên</w:t>
            </w:r>
          </w:p>
          <w:p w14:paraId="370A86AE" w14:textId="77777777" w:rsidR="00504962" w:rsidRDefault="00E425FE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đưa kết quả cho khách hàng xem, </w:t>
            </w:r>
          </w:p>
          <w:p w14:paraId="41B29BF7" w14:textId="7AEB7C3F" w:rsidR="00E425FE" w:rsidRDefault="00E425FE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khách hàng chọn 1 bàn</w:t>
            </w:r>
          </w:p>
          <w:p w14:paraId="63FC9193" w14:textId="77777777" w:rsidR="00E425FE" w:rsidRDefault="00C01DD6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Nhân viên chọn bàn đó và ấn nút xác nhận đặt</w:t>
            </w:r>
          </w:p>
          <w:p w14:paraId="69AF1BB9" w14:textId="77777777" w:rsidR="00B41979" w:rsidRDefault="00B41979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</w:t>
            </w:r>
            <w:r w:rsidR="003A131E">
              <w:rPr>
                <w:lang w:val="en-GB"/>
              </w:rPr>
              <w:t xml:space="preserve">nhập </w:t>
            </w:r>
            <w:r>
              <w:rPr>
                <w:lang w:val="en-GB"/>
              </w:rPr>
              <w:t>thông tin khách hàng hiện ra</w:t>
            </w:r>
            <w:r w:rsidR="003A131E">
              <w:rPr>
                <w:lang w:val="en-GB"/>
              </w:rPr>
              <w:t>, gồm các trường và nút xác nhận</w:t>
            </w:r>
          </w:p>
          <w:p w14:paraId="05646DD4" w14:textId="28CDFC35" w:rsidR="003A131E" w:rsidRDefault="003A131E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khách hàng</w:t>
            </w:r>
            <w:r w:rsidR="00D05812">
              <w:rPr>
                <w:lang w:val="en-GB"/>
              </w:rPr>
              <w:t xml:space="preserve"> nêu thông tin của họ, </w:t>
            </w:r>
          </w:p>
          <w:p w14:paraId="0BF2C139" w14:textId="761B9D1D" w:rsidR="00D05812" w:rsidRDefault="00D05812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Khách hàng nêu thông tin của họ</w:t>
            </w:r>
          </w:p>
          <w:p w14:paraId="16D98BB5" w14:textId="77777777" w:rsidR="00D05812" w:rsidRDefault="00D05812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Nhân viên nhập thông tin</w:t>
            </w:r>
            <w:r w:rsidR="004845EF">
              <w:rPr>
                <w:lang w:val="en-GB"/>
              </w:rPr>
              <w:t xml:space="preserve"> và ấn nút xác nhận</w:t>
            </w:r>
          </w:p>
          <w:p w14:paraId="46628785" w14:textId="77777777" w:rsidR="004845EF" w:rsidRDefault="004845EF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Hệ thống thông báo thành công, chuyển sang giao diện thanh toán, gồm: </w:t>
            </w:r>
            <w:r w:rsidR="00C44E24">
              <w:rPr>
                <w:lang w:val="en-GB"/>
              </w:rPr>
              <w:t>trường nhập số tiền, trường thông tin về khách hàng, trường thông tin về lượt đặt bàn, nút xác nhận</w:t>
            </w:r>
          </w:p>
          <w:p w14:paraId="2FA7E56B" w14:textId="77777777" w:rsidR="00C44E24" w:rsidRDefault="00C44E24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khách hàng đưa tiền</w:t>
            </w:r>
          </w:p>
          <w:p w14:paraId="1768E478" w14:textId="77777777" w:rsidR="00C44E24" w:rsidRDefault="00C44E24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Khách hàng đưa tiền</w:t>
            </w:r>
          </w:p>
          <w:p w14:paraId="04DEF490" w14:textId="77777777" w:rsidR="00C44E24" w:rsidRDefault="00C44E24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nhận tiền, nhập số tiền và </w:t>
            </w:r>
            <w:r w:rsidR="00530CAA">
              <w:rPr>
                <w:lang w:val="en-GB"/>
              </w:rPr>
              <w:t>ấn nút thanh toán</w:t>
            </w:r>
          </w:p>
          <w:p w14:paraId="6A07F96A" w14:textId="491E368C" w:rsidR="006319E0" w:rsidRPr="003775B6" w:rsidRDefault="006319E0" w:rsidP="003775B6">
            <w:pPr>
              <w:pStyle w:val="oancuaDanhsac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 và in hóa đơn</w:t>
            </w:r>
          </w:p>
        </w:tc>
      </w:tr>
      <w:tr w:rsidR="00D955F7" w14:paraId="17940021" w14:textId="77777777" w:rsidTr="00E444F4">
        <w:tc>
          <w:tcPr>
            <w:tcW w:w="1555" w:type="dxa"/>
          </w:tcPr>
          <w:p w14:paraId="282CF416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5F9CA5DD" w14:textId="6F03D15F" w:rsidR="00C664C5" w:rsidRDefault="006319E0" w:rsidP="00E444F4">
            <w:pPr>
              <w:rPr>
                <w:lang w:val="en-GB"/>
              </w:rPr>
            </w:pPr>
            <w:r>
              <w:rPr>
                <w:lang w:val="en-GB"/>
              </w:rPr>
              <w:t xml:space="preserve">4, không có kết quả nào </w:t>
            </w:r>
            <w:r w:rsidR="00C664C5">
              <w:rPr>
                <w:lang w:val="en-GB"/>
              </w:rPr>
              <w:t>nằm trong khoảng đã nhập</w:t>
            </w:r>
          </w:p>
        </w:tc>
      </w:tr>
    </w:tbl>
    <w:p w14:paraId="4A8286F9" w14:textId="77777777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46A7DB35" w14:textId="05AC9FFE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Gọi món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36E0840F" w14:textId="77777777" w:rsidTr="00E444F4">
        <w:tc>
          <w:tcPr>
            <w:tcW w:w="1555" w:type="dxa"/>
          </w:tcPr>
          <w:p w14:paraId="7415F77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09C3C81C" w14:textId="53EBDFB7" w:rsidR="00D955F7" w:rsidRDefault="003A53AC" w:rsidP="00E444F4">
            <w:pPr>
              <w:rPr>
                <w:lang w:val="en-GB"/>
              </w:rPr>
            </w:pPr>
            <w:r>
              <w:rPr>
                <w:lang w:val="en-GB"/>
              </w:rPr>
              <w:t>Gọi món 221</w:t>
            </w:r>
          </w:p>
        </w:tc>
      </w:tr>
      <w:tr w:rsidR="00D955F7" w14:paraId="38E395E4" w14:textId="77777777" w:rsidTr="00E444F4">
        <w:tc>
          <w:tcPr>
            <w:tcW w:w="1555" w:type="dxa"/>
          </w:tcPr>
          <w:p w14:paraId="5E36FB87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7E5C6034" w14:textId="3E6AEAB8" w:rsidR="00D955F7" w:rsidRDefault="003A53AC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221, khách hàng 221</w:t>
            </w:r>
          </w:p>
        </w:tc>
      </w:tr>
      <w:tr w:rsidR="00D955F7" w14:paraId="4FB5A9AF" w14:textId="77777777" w:rsidTr="00E444F4">
        <w:tc>
          <w:tcPr>
            <w:tcW w:w="1555" w:type="dxa"/>
          </w:tcPr>
          <w:p w14:paraId="0DFA0DFE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4CF78BA9" w14:textId="3E458808" w:rsidR="00D955F7" w:rsidRDefault="003A53AC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2899D1E1" w14:textId="77777777" w:rsidTr="00E444F4">
        <w:tc>
          <w:tcPr>
            <w:tcW w:w="1555" w:type="dxa"/>
          </w:tcPr>
          <w:p w14:paraId="073B8FDF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130B03B4" w14:textId="60CDC2D5" w:rsidR="00D955F7" w:rsidRDefault="00C31C2E" w:rsidP="00E444F4">
            <w:pPr>
              <w:rPr>
                <w:lang w:val="en-GB"/>
              </w:rPr>
            </w:pPr>
            <w:r>
              <w:rPr>
                <w:lang w:val="en-GB"/>
              </w:rPr>
              <w:t>Khách hàng gọi món thành công</w:t>
            </w:r>
          </w:p>
        </w:tc>
      </w:tr>
      <w:tr w:rsidR="00D955F7" w14:paraId="02EC14DC" w14:textId="77777777" w:rsidTr="00E444F4">
        <w:tc>
          <w:tcPr>
            <w:tcW w:w="1555" w:type="dxa"/>
          </w:tcPr>
          <w:p w14:paraId="30157523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1649B3CF" w14:textId="77777777" w:rsidR="00D955F7" w:rsidRDefault="00C31C2E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Sau khi đăng nhập, từ giao diện chính, nhân viên abc chọn </w:t>
            </w:r>
            <w:r w:rsidR="00BA06E0">
              <w:rPr>
                <w:lang w:val="en-GB"/>
              </w:rPr>
              <w:t>gọi món</w:t>
            </w:r>
          </w:p>
          <w:p w14:paraId="59EECD5A" w14:textId="2F5AB390" w:rsidR="007C2168" w:rsidRDefault="00BA06E0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gọi món hiện lên, gồm: </w:t>
            </w:r>
            <w:r w:rsidR="00C1732C">
              <w:rPr>
                <w:lang w:val="en-GB"/>
              </w:rPr>
              <w:t xml:space="preserve">ô nhập tên bàn, </w:t>
            </w:r>
            <w:r w:rsidR="007C2168">
              <w:rPr>
                <w:lang w:val="en-GB"/>
              </w:rPr>
              <w:t>nút tìm kiếm, nút gọi món</w:t>
            </w:r>
          </w:p>
          <w:p w14:paraId="32E2295B" w14:textId="77777777" w:rsidR="00DD039F" w:rsidRDefault="007C2168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yêu cầu khách hàng nói tên bàn, </w:t>
            </w:r>
          </w:p>
          <w:p w14:paraId="7BBA29EA" w14:textId="77777777" w:rsidR="00DD039F" w:rsidRDefault="00DD039F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Khách hàng nói tên bàn</w:t>
            </w:r>
          </w:p>
          <w:p w14:paraId="604FC51E" w14:textId="77777777" w:rsidR="00DD039F" w:rsidRDefault="00DD039F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nhập từ khoá và ấn nút tìm kiếm</w:t>
            </w:r>
          </w:p>
          <w:p w14:paraId="6BFF88AC" w14:textId="1EF614C2" w:rsidR="00DD039F" w:rsidRDefault="00DD039F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Danh sách các bàn </w:t>
            </w:r>
            <w:r w:rsidR="00DC1AED">
              <w:rPr>
                <w:lang w:val="en-GB"/>
              </w:rPr>
              <w:t xml:space="preserve">khớp với từ khóa đi kèm với lượt đặt bàn </w:t>
            </w:r>
            <w:r>
              <w:rPr>
                <w:lang w:val="en-GB"/>
              </w:rPr>
              <w:t>hiện ra,</w:t>
            </w:r>
          </w:p>
          <w:p w14:paraId="1795F2F3" w14:textId="77777777" w:rsidR="00DD039F" w:rsidRDefault="00DD039F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khách hàng chọn 1 bàn</w:t>
            </w:r>
          </w:p>
          <w:p w14:paraId="46D03D5C" w14:textId="77777777" w:rsidR="00DD039F" w:rsidRDefault="00DD039F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Khách hàng chọn 1 bàn</w:t>
            </w:r>
          </w:p>
          <w:p w14:paraId="514B8F85" w14:textId="77777777" w:rsidR="00BA06E0" w:rsidRDefault="005A4705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chọn 1 bàn và ấn nút gọi món</w:t>
            </w:r>
          </w:p>
          <w:p w14:paraId="01F42CF4" w14:textId="11F1E73D" w:rsidR="005A4705" w:rsidRDefault="005A4705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Giao diện gọi món hiện ra</w:t>
            </w:r>
            <w:r w:rsidR="004E5B06">
              <w:rPr>
                <w:lang w:val="en-GB"/>
              </w:rPr>
              <w:t xml:space="preserve">, gồm: ô hiển thị các món đã thêm, </w:t>
            </w:r>
            <w:r w:rsidR="00F55242">
              <w:rPr>
                <w:lang w:val="en-GB"/>
              </w:rPr>
              <w:t>nút thêm món mới, nút xóa món đã thêm, thanh tìm kiếm món ăn, ô hiển thị kết quả, ô hiển thị chi tiết kết quả</w:t>
            </w:r>
            <w:r w:rsidR="00040A07">
              <w:rPr>
                <w:lang w:val="en-GB"/>
              </w:rPr>
              <w:t>, nút xác nhận gọi món</w:t>
            </w:r>
          </w:p>
          <w:p w14:paraId="7E5C8070" w14:textId="6C1D9842" w:rsidR="007E4D63" w:rsidRDefault="007E4D63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khách hàng gọi món</w:t>
            </w:r>
          </w:p>
          <w:p w14:paraId="07E3014C" w14:textId="22890A4A" w:rsidR="007E4D63" w:rsidRDefault="007E4D63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Khách hàng yêu cầu 1 món</w:t>
            </w:r>
          </w:p>
          <w:p w14:paraId="2830AD92" w14:textId="77777777" w:rsidR="007E4D63" w:rsidRDefault="007E4D63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nhập từ khóa và ấn nút tìm kiếm</w:t>
            </w:r>
          </w:p>
          <w:p w14:paraId="1ADB2962" w14:textId="77777777" w:rsidR="007E4D63" w:rsidRDefault="007E4D63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Hệ thống hiển thị danh sách món ăn trùng với từ khóa</w:t>
            </w:r>
          </w:p>
          <w:p w14:paraId="04BB27E1" w14:textId="77777777" w:rsidR="00D536E2" w:rsidRDefault="00D536E2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khách hàng chọn 1 món ăn</w:t>
            </w:r>
          </w:p>
          <w:p w14:paraId="1349860D" w14:textId="77777777" w:rsidR="00D536E2" w:rsidRDefault="00D536E2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Khách hàng chọn 1 món ăn</w:t>
            </w:r>
          </w:p>
          <w:p w14:paraId="2B4B4E9F" w14:textId="53AB8F58" w:rsidR="00D536E2" w:rsidRDefault="00D536E2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chọn món ăn đó và ấn nút xác nhận thêm</w:t>
            </w:r>
            <w:r w:rsidR="001A6ACB">
              <w:rPr>
                <w:lang w:val="en-GB"/>
              </w:rPr>
              <w:t>,</w:t>
            </w:r>
          </w:p>
          <w:p w14:paraId="425D71D3" w14:textId="40BBFD18" w:rsidR="00091247" w:rsidRDefault="00091247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Món ăn được thêm vào trong danh sách món ăn</w:t>
            </w:r>
            <w:r w:rsidR="001A409C">
              <w:rPr>
                <w:lang w:val="en-GB"/>
              </w:rPr>
              <w:t>, trở lại bước 11 cho tới khi khách hàng đã thêm đủ món ăn</w:t>
            </w:r>
          </w:p>
          <w:p w14:paraId="5332A232" w14:textId="77777777" w:rsidR="00040A07" w:rsidRDefault="00040A07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Nhân viên ấn nút xác nhận gọi món</w:t>
            </w:r>
          </w:p>
          <w:p w14:paraId="423B95BC" w14:textId="7473FA28" w:rsidR="00040A07" w:rsidRPr="00C31C2E" w:rsidRDefault="00040A07" w:rsidP="00C31C2E">
            <w:pPr>
              <w:pStyle w:val="oancuaDanhsac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</w:t>
            </w:r>
          </w:p>
        </w:tc>
      </w:tr>
      <w:tr w:rsidR="00D955F7" w14:paraId="2479FCD0" w14:textId="77777777" w:rsidTr="00E444F4">
        <w:tc>
          <w:tcPr>
            <w:tcW w:w="1555" w:type="dxa"/>
          </w:tcPr>
          <w:p w14:paraId="35E8DAF1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6798EB9C" w14:textId="77777777" w:rsidR="00D955F7" w:rsidRDefault="00091247" w:rsidP="00E444F4">
            <w:pPr>
              <w:rPr>
                <w:lang w:val="en-GB"/>
              </w:rPr>
            </w:pPr>
            <w:r>
              <w:rPr>
                <w:lang w:val="en-GB"/>
              </w:rPr>
              <w:t>6, không có bàn nào khớp với từ khóa và có khách hàng đã đặt</w:t>
            </w:r>
          </w:p>
          <w:p w14:paraId="6295BDCB" w14:textId="77777777" w:rsidR="00A13B9F" w:rsidRDefault="00A13B9F" w:rsidP="00E444F4">
            <w:pPr>
              <w:rPr>
                <w:lang w:val="en-GB"/>
              </w:rPr>
            </w:pPr>
            <w:r>
              <w:rPr>
                <w:lang w:val="en-GB"/>
              </w:rPr>
              <w:t>14, không có món ăn nào trùng với từ khóa</w:t>
            </w:r>
          </w:p>
          <w:p w14:paraId="41243109" w14:textId="4096015E" w:rsidR="00A13B9F" w:rsidRDefault="005F2A8D" w:rsidP="00E444F4">
            <w:pPr>
              <w:rPr>
                <w:lang w:val="en-GB"/>
              </w:rPr>
            </w:pPr>
            <w:r>
              <w:rPr>
                <w:lang w:val="en-GB"/>
              </w:rPr>
              <w:t>20, nhân viên ấn nút xác nhận gọi món nhưng trong danh sách không có món nào</w:t>
            </w:r>
          </w:p>
        </w:tc>
      </w:tr>
    </w:tbl>
    <w:p w14:paraId="47DF574C" w14:textId="77777777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23FCFACF" w14:textId="0C80E50A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Nhập nguyên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661D88EF" w14:textId="77777777" w:rsidTr="00E444F4">
        <w:tc>
          <w:tcPr>
            <w:tcW w:w="1555" w:type="dxa"/>
          </w:tcPr>
          <w:p w14:paraId="329B534D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0BD78532" w14:textId="04B391AC" w:rsidR="00D955F7" w:rsidRDefault="005F2A8D" w:rsidP="00E444F4">
            <w:pPr>
              <w:rPr>
                <w:lang w:val="en-GB"/>
              </w:rPr>
            </w:pPr>
            <w:r>
              <w:rPr>
                <w:lang w:val="en-GB"/>
              </w:rPr>
              <w:t>Nhập nguyên liệu 221</w:t>
            </w:r>
          </w:p>
        </w:tc>
      </w:tr>
      <w:tr w:rsidR="00D955F7" w14:paraId="550739D6" w14:textId="77777777" w:rsidTr="00E444F4">
        <w:tc>
          <w:tcPr>
            <w:tcW w:w="1555" w:type="dxa"/>
          </w:tcPr>
          <w:p w14:paraId="161B1464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27E9F275" w14:textId="207FE847" w:rsidR="00D955F7" w:rsidRDefault="005F2A8D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221, nhà cung cấp 221</w:t>
            </w:r>
          </w:p>
        </w:tc>
      </w:tr>
      <w:tr w:rsidR="00D955F7" w14:paraId="10DD173D" w14:textId="77777777" w:rsidTr="00E444F4">
        <w:tc>
          <w:tcPr>
            <w:tcW w:w="1555" w:type="dxa"/>
          </w:tcPr>
          <w:p w14:paraId="11429D96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43A44AF9" w14:textId="4AC55D05" w:rsidR="00D955F7" w:rsidRDefault="00535F0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đăng nhập vào hệ thống</w:t>
            </w:r>
          </w:p>
        </w:tc>
      </w:tr>
      <w:tr w:rsidR="00D955F7" w14:paraId="704396B0" w14:textId="77777777" w:rsidTr="00E444F4">
        <w:tc>
          <w:tcPr>
            <w:tcW w:w="1555" w:type="dxa"/>
          </w:tcPr>
          <w:p w14:paraId="0CD13E67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5253B495" w14:textId="7E4F883F" w:rsidR="00D955F7" w:rsidRDefault="00535F09" w:rsidP="00E444F4">
            <w:pPr>
              <w:rPr>
                <w:lang w:val="en-GB"/>
              </w:rPr>
            </w:pPr>
            <w:r>
              <w:rPr>
                <w:lang w:val="en-GB"/>
              </w:rPr>
              <w:t>Nhân viên abc đã nhập hàng thành công vào hệ thống</w:t>
            </w:r>
          </w:p>
        </w:tc>
      </w:tr>
      <w:tr w:rsidR="00D955F7" w14:paraId="10BB722B" w14:textId="77777777" w:rsidTr="00E444F4">
        <w:tc>
          <w:tcPr>
            <w:tcW w:w="1555" w:type="dxa"/>
          </w:tcPr>
          <w:p w14:paraId="6BF8C09E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7ED7BA90" w14:textId="77777777" w:rsidR="00D955F7" w:rsidRDefault="00481604" w:rsidP="00481604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Sau khi đăng nhập, từ giao diện chính, nhân viên abc chọn nút nhập nguyên liệu</w:t>
            </w:r>
          </w:p>
          <w:p w14:paraId="71030AF0" w14:textId="77777777" w:rsidR="00724E2E" w:rsidRDefault="00481604" w:rsidP="00481604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Giao diện nhập nguyên liệu hiện ra, gồm: </w:t>
            </w:r>
          </w:p>
          <w:p w14:paraId="6D91B2B2" w14:textId="77777777" w:rsidR="00124291" w:rsidRDefault="001446A6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ô hiển thị nhà cung cấp đã chọn, </w:t>
            </w:r>
          </w:p>
          <w:p w14:paraId="414A7BD8" w14:textId="77777777" w:rsidR="00124291" w:rsidRDefault="00481604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thanh tìm kiếm nhà cung cấp,</w:t>
            </w:r>
            <w:r w:rsidR="005253F9">
              <w:rPr>
                <w:lang w:val="en-GB"/>
              </w:rPr>
              <w:t xml:space="preserve"> </w:t>
            </w:r>
          </w:p>
          <w:p w14:paraId="331A5629" w14:textId="77777777" w:rsidR="00124291" w:rsidRDefault="005253F9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tìm kiếm nhà cung cấp</w:t>
            </w:r>
            <w:r w:rsidR="00473BCB">
              <w:rPr>
                <w:lang w:val="en-GB"/>
              </w:rPr>
              <w:t xml:space="preserve">, </w:t>
            </w:r>
          </w:p>
          <w:p w14:paraId="7D453198" w14:textId="77777777" w:rsidR="00124291" w:rsidRDefault="00473BCB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ô hiển thị kết quả </w:t>
            </w:r>
            <w:r w:rsidR="00724E2E">
              <w:rPr>
                <w:lang w:val="en-GB"/>
              </w:rPr>
              <w:t>tìm kiếm nhà cung cấp</w:t>
            </w:r>
            <w:r w:rsidR="00124291">
              <w:rPr>
                <w:lang w:val="en-GB"/>
              </w:rPr>
              <w:t xml:space="preserve">, </w:t>
            </w:r>
          </w:p>
          <w:p w14:paraId="3FB9B995" w14:textId="75ECAC46" w:rsidR="00124291" w:rsidRDefault="00124291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ô hiển thị </w:t>
            </w:r>
            <w:r w:rsidR="00F221F0">
              <w:rPr>
                <w:lang w:val="en-GB"/>
              </w:rPr>
              <w:t>chi tiết nhà cung cấp</w:t>
            </w:r>
          </w:p>
          <w:p w14:paraId="4806CF75" w14:textId="6E9529F3" w:rsidR="00124291" w:rsidRDefault="00124291" w:rsidP="005D686A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nút </w:t>
            </w:r>
            <w:r w:rsidR="005D686A">
              <w:rPr>
                <w:lang w:val="en-GB"/>
              </w:rPr>
              <w:t xml:space="preserve">chọn </w:t>
            </w:r>
            <w:r>
              <w:rPr>
                <w:lang w:val="en-GB"/>
              </w:rPr>
              <w:t>nhà cung cấp</w:t>
            </w:r>
            <w:r w:rsidR="005D686A">
              <w:rPr>
                <w:lang w:val="en-GB"/>
              </w:rPr>
              <w:t xml:space="preserve"> đã chọn</w:t>
            </w:r>
          </w:p>
          <w:p w14:paraId="5B731088" w14:textId="77777777" w:rsidR="005D686A" w:rsidRPr="005D686A" w:rsidRDefault="005D686A" w:rsidP="005D686A">
            <w:pPr>
              <w:pStyle w:val="oancuaDanhsach"/>
              <w:ind w:left="1080"/>
              <w:rPr>
                <w:lang w:val="en-GB"/>
              </w:rPr>
            </w:pPr>
          </w:p>
          <w:p w14:paraId="61D60DE5" w14:textId="3DC4AB16" w:rsidR="00124291" w:rsidRPr="00124291" w:rsidRDefault="00856F64" w:rsidP="00124291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ô hiển thị danh sách nguyên liệu, </w:t>
            </w:r>
          </w:p>
          <w:p w14:paraId="2C1258C3" w14:textId="77777777" w:rsidR="00724E2E" w:rsidRDefault="001446A6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thanh tìm kiếm</w:t>
            </w:r>
            <w:r w:rsidR="00124291">
              <w:rPr>
                <w:lang w:val="en-GB"/>
              </w:rPr>
              <w:t xml:space="preserve"> nguyên liệu</w:t>
            </w:r>
          </w:p>
          <w:p w14:paraId="565B84BF" w14:textId="77777777" w:rsidR="00124291" w:rsidRDefault="00124291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tìm kiếm nguyên liệu</w:t>
            </w:r>
          </w:p>
          <w:p w14:paraId="02D451C1" w14:textId="77777777" w:rsidR="00124291" w:rsidRDefault="00124291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hiển thị kết quả tìm kiếm nguyên liệu</w:t>
            </w:r>
          </w:p>
          <w:p w14:paraId="2F8E742F" w14:textId="77777777" w:rsidR="008641F6" w:rsidRDefault="008641F6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hiển thị chi tiết nguyên liệu</w:t>
            </w:r>
          </w:p>
          <w:p w14:paraId="1465C952" w14:textId="77777777" w:rsidR="008641F6" w:rsidRDefault="008641F6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thêm nguyên liệu đã chọn</w:t>
            </w:r>
          </w:p>
          <w:p w14:paraId="2BBDB808" w14:textId="77777777" w:rsidR="005D686A" w:rsidRDefault="005D686A" w:rsidP="00724E2E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xóa nguyên liệu đã chọn</w:t>
            </w:r>
          </w:p>
          <w:p w14:paraId="3CA8C8E0" w14:textId="77777777" w:rsidR="00933800" w:rsidRDefault="00933800" w:rsidP="00933800">
            <w:pPr>
              <w:rPr>
                <w:lang w:val="en-GB"/>
              </w:rPr>
            </w:pPr>
          </w:p>
          <w:p w14:paraId="07D2DE78" w14:textId="77777777" w:rsidR="00933800" w:rsidRDefault="00933800" w:rsidP="00933800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xác nhận nhập</w:t>
            </w:r>
          </w:p>
          <w:p w14:paraId="2BB81E39" w14:textId="007DE228" w:rsidR="00933800" w:rsidRDefault="00933800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yêu cầu </w:t>
            </w:r>
            <w:r w:rsidR="00967CD3">
              <w:rPr>
                <w:lang w:val="en-GB"/>
              </w:rPr>
              <w:t xml:space="preserve">nvvc </w:t>
            </w:r>
            <w:r>
              <w:rPr>
                <w:lang w:val="en-GB"/>
              </w:rPr>
              <w:t>nêu tên nhà cung cấp</w:t>
            </w:r>
          </w:p>
          <w:p w14:paraId="086AD256" w14:textId="77777777" w:rsidR="00DA1492" w:rsidRDefault="00DA1492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Nhà cung cấp trả lời</w:t>
            </w:r>
          </w:p>
          <w:p w14:paraId="70B74E24" w14:textId="77777777" w:rsidR="00DA1492" w:rsidRDefault="00DA1492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nhập từ khóa và ấn nút tìm kiếm</w:t>
            </w:r>
          </w:p>
          <w:p w14:paraId="06F27393" w14:textId="77777777" w:rsidR="00DA1492" w:rsidRDefault="00AB18DC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Danh sách nhà cung cấp trùng với từ khóa hiện ra</w:t>
            </w:r>
          </w:p>
          <w:p w14:paraId="328FCB69" w14:textId="11DD110D" w:rsidR="00967CD3" w:rsidRDefault="00967CD3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yêu cầu </w:t>
            </w:r>
            <w:r w:rsidR="00276D6B">
              <w:rPr>
                <w:lang w:val="en-GB"/>
              </w:rPr>
              <w:t xml:space="preserve">nvvc </w:t>
            </w:r>
            <w:r>
              <w:rPr>
                <w:lang w:val="en-GB"/>
              </w:rPr>
              <w:t xml:space="preserve">chọn nhà cung cấp </w:t>
            </w:r>
          </w:p>
          <w:p w14:paraId="1D5864D3" w14:textId="77777777" w:rsidR="00967CD3" w:rsidRDefault="00276D6B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Nvvc chọn nhà cung cấp</w:t>
            </w:r>
          </w:p>
          <w:p w14:paraId="11CE8DE6" w14:textId="77777777" w:rsidR="00276D6B" w:rsidRDefault="00276D6B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</w:t>
            </w:r>
            <w:r w:rsidR="00F77DEA">
              <w:rPr>
                <w:lang w:val="en-GB"/>
              </w:rPr>
              <w:t xml:space="preserve"> chọn nhà cung cấp và ấn nút thêm nhà cung cấp</w:t>
            </w:r>
          </w:p>
          <w:p w14:paraId="5363FE7C" w14:textId="77777777" w:rsidR="00F77DEA" w:rsidRDefault="00F77DEA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Giao diện hiển thị thêm nhà cung cấp</w:t>
            </w:r>
          </w:p>
          <w:p w14:paraId="35360310" w14:textId="2A9A1ED7" w:rsidR="00F77DEA" w:rsidRDefault="00E66F11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yêu cầu nvvc nhập tên mặt hàng cần nhập</w:t>
            </w:r>
          </w:p>
          <w:p w14:paraId="736241E3" w14:textId="77777777" w:rsidR="00E66F11" w:rsidRDefault="00E66F11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Nvvc nêu tên mặt hàng</w:t>
            </w:r>
          </w:p>
          <w:p w14:paraId="047343EE" w14:textId="77777777" w:rsidR="001D3C6C" w:rsidRDefault="001D3C6C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nhập từ khóa và ấn nút tìm kiếm</w:t>
            </w:r>
          </w:p>
          <w:p w14:paraId="44E4CA48" w14:textId="77777777" w:rsidR="000C7BBF" w:rsidRDefault="000C7BBF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Danh sách kết quả trùng với từ khóa hiện lên</w:t>
            </w:r>
          </w:p>
          <w:p w14:paraId="13B4CA17" w14:textId="77777777" w:rsidR="000C7BBF" w:rsidRDefault="000C7BBF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yêu cầu nhân viên vận chuyển </w:t>
            </w:r>
            <w:r w:rsidR="00F32E70">
              <w:rPr>
                <w:lang w:val="en-GB"/>
              </w:rPr>
              <w:t>xác nhận</w:t>
            </w:r>
          </w:p>
          <w:p w14:paraId="579D087D" w14:textId="77777777" w:rsidR="00F32E70" w:rsidRDefault="00F32E70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vận chuyển xác nhận</w:t>
            </w:r>
          </w:p>
          <w:p w14:paraId="10BEC88F" w14:textId="77777777" w:rsidR="00F32E70" w:rsidRDefault="00F32E70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kho </w:t>
            </w:r>
            <w:r w:rsidR="00D33F6C">
              <w:rPr>
                <w:lang w:val="en-GB"/>
              </w:rPr>
              <w:t>chọn nguyên liệu và ấn nút thêm nguyên liệu đã chọn</w:t>
            </w:r>
          </w:p>
          <w:p w14:paraId="27187E6B" w14:textId="77777777" w:rsidR="00D33F6C" w:rsidRDefault="00D33F6C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Hệ thống hiển thị thêm nguyên liệu vừa ấn nút thêm</w:t>
            </w:r>
          </w:p>
          <w:p w14:paraId="1E5F29A7" w14:textId="77777777" w:rsidR="00D33F6C" w:rsidRDefault="00D33F6C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kho yêu cầu nhân viên vận chuyển</w:t>
            </w:r>
            <w:r w:rsidR="007516A6">
              <w:rPr>
                <w:lang w:val="en-GB"/>
              </w:rPr>
              <w:t xml:space="preserve"> nêu số lượng phải nhập</w:t>
            </w:r>
          </w:p>
          <w:p w14:paraId="5B5E2722" w14:textId="77777777" w:rsidR="007516A6" w:rsidRDefault="007516A6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vận chuyển trả lời</w:t>
            </w:r>
          </w:p>
          <w:p w14:paraId="60761FF3" w14:textId="77777777" w:rsidR="007516A6" w:rsidRDefault="00E40F4B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nhập số lượng</w:t>
            </w:r>
            <w:r w:rsidR="003B7394">
              <w:rPr>
                <w:lang w:val="en-GB"/>
              </w:rPr>
              <w:t>,</w:t>
            </w:r>
            <w:r w:rsidR="006A1C3A">
              <w:rPr>
                <w:lang w:val="en-GB"/>
              </w:rPr>
              <w:t xml:space="preserve"> trở lại bước 11,</w:t>
            </w:r>
            <w:r w:rsidR="003B7394">
              <w:rPr>
                <w:lang w:val="en-GB"/>
              </w:rPr>
              <w:t xml:space="preserve"> </w:t>
            </w:r>
            <w:r w:rsidR="006A1C3A">
              <w:rPr>
                <w:lang w:val="en-GB"/>
              </w:rPr>
              <w:t>nhân viên ấn nút xác nhận nhập</w:t>
            </w:r>
          </w:p>
          <w:p w14:paraId="527482A8" w14:textId="20960B83" w:rsidR="006A1C3A" w:rsidRDefault="006A1C3A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Hệ thống thông báo thành công và chuyển sang giao diện thanh toán, </w:t>
            </w:r>
            <w:r w:rsidR="001D27E9">
              <w:rPr>
                <w:lang w:val="en-GB"/>
              </w:rPr>
              <w:t xml:space="preserve">gồm: </w:t>
            </w:r>
            <w:r w:rsidR="004448E3">
              <w:rPr>
                <w:lang w:val="en-GB"/>
              </w:rPr>
              <w:t>thông tin nhà cung cấp, thông tin lượt nhập nguyên liệu, trường nhập số tiền thanh toán</w:t>
            </w:r>
            <w:r w:rsidR="00325454">
              <w:rPr>
                <w:lang w:val="en-GB"/>
              </w:rPr>
              <w:t>, nút thanh toán</w:t>
            </w:r>
          </w:p>
          <w:p w14:paraId="7D9C2EA5" w14:textId="2DA69C0D" w:rsidR="004448E3" w:rsidRDefault="004448E3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 xml:space="preserve">Nhân viên yêu cầu </w:t>
            </w:r>
            <w:r w:rsidR="008F3940">
              <w:rPr>
                <w:lang w:val="en-GB"/>
              </w:rPr>
              <w:t xml:space="preserve">nhân viên vận chuyển </w:t>
            </w:r>
            <w:r w:rsidR="00A10881">
              <w:rPr>
                <w:lang w:val="en-GB"/>
              </w:rPr>
              <w:t>đưa tiền</w:t>
            </w:r>
          </w:p>
          <w:p w14:paraId="2B58769C" w14:textId="77777777" w:rsidR="00A10881" w:rsidRDefault="00A10881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vận chuyển đưa tiền</w:t>
            </w:r>
          </w:p>
          <w:p w14:paraId="0AF1F0EC" w14:textId="77777777" w:rsidR="00A10881" w:rsidRDefault="00A10881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Nhân viên kho nhận tiền</w:t>
            </w:r>
            <w:r w:rsidR="00BE4A9C">
              <w:rPr>
                <w:lang w:val="en-GB"/>
              </w:rPr>
              <w:t xml:space="preserve">, nhập số tiền, </w:t>
            </w:r>
            <w:r w:rsidR="00325454">
              <w:rPr>
                <w:lang w:val="en-GB"/>
              </w:rPr>
              <w:t>và ấn nút thanh toán</w:t>
            </w:r>
          </w:p>
          <w:p w14:paraId="41024FC8" w14:textId="13E4E787" w:rsidR="00925DF4" w:rsidRPr="00933800" w:rsidRDefault="00925DF4" w:rsidP="00933800">
            <w:pPr>
              <w:pStyle w:val="oancuaDanhsac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 và in hóa đơn</w:t>
            </w:r>
          </w:p>
        </w:tc>
      </w:tr>
      <w:tr w:rsidR="00D955F7" w14:paraId="52E63AC5" w14:textId="77777777" w:rsidTr="00E444F4">
        <w:tc>
          <w:tcPr>
            <w:tcW w:w="1555" w:type="dxa"/>
          </w:tcPr>
          <w:p w14:paraId="02178C2E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16FD459D" w14:textId="41566168" w:rsidR="00D955F7" w:rsidRDefault="001B7452" w:rsidP="00E444F4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1A3210">
              <w:rPr>
                <w:lang w:val="en-GB"/>
              </w:rPr>
              <w:t>, không có nhà cung cấp trùng với từ khóa</w:t>
            </w:r>
          </w:p>
          <w:p w14:paraId="60184118" w14:textId="77777777" w:rsidR="001A3210" w:rsidRDefault="001B7452" w:rsidP="00E444F4">
            <w:pPr>
              <w:rPr>
                <w:lang w:val="en-GB"/>
              </w:rPr>
            </w:pPr>
            <w:r>
              <w:rPr>
                <w:lang w:val="en-GB"/>
              </w:rPr>
              <w:t>18, không có nguyên liệu nào trùng với từ khóa</w:t>
            </w:r>
          </w:p>
          <w:p w14:paraId="5A514DF9" w14:textId="77777777" w:rsidR="001B7452" w:rsidRDefault="00767CCB" w:rsidP="00E444F4">
            <w:pPr>
              <w:rPr>
                <w:lang w:val="en-GB"/>
              </w:rPr>
            </w:pPr>
            <w:r>
              <w:rPr>
                <w:lang w:val="en-GB"/>
              </w:rPr>
              <w:t>22, không có nhà cung cấp nào</w:t>
            </w:r>
          </w:p>
          <w:p w14:paraId="75A96A89" w14:textId="77777777" w:rsidR="00767CCB" w:rsidRDefault="00767CCB" w:rsidP="00E444F4">
            <w:pPr>
              <w:rPr>
                <w:lang w:val="en-GB"/>
              </w:rPr>
            </w:pPr>
            <w:r>
              <w:rPr>
                <w:lang w:val="en-GB"/>
              </w:rPr>
              <w:t>22, không có nguyên liệu nào</w:t>
            </w:r>
          </w:p>
          <w:p w14:paraId="56F69A8F" w14:textId="77777777" w:rsidR="00767CCB" w:rsidRDefault="00767CCB" w:rsidP="00E444F4">
            <w:pPr>
              <w:rPr>
                <w:lang w:val="en-GB"/>
              </w:rPr>
            </w:pPr>
            <w:r>
              <w:rPr>
                <w:lang w:val="en-GB"/>
              </w:rPr>
              <w:t xml:space="preserve">22, một nguyên liệu </w:t>
            </w:r>
            <w:r w:rsidR="00575D10">
              <w:rPr>
                <w:lang w:val="en-GB"/>
              </w:rPr>
              <w:t>có số lượng là 0</w:t>
            </w:r>
          </w:p>
          <w:p w14:paraId="5C6968CC" w14:textId="512DF04C" w:rsidR="00575D10" w:rsidRDefault="00575D10" w:rsidP="00E444F4">
            <w:pPr>
              <w:rPr>
                <w:lang w:val="en-GB"/>
              </w:rPr>
            </w:pPr>
            <w:r>
              <w:rPr>
                <w:lang w:val="en-GB"/>
              </w:rPr>
              <w:t>26, trường số tiền là 0</w:t>
            </w:r>
          </w:p>
        </w:tc>
      </w:tr>
    </w:tbl>
    <w:p w14:paraId="44FE178E" w14:textId="77777777" w:rsidR="00D955F7" w:rsidRDefault="00D955F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5D3288B3" w14:textId="5E24CDF5" w:rsidR="00D955F7" w:rsidRDefault="00D955F7" w:rsidP="00D955F7">
      <w:pPr>
        <w:pStyle w:val="u1"/>
        <w:rPr>
          <w:lang w:val="en-GB"/>
        </w:rPr>
      </w:pPr>
      <w:r>
        <w:rPr>
          <w:lang w:val="en-GB"/>
        </w:rPr>
        <w:t>Khách đặt bàn online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955F7" w14:paraId="24857C1A" w14:textId="77777777" w:rsidTr="00E444F4">
        <w:tc>
          <w:tcPr>
            <w:tcW w:w="1555" w:type="dxa"/>
          </w:tcPr>
          <w:p w14:paraId="4C189E85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Use case</w:t>
            </w:r>
          </w:p>
        </w:tc>
        <w:tc>
          <w:tcPr>
            <w:tcW w:w="7461" w:type="dxa"/>
          </w:tcPr>
          <w:p w14:paraId="67864156" w14:textId="11B87C88" w:rsidR="00D955F7" w:rsidRDefault="00A86504" w:rsidP="00E444F4">
            <w:pPr>
              <w:rPr>
                <w:lang w:val="en-GB"/>
              </w:rPr>
            </w:pPr>
            <w:r>
              <w:rPr>
                <w:lang w:val="en-GB"/>
              </w:rPr>
              <w:t>Khách đặt bàn online</w:t>
            </w:r>
          </w:p>
        </w:tc>
      </w:tr>
      <w:tr w:rsidR="00D955F7" w14:paraId="4FCDA211" w14:textId="77777777" w:rsidTr="00E444F4">
        <w:tc>
          <w:tcPr>
            <w:tcW w:w="1555" w:type="dxa"/>
          </w:tcPr>
          <w:p w14:paraId="2FF6AE97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461" w:type="dxa"/>
          </w:tcPr>
          <w:p w14:paraId="259492BA" w14:textId="4B9430C8" w:rsidR="00D955F7" w:rsidRDefault="00A86504" w:rsidP="00E444F4">
            <w:pPr>
              <w:rPr>
                <w:lang w:val="en-GB"/>
              </w:rPr>
            </w:pPr>
            <w:r>
              <w:rPr>
                <w:lang w:val="en-GB"/>
              </w:rPr>
              <w:t>Khách hàng 221</w:t>
            </w:r>
          </w:p>
        </w:tc>
      </w:tr>
      <w:tr w:rsidR="00D955F7" w14:paraId="65BFAA6B" w14:textId="77777777" w:rsidTr="00E444F4">
        <w:tc>
          <w:tcPr>
            <w:tcW w:w="1555" w:type="dxa"/>
          </w:tcPr>
          <w:p w14:paraId="1ECF3E5E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Tiền điều kiện</w:t>
            </w:r>
          </w:p>
        </w:tc>
        <w:tc>
          <w:tcPr>
            <w:tcW w:w="7461" w:type="dxa"/>
          </w:tcPr>
          <w:p w14:paraId="0F986DF9" w14:textId="0B022C55" w:rsidR="00D955F7" w:rsidRDefault="00A86504" w:rsidP="00E444F4">
            <w:pPr>
              <w:rPr>
                <w:lang w:val="en-GB"/>
              </w:rPr>
            </w:pPr>
            <w:r>
              <w:rPr>
                <w:lang w:val="en-GB"/>
              </w:rPr>
              <w:t>Khách hàng đã đăng nhập vào hệ thống</w:t>
            </w:r>
          </w:p>
        </w:tc>
      </w:tr>
      <w:tr w:rsidR="00D955F7" w14:paraId="642B68C4" w14:textId="77777777" w:rsidTr="00E444F4">
        <w:tc>
          <w:tcPr>
            <w:tcW w:w="1555" w:type="dxa"/>
          </w:tcPr>
          <w:p w14:paraId="04F9B73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Hậu điều kiện</w:t>
            </w:r>
          </w:p>
        </w:tc>
        <w:tc>
          <w:tcPr>
            <w:tcW w:w="7461" w:type="dxa"/>
          </w:tcPr>
          <w:p w14:paraId="7AF6ABD8" w14:textId="34C198A1" w:rsidR="00D955F7" w:rsidRDefault="00D61EBD" w:rsidP="00E444F4">
            <w:pPr>
              <w:rPr>
                <w:lang w:val="en-GB"/>
              </w:rPr>
            </w:pPr>
            <w:r>
              <w:rPr>
                <w:lang w:val="en-GB"/>
              </w:rPr>
              <w:t>Khách hàng đặt bàn online thành công và chờ nhân viên abc xác nhận</w:t>
            </w:r>
          </w:p>
        </w:tc>
      </w:tr>
      <w:tr w:rsidR="00D955F7" w14:paraId="51CDA789" w14:textId="77777777" w:rsidTr="00E444F4">
        <w:tc>
          <w:tcPr>
            <w:tcW w:w="1555" w:type="dxa"/>
          </w:tcPr>
          <w:p w14:paraId="705F053C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Kịch bản chính</w:t>
            </w:r>
          </w:p>
        </w:tc>
        <w:tc>
          <w:tcPr>
            <w:tcW w:w="7461" w:type="dxa"/>
          </w:tcPr>
          <w:p w14:paraId="259B296D" w14:textId="77777777" w:rsidR="00D955F7" w:rsidRDefault="00D61EBD" w:rsidP="00D61EBD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Sau khi đăng nhập, từ giao diện chính của khách hàng</w:t>
            </w:r>
            <w:r w:rsidR="00427891">
              <w:rPr>
                <w:lang w:val="en-GB"/>
              </w:rPr>
              <w:t>, khách hàng chọn</w:t>
            </w:r>
            <w:r w:rsidR="00BA621B">
              <w:rPr>
                <w:lang w:val="en-GB"/>
              </w:rPr>
              <w:t xml:space="preserve"> đặt bàn online</w:t>
            </w:r>
          </w:p>
          <w:p w14:paraId="7BDC4DA9" w14:textId="77777777" w:rsidR="00BA621B" w:rsidRDefault="00BA621B" w:rsidP="00D61EBD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Giao diện khách hàng đặt bàn online hiện ra, gồm</w:t>
            </w:r>
          </w:p>
          <w:p w14:paraId="3ECD632F" w14:textId="77777777" w:rsidR="00BA621B" w:rsidRDefault="00BA621B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Các trường thông tin khách hàng</w:t>
            </w:r>
          </w:p>
          <w:p w14:paraId="28584E39" w14:textId="77777777" w:rsidR="00BA621B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nhập ngày bắt đầu</w:t>
            </w:r>
          </w:p>
          <w:p w14:paraId="3D53395F" w14:textId="77777777" w:rsidR="00301E1E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nhập ngày kết thúc</w:t>
            </w:r>
          </w:p>
          <w:p w14:paraId="65F3ECAA" w14:textId="77777777" w:rsidR="00301E1E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tìm kiếm</w:t>
            </w:r>
          </w:p>
          <w:p w14:paraId="5AADE21A" w14:textId="77777777" w:rsidR="00301E1E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hiển thị kết quả nằm trong phạm vi</w:t>
            </w:r>
          </w:p>
          <w:p w14:paraId="52BB0F61" w14:textId="4CFF4AFD" w:rsidR="00301E1E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Ô hiển thị thông tin chi tiết kết quả đã chọn</w:t>
            </w:r>
          </w:p>
          <w:p w14:paraId="55788BF2" w14:textId="77777777" w:rsidR="008214DF" w:rsidRDefault="008214DF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</w:p>
          <w:p w14:paraId="551B14DB" w14:textId="77777777" w:rsidR="00301E1E" w:rsidRDefault="00301E1E" w:rsidP="00BA621B">
            <w:pPr>
              <w:pStyle w:val="oancuaDanhsac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Nút xác nhận đặt bàn đã chọn</w:t>
            </w:r>
          </w:p>
          <w:p w14:paraId="063878E2" w14:textId="77777777" w:rsidR="00AF5358" w:rsidRDefault="00C37719" w:rsidP="00AF5358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Khách hàng nhập ngày bắt đầu, kết thúc và ấn nút tìm kiếm</w:t>
            </w:r>
          </w:p>
          <w:p w14:paraId="0E5A7618" w14:textId="77777777" w:rsidR="00C37719" w:rsidRDefault="00C37719" w:rsidP="00AF5358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Danh sách các bàn còn trống hiện ra</w:t>
            </w:r>
          </w:p>
          <w:p w14:paraId="4D6A94D1" w14:textId="77777777" w:rsidR="00C37719" w:rsidRDefault="00C37719" w:rsidP="00AF5358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 xml:space="preserve">Khách hàng </w:t>
            </w:r>
            <w:r w:rsidR="00F10648">
              <w:rPr>
                <w:lang w:val="en-GB"/>
              </w:rPr>
              <w:t>chọn 1 bàn và ấn nút xác nhận bàn đã chọn</w:t>
            </w:r>
          </w:p>
          <w:p w14:paraId="0858CD6E" w14:textId="0C1358D7" w:rsidR="00F10648" w:rsidRPr="00AF5358" w:rsidRDefault="00F10648" w:rsidP="00AF5358">
            <w:pPr>
              <w:pStyle w:val="oancuaDanhsac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Hệ thống thông báo thành công và đang chờ xác nhận</w:t>
            </w:r>
          </w:p>
        </w:tc>
      </w:tr>
      <w:tr w:rsidR="00D955F7" w14:paraId="0785435C" w14:textId="77777777" w:rsidTr="00E444F4">
        <w:tc>
          <w:tcPr>
            <w:tcW w:w="1555" w:type="dxa"/>
          </w:tcPr>
          <w:p w14:paraId="59A123E9" w14:textId="77777777" w:rsidR="00D955F7" w:rsidRDefault="00D955F7" w:rsidP="00E444F4">
            <w:pPr>
              <w:rPr>
                <w:lang w:val="en-GB"/>
              </w:rPr>
            </w:pPr>
            <w:r>
              <w:rPr>
                <w:lang w:val="en-GB"/>
              </w:rPr>
              <w:t>Ngoại lệ</w:t>
            </w:r>
          </w:p>
        </w:tc>
        <w:tc>
          <w:tcPr>
            <w:tcW w:w="7461" w:type="dxa"/>
          </w:tcPr>
          <w:p w14:paraId="15EB8620" w14:textId="14E6BC1E" w:rsidR="00D955F7" w:rsidRDefault="0099721B" w:rsidP="00E444F4">
            <w:pPr>
              <w:rPr>
                <w:lang w:val="en-GB"/>
              </w:rPr>
            </w:pPr>
            <w:r>
              <w:rPr>
                <w:lang w:val="en-GB"/>
              </w:rPr>
              <w:t>4, không có bàn nào nằm trong khoảng cần tìm</w:t>
            </w:r>
          </w:p>
        </w:tc>
      </w:tr>
    </w:tbl>
    <w:p w14:paraId="7CBC39E9" w14:textId="77777777" w:rsidR="00D955F7" w:rsidRDefault="00D955F7" w:rsidP="00D955F7">
      <w:pPr>
        <w:rPr>
          <w:lang w:val="en-GB"/>
        </w:rPr>
      </w:pPr>
    </w:p>
    <w:p w14:paraId="02C7F542" w14:textId="07A84CEC" w:rsidR="00D955F7" w:rsidRPr="00D955F7" w:rsidRDefault="00E50A89" w:rsidP="00D955F7">
      <w:pPr>
        <w:rPr>
          <w:lang w:val="en-GB"/>
        </w:rPr>
      </w:pPr>
      <w:r>
        <w:drawing>
          <wp:inline distT="0" distB="0" distL="0" distR="0" wp14:anchorId="3F6ABFD6" wp14:editId="5E9BAC76">
            <wp:extent cx="10372725" cy="5629275"/>
            <wp:effectExtent l="0" t="0" r="9525" b="9525"/>
            <wp:docPr id="1703771458" name="Hình ảnh 9" descr="Ảnh có chứa văn bản, biểu đồ, hàng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71458" name="Hình ảnh 9" descr="Ảnh có chứa văn bản, biểu đồ, hàng, Sơ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D4E53D3" wp14:editId="3CB8294A">
            <wp:extent cx="10058400" cy="4762500"/>
            <wp:effectExtent l="0" t="0" r="0" b="0"/>
            <wp:docPr id="120787765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F2B2C0" wp14:editId="70C54A05">
            <wp:extent cx="9782175" cy="3924300"/>
            <wp:effectExtent l="0" t="0" r="9525" b="0"/>
            <wp:docPr id="421379098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2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9C03536" wp14:editId="15340396">
            <wp:extent cx="7353300" cy="3305175"/>
            <wp:effectExtent l="0" t="0" r="0" b="9525"/>
            <wp:docPr id="2146818168" name="Hình ảnh 6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18168" name="Hình ảnh 6" descr="Ảnh có chứa văn bản, biểu đồ, ảnh chụp màn hình, hà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DC61AB5" wp14:editId="04B35540">
            <wp:extent cx="9563100" cy="2714625"/>
            <wp:effectExtent l="0" t="0" r="0" b="9525"/>
            <wp:docPr id="1828070288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3FB4D2C" wp14:editId="31FEDE2A">
            <wp:extent cx="7905750" cy="3448050"/>
            <wp:effectExtent l="0" t="0" r="0" b="0"/>
            <wp:docPr id="519707223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ACC6C65" wp14:editId="2510E0CA">
            <wp:extent cx="7486650" cy="2847975"/>
            <wp:effectExtent l="0" t="0" r="0" b="9525"/>
            <wp:docPr id="1657176390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F674F9C" wp14:editId="077A475F">
            <wp:extent cx="7667625" cy="3657600"/>
            <wp:effectExtent l="0" t="0" r="9525" b="0"/>
            <wp:docPr id="1861818328" name="Hình ảnh 2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8328" name="Hình ảnh 2" descr="Ảnh có chứa văn bản, biểu đồ, hàng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7965E351" wp14:editId="38F69E05">
            <wp:extent cx="11468100" cy="4219575"/>
            <wp:effectExtent l="0" t="0" r="0" b="9525"/>
            <wp:docPr id="9916740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5F7" w:rsidRPr="00D9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3D9"/>
    <w:multiLevelType w:val="hybridMultilevel"/>
    <w:tmpl w:val="1BF038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53CF"/>
    <w:multiLevelType w:val="hybridMultilevel"/>
    <w:tmpl w:val="C5C493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73D9"/>
    <w:multiLevelType w:val="hybridMultilevel"/>
    <w:tmpl w:val="77E86E52"/>
    <w:lvl w:ilvl="0" w:tplc="F81287A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5734E3"/>
    <w:multiLevelType w:val="hybridMultilevel"/>
    <w:tmpl w:val="D3E0F2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5B76"/>
    <w:multiLevelType w:val="hybridMultilevel"/>
    <w:tmpl w:val="E2CC40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01FF9"/>
    <w:multiLevelType w:val="hybridMultilevel"/>
    <w:tmpl w:val="70E0B3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81C40"/>
    <w:multiLevelType w:val="hybridMultilevel"/>
    <w:tmpl w:val="7EEA5C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5356"/>
    <w:multiLevelType w:val="hybridMultilevel"/>
    <w:tmpl w:val="29DC59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E0800"/>
    <w:multiLevelType w:val="hybridMultilevel"/>
    <w:tmpl w:val="12F6EA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97902"/>
    <w:multiLevelType w:val="hybridMultilevel"/>
    <w:tmpl w:val="4210D7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805876">
    <w:abstractNumId w:val="3"/>
  </w:num>
  <w:num w:numId="2" w16cid:durableId="424961588">
    <w:abstractNumId w:val="5"/>
  </w:num>
  <w:num w:numId="3" w16cid:durableId="1507399667">
    <w:abstractNumId w:val="8"/>
  </w:num>
  <w:num w:numId="4" w16cid:durableId="827939394">
    <w:abstractNumId w:val="1"/>
  </w:num>
  <w:num w:numId="5" w16cid:durableId="1334067878">
    <w:abstractNumId w:val="0"/>
  </w:num>
  <w:num w:numId="6" w16cid:durableId="101537665">
    <w:abstractNumId w:val="6"/>
  </w:num>
  <w:num w:numId="7" w16cid:durableId="564996925">
    <w:abstractNumId w:val="4"/>
  </w:num>
  <w:num w:numId="8" w16cid:durableId="1759714953">
    <w:abstractNumId w:val="7"/>
  </w:num>
  <w:num w:numId="9" w16cid:durableId="1685858202">
    <w:abstractNumId w:val="2"/>
  </w:num>
  <w:num w:numId="10" w16cid:durableId="731389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F7"/>
    <w:rsid w:val="00040A07"/>
    <w:rsid w:val="00063857"/>
    <w:rsid w:val="00091247"/>
    <w:rsid w:val="000C1297"/>
    <w:rsid w:val="000C7BBF"/>
    <w:rsid w:val="00124291"/>
    <w:rsid w:val="001446A6"/>
    <w:rsid w:val="00180D79"/>
    <w:rsid w:val="001A2976"/>
    <w:rsid w:val="001A3210"/>
    <w:rsid w:val="001A409C"/>
    <w:rsid w:val="001A6ACB"/>
    <w:rsid w:val="001B7452"/>
    <w:rsid w:val="001D27E9"/>
    <w:rsid w:val="001D3C6C"/>
    <w:rsid w:val="001F65D1"/>
    <w:rsid w:val="00203D59"/>
    <w:rsid w:val="00227802"/>
    <w:rsid w:val="00276D6B"/>
    <w:rsid w:val="003009AA"/>
    <w:rsid w:val="00301E1E"/>
    <w:rsid w:val="00325454"/>
    <w:rsid w:val="003508E5"/>
    <w:rsid w:val="003775B6"/>
    <w:rsid w:val="003A131E"/>
    <w:rsid w:val="003A53AC"/>
    <w:rsid w:val="003B7394"/>
    <w:rsid w:val="00413336"/>
    <w:rsid w:val="00427891"/>
    <w:rsid w:val="004448E3"/>
    <w:rsid w:val="00473BCB"/>
    <w:rsid w:val="00481604"/>
    <w:rsid w:val="004845EF"/>
    <w:rsid w:val="00490D5C"/>
    <w:rsid w:val="00494397"/>
    <w:rsid w:val="004E5B06"/>
    <w:rsid w:val="004F136E"/>
    <w:rsid w:val="00504962"/>
    <w:rsid w:val="005253F9"/>
    <w:rsid w:val="00530CAA"/>
    <w:rsid w:val="00535F09"/>
    <w:rsid w:val="00575D10"/>
    <w:rsid w:val="005A4705"/>
    <w:rsid w:val="005D686A"/>
    <w:rsid w:val="005F2A8D"/>
    <w:rsid w:val="005F67E5"/>
    <w:rsid w:val="00605A20"/>
    <w:rsid w:val="006319E0"/>
    <w:rsid w:val="00650108"/>
    <w:rsid w:val="006A1C3A"/>
    <w:rsid w:val="006B3D59"/>
    <w:rsid w:val="006C4C63"/>
    <w:rsid w:val="006E78DE"/>
    <w:rsid w:val="00714626"/>
    <w:rsid w:val="00724B83"/>
    <w:rsid w:val="00724E2E"/>
    <w:rsid w:val="00733613"/>
    <w:rsid w:val="007516A6"/>
    <w:rsid w:val="00752B77"/>
    <w:rsid w:val="00767CCB"/>
    <w:rsid w:val="007911E0"/>
    <w:rsid w:val="007C2168"/>
    <w:rsid w:val="007E4D63"/>
    <w:rsid w:val="008214DF"/>
    <w:rsid w:val="00856F64"/>
    <w:rsid w:val="008641F6"/>
    <w:rsid w:val="008D276A"/>
    <w:rsid w:val="008F3940"/>
    <w:rsid w:val="00925DF4"/>
    <w:rsid w:val="00933800"/>
    <w:rsid w:val="00967CD3"/>
    <w:rsid w:val="0099721B"/>
    <w:rsid w:val="00A070F8"/>
    <w:rsid w:val="00A10881"/>
    <w:rsid w:val="00A13B9F"/>
    <w:rsid w:val="00A27FC4"/>
    <w:rsid w:val="00A40237"/>
    <w:rsid w:val="00A42F89"/>
    <w:rsid w:val="00A86504"/>
    <w:rsid w:val="00AB18DC"/>
    <w:rsid w:val="00AF5358"/>
    <w:rsid w:val="00B41979"/>
    <w:rsid w:val="00BA06E0"/>
    <w:rsid w:val="00BA621B"/>
    <w:rsid w:val="00BA7C8C"/>
    <w:rsid w:val="00BB10B7"/>
    <w:rsid w:val="00BE4A9C"/>
    <w:rsid w:val="00C01DD6"/>
    <w:rsid w:val="00C11C70"/>
    <w:rsid w:val="00C1732C"/>
    <w:rsid w:val="00C26F42"/>
    <w:rsid w:val="00C31C2E"/>
    <w:rsid w:val="00C37719"/>
    <w:rsid w:val="00C40379"/>
    <w:rsid w:val="00C44E24"/>
    <w:rsid w:val="00C6426A"/>
    <w:rsid w:val="00C664C5"/>
    <w:rsid w:val="00CA7B65"/>
    <w:rsid w:val="00CC3673"/>
    <w:rsid w:val="00CD1C07"/>
    <w:rsid w:val="00D037D6"/>
    <w:rsid w:val="00D05812"/>
    <w:rsid w:val="00D33F6C"/>
    <w:rsid w:val="00D536E2"/>
    <w:rsid w:val="00D61EBD"/>
    <w:rsid w:val="00D86A97"/>
    <w:rsid w:val="00D955F7"/>
    <w:rsid w:val="00DA1492"/>
    <w:rsid w:val="00DC1A5B"/>
    <w:rsid w:val="00DC1AED"/>
    <w:rsid w:val="00DD039F"/>
    <w:rsid w:val="00DD25E9"/>
    <w:rsid w:val="00DF65EA"/>
    <w:rsid w:val="00DF79D8"/>
    <w:rsid w:val="00E16D39"/>
    <w:rsid w:val="00E40F4B"/>
    <w:rsid w:val="00E425FE"/>
    <w:rsid w:val="00E50A89"/>
    <w:rsid w:val="00E66F11"/>
    <w:rsid w:val="00EC7F56"/>
    <w:rsid w:val="00F10648"/>
    <w:rsid w:val="00F13060"/>
    <w:rsid w:val="00F16778"/>
    <w:rsid w:val="00F221F0"/>
    <w:rsid w:val="00F26CD0"/>
    <w:rsid w:val="00F32E70"/>
    <w:rsid w:val="00F55242"/>
    <w:rsid w:val="00F77DEA"/>
    <w:rsid w:val="00F97177"/>
    <w:rsid w:val="00FB1F14"/>
    <w:rsid w:val="00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99A40"/>
  <w15:chartTrackingRefBased/>
  <w15:docId w15:val="{7AFD47F7-4AFA-48EC-B46A-B1F7623E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D9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55F7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55F7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55F7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55F7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55F7"/>
    <w:rPr>
      <w:rFonts w:eastAsiaTheme="majorEastAsia" w:cstheme="majorBidi"/>
      <w:noProof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55F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55F7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55F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55F7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55F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55F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55F7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55F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55F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55F7"/>
    <w:rPr>
      <w:i/>
      <w:iCs/>
      <w:noProof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55F7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9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EDEA-F36D-4EFA-A043-F5C2195F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119</cp:revision>
  <dcterms:created xsi:type="dcterms:W3CDTF">2024-12-27T02:41:00Z</dcterms:created>
  <dcterms:modified xsi:type="dcterms:W3CDTF">2024-12-29T11:12:00Z</dcterms:modified>
</cp:coreProperties>
</file>