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5B2" w:rsidRPr="0026057B" w:rsidRDefault="00A645B2" w:rsidP="00A645B2">
      <w:pPr>
        <w:pStyle w:val="Heading1"/>
        <w:spacing w:before="98"/>
        <w:jc w:val="center"/>
        <w:rPr>
          <w:color w:val="auto"/>
          <w:sz w:val="36"/>
          <w:szCs w:val="36"/>
        </w:rPr>
      </w:pPr>
      <w:r w:rsidRPr="0026057B">
        <w:rPr>
          <w:color w:val="auto"/>
          <w:sz w:val="36"/>
          <w:szCs w:val="36"/>
        </w:rPr>
        <w:t>Guidelines for Reporting</w:t>
      </w:r>
    </w:p>
    <w:p w:rsidR="00A645B2" w:rsidRDefault="00A645B2" w:rsidP="00A645B2">
      <w:pPr>
        <w:pStyle w:val="Heading3"/>
        <w:spacing w:before="136"/>
        <w:ind w:left="828"/>
      </w:pPr>
    </w:p>
    <w:p w:rsidR="00A645B2" w:rsidRDefault="00A645B2" w:rsidP="00A645B2">
      <w:pPr>
        <w:pStyle w:val="Heading3"/>
        <w:spacing w:before="69"/>
      </w:pPr>
    </w:p>
    <w:p w:rsidR="00A645B2" w:rsidRDefault="00A645B2" w:rsidP="00A645B2">
      <w:pPr>
        <w:pStyle w:val="Heading3"/>
        <w:spacing w:before="69"/>
      </w:pPr>
    </w:p>
    <w:p w:rsidR="00A645B2" w:rsidRDefault="00A645B2" w:rsidP="00A645B2">
      <w:pPr>
        <w:pStyle w:val="Heading3"/>
        <w:spacing w:before="69"/>
      </w:pPr>
    </w:p>
    <w:p w:rsidR="00A645B2" w:rsidRDefault="00A645B2" w:rsidP="00A645B2">
      <w:pPr>
        <w:pStyle w:val="Heading3"/>
        <w:spacing w:before="69"/>
      </w:pPr>
      <w:r>
        <w:t>Stock</w:t>
      </w:r>
      <w:r w:rsidR="008E1C51">
        <w:t xml:space="preserve">/ </w:t>
      </w:r>
      <w:proofErr w:type="gramStart"/>
      <w:r w:rsidR="008E1C51">
        <w:t xml:space="preserve">Equip </w:t>
      </w:r>
      <w:r>
        <w:t xml:space="preserve"> Hauling</w:t>
      </w:r>
      <w:proofErr w:type="gramEnd"/>
      <w:r>
        <w:t>:</w:t>
      </w:r>
    </w:p>
    <w:p w:rsidR="00A645B2" w:rsidRDefault="00A645B2" w:rsidP="00A645B2">
      <w:pPr>
        <w:pStyle w:val="ListParagraph"/>
        <w:numPr>
          <w:ilvl w:val="0"/>
          <w:numId w:val="1"/>
        </w:numPr>
        <w:tabs>
          <w:tab w:val="left" w:pos="1491"/>
          <w:tab w:val="left" w:pos="1492"/>
        </w:tabs>
        <w:spacing w:before="70"/>
        <w:ind w:left="1491" w:right="450" w:hanging="360"/>
      </w:pPr>
      <w:r>
        <w:t xml:space="preserve">Actual miles using a truck and/or trailer rig to haul </w:t>
      </w:r>
      <w:r w:rsidR="008E1C51">
        <w:t>animals,</w:t>
      </w:r>
      <w:r>
        <w:t xml:space="preserve"> equipment trailer AND/OR Heavy equipment etc.</w:t>
      </w:r>
      <w:r>
        <w:rPr>
          <w:spacing w:val="-33"/>
        </w:rPr>
        <w:t xml:space="preserve"> </w:t>
      </w:r>
      <w:r>
        <w:t>to projects and</w:t>
      </w:r>
      <w:r>
        <w:rPr>
          <w:spacing w:val="-6"/>
        </w:rPr>
        <w:t xml:space="preserve"> </w:t>
      </w:r>
      <w:r>
        <w:t>back.</w:t>
      </w:r>
    </w:p>
    <w:p w:rsidR="00A645B2" w:rsidRDefault="00A645B2" w:rsidP="00A645B2">
      <w:pPr>
        <w:pStyle w:val="ListParagraph"/>
        <w:numPr>
          <w:ilvl w:val="0"/>
          <w:numId w:val="1"/>
        </w:numPr>
        <w:tabs>
          <w:tab w:val="left" w:pos="1495"/>
          <w:tab w:val="left" w:pos="1497"/>
        </w:tabs>
        <w:spacing w:line="279" w:lineRule="exact"/>
      </w:pPr>
      <w:r>
        <w:t>Only</w:t>
      </w:r>
      <w:r>
        <w:rPr>
          <w:spacing w:val="-2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miles. (Claim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stock</w:t>
      </w:r>
      <w:r>
        <w:rPr>
          <w:spacing w:val="-3"/>
        </w:rPr>
        <w:t xml:space="preserve"> </w:t>
      </w:r>
      <w:r>
        <w:t>hauling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miles</w:t>
      </w:r>
      <w:r>
        <w:rPr>
          <w:spacing w:val="-1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not</w:t>
      </w:r>
      <w:r>
        <w:rPr>
          <w:spacing w:val="-25"/>
        </w:rPr>
        <w:t xml:space="preserve"> </w:t>
      </w:r>
      <w:r>
        <w:t>both)</w:t>
      </w:r>
    </w:p>
    <w:p w:rsidR="00431F87" w:rsidRDefault="00431F87"/>
    <w:p w:rsidR="00A645B2" w:rsidRDefault="00A645B2"/>
    <w:p w:rsidR="00A645B2" w:rsidRDefault="00A645B2">
      <w:r>
        <w:t xml:space="preserve">       </w:t>
      </w:r>
      <w:r>
        <w:rPr>
          <w:noProof/>
        </w:rPr>
        <w:drawing>
          <wp:inline distT="0" distB="0" distL="0" distR="0">
            <wp:extent cx="1757363" cy="1171575"/>
            <wp:effectExtent l="19050" t="0" r="0" b="0"/>
            <wp:docPr id="1" name="Picture 0" descr="stock hau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 hauling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36038" cy="1162050"/>
            <wp:effectExtent l="19050" t="0" r="0" b="0"/>
            <wp:docPr id="2" name="Picture 1" descr="tractor hau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tor haulin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2529" cy="116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00225" cy="1195863"/>
            <wp:effectExtent l="19050" t="0" r="9525" b="0"/>
            <wp:docPr id="3" name="Picture 2" descr="trailer hau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ler haulin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998" cy="119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5B2" w:rsidSect="0043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845B7"/>
    <w:multiLevelType w:val="hybridMultilevel"/>
    <w:tmpl w:val="926A56D0"/>
    <w:lvl w:ilvl="0" w:tplc="C1185FAA">
      <w:numFmt w:val="bullet"/>
      <w:lvlText w:val=""/>
      <w:lvlJc w:val="left"/>
      <w:pPr>
        <w:ind w:left="1496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73E8EEB8">
      <w:numFmt w:val="bullet"/>
      <w:lvlText w:val="o"/>
      <w:lvlJc w:val="left"/>
      <w:pPr>
        <w:ind w:left="2240" w:hanging="361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91DE780A">
      <w:numFmt w:val="bullet"/>
      <w:lvlText w:val="•"/>
      <w:lvlJc w:val="left"/>
      <w:pPr>
        <w:ind w:left="2240" w:hanging="361"/>
      </w:pPr>
      <w:rPr>
        <w:rFonts w:hint="default"/>
      </w:rPr>
    </w:lvl>
    <w:lvl w:ilvl="3" w:tplc="97F29940">
      <w:numFmt w:val="bullet"/>
      <w:lvlText w:val="•"/>
      <w:lvlJc w:val="left"/>
      <w:pPr>
        <w:ind w:left="2260" w:hanging="361"/>
      </w:pPr>
      <w:rPr>
        <w:rFonts w:hint="default"/>
      </w:rPr>
    </w:lvl>
    <w:lvl w:ilvl="4" w:tplc="D3608AF0">
      <w:numFmt w:val="bullet"/>
      <w:lvlText w:val="•"/>
      <w:lvlJc w:val="left"/>
      <w:pPr>
        <w:ind w:left="3397" w:hanging="361"/>
      </w:pPr>
      <w:rPr>
        <w:rFonts w:hint="default"/>
      </w:rPr>
    </w:lvl>
    <w:lvl w:ilvl="5" w:tplc="B51C6E1A">
      <w:numFmt w:val="bullet"/>
      <w:lvlText w:val="•"/>
      <w:lvlJc w:val="left"/>
      <w:pPr>
        <w:ind w:left="4534" w:hanging="361"/>
      </w:pPr>
      <w:rPr>
        <w:rFonts w:hint="default"/>
      </w:rPr>
    </w:lvl>
    <w:lvl w:ilvl="6" w:tplc="74B4828E">
      <w:numFmt w:val="bullet"/>
      <w:lvlText w:val="•"/>
      <w:lvlJc w:val="left"/>
      <w:pPr>
        <w:ind w:left="5671" w:hanging="361"/>
      </w:pPr>
      <w:rPr>
        <w:rFonts w:hint="default"/>
      </w:rPr>
    </w:lvl>
    <w:lvl w:ilvl="7" w:tplc="0BD07990">
      <w:numFmt w:val="bullet"/>
      <w:lvlText w:val="•"/>
      <w:lvlJc w:val="left"/>
      <w:pPr>
        <w:ind w:left="6808" w:hanging="361"/>
      </w:pPr>
      <w:rPr>
        <w:rFonts w:hint="default"/>
      </w:rPr>
    </w:lvl>
    <w:lvl w:ilvl="8" w:tplc="186AFFAE">
      <w:numFmt w:val="bullet"/>
      <w:lvlText w:val="•"/>
      <w:lvlJc w:val="left"/>
      <w:pPr>
        <w:ind w:left="7945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45B2"/>
    <w:rsid w:val="001D79D6"/>
    <w:rsid w:val="00431F87"/>
    <w:rsid w:val="005C651B"/>
    <w:rsid w:val="008E1C51"/>
    <w:rsid w:val="00A64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87"/>
  </w:style>
  <w:style w:type="paragraph" w:styleId="Heading1">
    <w:name w:val="heading 1"/>
    <w:basedOn w:val="Normal"/>
    <w:next w:val="Normal"/>
    <w:link w:val="Heading1Char"/>
    <w:uiPriority w:val="9"/>
    <w:qFormat/>
    <w:rsid w:val="00A645B2"/>
    <w:pPr>
      <w:keepNext/>
      <w:keepLines/>
      <w:widowControl w:val="0"/>
      <w:autoSpaceDE w:val="0"/>
      <w:autoSpaceDN w:val="0"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A645B2"/>
    <w:pPr>
      <w:widowControl w:val="0"/>
      <w:autoSpaceDE w:val="0"/>
      <w:autoSpaceDN w:val="0"/>
      <w:spacing w:after="0" w:line="240" w:lineRule="auto"/>
      <w:ind w:left="771"/>
      <w:outlineLvl w:val="2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A645B2"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rsid w:val="00A645B2"/>
    <w:pPr>
      <w:widowControl w:val="0"/>
      <w:autoSpaceDE w:val="0"/>
      <w:autoSpaceDN w:val="0"/>
      <w:spacing w:after="0" w:line="240" w:lineRule="auto"/>
      <w:ind w:left="2936" w:hanging="360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A645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241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2024-01-18T04:52:00Z</dcterms:created>
  <dcterms:modified xsi:type="dcterms:W3CDTF">2024-01-18T05:01:00Z</dcterms:modified>
</cp:coreProperties>
</file>