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45E8" w:rsidRDefault="001445E8" w:rsidP="001445E8">
      <w:pPr>
        <w:spacing w:line="276" w:lineRule="auto"/>
        <w:rPr>
          <w:rFonts w:cs="Times New Roman"/>
          <w:b/>
          <w:color w:val="000000" w:themeColor="text1"/>
          <w:szCs w:val="24"/>
        </w:rPr>
      </w:pPr>
    </w:p>
    <w:p w:rsidR="001445E8" w:rsidRDefault="001445E8" w:rsidP="001445E8">
      <w:pPr>
        <w:spacing w:before="120" w:afterLines="120" w:after="288"/>
        <w:jc w:val="center"/>
        <w:rPr>
          <w:rFonts w:eastAsia="Arial" w:cs="Times New Roman"/>
          <w:b/>
          <w:bCs/>
          <w:kern w:val="28"/>
          <w:sz w:val="48"/>
          <w:szCs w:val="66"/>
          <w:lang w:eastAsia="en-GB"/>
        </w:rPr>
      </w:pPr>
    </w:p>
    <w:p w:rsidR="001445E8" w:rsidRDefault="001445E8" w:rsidP="001445E8">
      <w:pPr>
        <w:spacing w:before="120" w:afterLines="120" w:after="288"/>
        <w:jc w:val="center"/>
        <w:rPr>
          <w:rFonts w:eastAsia="Arial" w:cs="Times New Roman"/>
          <w:b/>
          <w:bCs/>
          <w:kern w:val="28"/>
          <w:sz w:val="48"/>
          <w:szCs w:val="66"/>
          <w:lang w:eastAsia="en-GB"/>
        </w:rPr>
      </w:pPr>
    </w:p>
    <w:p w:rsidR="001445E8" w:rsidRDefault="001445E8" w:rsidP="001445E8">
      <w:pPr>
        <w:spacing w:before="120" w:afterLines="120" w:after="288"/>
        <w:jc w:val="center"/>
        <w:rPr>
          <w:rFonts w:eastAsia="Arial" w:cs="Times New Roman"/>
          <w:b/>
          <w:bCs/>
          <w:kern w:val="28"/>
          <w:sz w:val="48"/>
          <w:szCs w:val="66"/>
          <w:lang w:eastAsia="en-GB"/>
        </w:rPr>
      </w:pPr>
    </w:p>
    <w:p w:rsidR="001445E8" w:rsidRDefault="001445E8" w:rsidP="001445E8">
      <w:pPr>
        <w:spacing w:before="120" w:afterLines="120" w:after="288"/>
        <w:jc w:val="center"/>
        <w:rPr>
          <w:rFonts w:eastAsia="Arial" w:cs="Times New Roman"/>
          <w:b/>
          <w:bCs/>
          <w:kern w:val="28"/>
          <w:sz w:val="48"/>
          <w:szCs w:val="66"/>
          <w:lang w:eastAsia="en-GB"/>
        </w:rPr>
      </w:pPr>
    </w:p>
    <w:p w:rsidR="001445E8" w:rsidRPr="00741EF6" w:rsidRDefault="001445E8" w:rsidP="001445E8">
      <w:pPr>
        <w:spacing w:before="120" w:afterLines="120" w:after="288"/>
        <w:jc w:val="center"/>
        <w:rPr>
          <w:rFonts w:eastAsia="Arial" w:cs="Times New Roman"/>
          <w:b/>
          <w:bCs/>
          <w:kern w:val="28"/>
          <w:sz w:val="48"/>
          <w:szCs w:val="66"/>
          <w:lang w:eastAsia="en-GB"/>
        </w:rPr>
      </w:pPr>
      <w:r>
        <w:rPr>
          <w:rFonts w:eastAsia="Arial" w:cs="Times New Roman"/>
          <w:b/>
          <w:bCs/>
          <w:kern w:val="28"/>
          <w:sz w:val="48"/>
          <w:szCs w:val="66"/>
          <w:lang w:eastAsia="en-GB"/>
        </w:rPr>
        <w:t>The Scope of the Information Security Management System (ISMS)</w:t>
      </w:r>
    </w:p>
    <w:p w:rsidR="001445E8" w:rsidRDefault="001445E8" w:rsidP="001445E8">
      <w:pPr>
        <w:spacing w:before="120" w:afterLines="120" w:after="288"/>
        <w:jc w:val="center"/>
        <w:rPr>
          <w:rFonts w:asciiTheme="majorHAnsi" w:eastAsia="Arial" w:hAnsiTheme="majorHAnsi"/>
          <w:kern w:val="28"/>
          <w:sz w:val="48"/>
          <w:szCs w:val="66"/>
          <w:lang w:eastAsia="en-GB"/>
        </w:rPr>
      </w:pPr>
    </w:p>
    <w:p w:rsidR="001445E8" w:rsidRDefault="001445E8" w:rsidP="001445E8">
      <w:pPr>
        <w:spacing w:before="120" w:afterLines="120" w:after="288"/>
        <w:jc w:val="center"/>
        <w:rPr>
          <w:rFonts w:asciiTheme="majorHAnsi" w:eastAsia="Arial" w:hAnsiTheme="majorHAnsi"/>
          <w:kern w:val="28"/>
          <w:sz w:val="48"/>
          <w:szCs w:val="66"/>
          <w:lang w:eastAsia="en-GB"/>
        </w:rPr>
      </w:pPr>
    </w:p>
    <w:p w:rsidR="001445E8" w:rsidRDefault="001445E8" w:rsidP="001445E8">
      <w:pPr>
        <w:spacing w:before="120" w:afterLines="120" w:after="288"/>
        <w:rPr>
          <w:rFonts w:asciiTheme="majorHAnsi" w:eastAsia="Arial" w:hAnsiTheme="majorHAnsi"/>
          <w:kern w:val="28"/>
          <w:sz w:val="48"/>
          <w:szCs w:val="66"/>
          <w:lang w:eastAsia="en-GB"/>
        </w:rPr>
      </w:pPr>
    </w:p>
    <w:p w:rsidR="001445E8" w:rsidRDefault="001445E8" w:rsidP="001445E8">
      <w:pPr>
        <w:spacing w:before="120" w:afterLines="120" w:after="288"/>
        <w:rPr>
          <w:rFonts w:eastAsia="Arial" w:cs="Times New Roman"/>
          <w:kern w:val="28"/>
          <w:sz w:val="28"/>
          <w:szCs w:val="40"/>
          <w:lang w:eastAsia="en-GB"/>
        </w:rPr>
      </w:pPr>
    </w:p>
    <w:p w:rsidR="001445E8" w:rsidRPr="00741EF6" w:rsidRDefault="001445E8" w:rsidP="001445E8">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Version:</w:t>
      </w:r>
    </w:p>
    <w:p w:rsidR="001445E8" w:rsidRPr="00741EF6" w:rsidRDefault="001445E8" w:rsidP="001445E8">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Date:</w:t>
      </w:r>
    </w:p>
    <w:p w:rsidR="001445E8" w:rsidRDefault="001445E8" w:rsidP="001445E8">
      <w:pPr>
        <w:spacing w:before="120" w:afterLines="120" w:after="288"/>
        <w:rPr>
          <w:rFonts w:eastAsia="Arial" w:cs="Times New Roman"/>
          <w:sz w:val="28"/>
          <w:szCs w:val="40"/>
          <w:lang w:eastAsia="en-GB"/>
        </w:rPr>
      </w:pPr>
      <w:r w:rsidRPr="00741EF6">
        <w:rPr>
          <w:rFonts w:eastAsia="Arial" w:cs="Times New Roman"/>
          <w:kern w:val="28"/>
          <w:sz w:val="28"/>
          <w:szCs w:val="40"/>
          <w:lang w:eastAsia="en-GB"/>
        </w:rPr>
        <w:t>Classification</w:t>
      </w:r>
    </w:p>
    <w:p w:rsidR="001445E8" w:rsidRPr="00626AC2" w:rsidRDefault="001445E8" w:rsidP="001445E8">
      <w:pPr>
        <w:pStyle w:val="TOCHeading"/>
        <w:spacing w:after="0" w:line="240" w:lineRule="auto"/>
        <w:rPr>
          <w:rFonts w:ascii="Times New Roman" w:hAnsi="Times New Roman"/>
          <w:i w:val="0"/>
          <w:sz w:val="32"/>
          <w:szCs w:val="32"/>
        </w:rPr>
      </w:pPr>
      <w:r w:rsidRPr="00626AC2">
        <w:rPr>
          <w:rFonts w:ascii="Times New Roman" w:hAnsi="Times New Roman"/>
          <w:i w:val="0"/>
          <w:sz w:val="32"/>
          <w:szCs w:val="32"/>
        </w:rPr>
        <w:lastRenderedPageBreak/>
        <w:t>Document Control</w:t>
      </w:r>
    </w:p>
    <w:p w:rsidR="001445E8" w:rsidRPr="003A483A" w:rsidRDefault="001445E8" w:rsidP="001445E8">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1445E8" w:rsidRPr="00626AC2" w:rsidTr="00446154">
        <w:tc>
          <w:tcPr>
            <w:tcW w:w="648"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1.</w:t>
            </w:r>
          </w:p>
        </w:tc>
        <w:tc>
          <w:tcPr>
            <w:tcW w:w="2790"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Document Number:</w:t>
            </w:r>
          </w:p>
        </w:tc>
        <w:tc>
          <w:tcPr>
            <w:tcW w:w="6210" w:type="dxa"/>
          </w:tcPr>
          <w:p w:rsidR="001445E8" w:rsidRPr="00626AC2" w:rsidRDefault="001445E8" w:rsidP="00446154">
            <w:pPr>
              <w:spacing w:before="120" w:after="120" w:line="276" w:lineRule="auto"/>
              <w:ind w:firstLine="720"/>
              <w:rPr>
                <w:rFonts w:cs="Times New Roman"/>
                <w:szCs w:val="24"/>
                <w:lang w:val="en-GB"/>
              </w:rPr>
            </w:pPr>
          </w:p>
        </w:tc>
      </w:tr>
      <w:tr w:rsidR="001445E8" w:rsidRPr="00626AC2" w:rsidTr="00446154">
        <w:tc>
          <w:tcPr>
            <w:tcW w:w="648"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2.</w:t>
            </w:r>
          </w:p>
        </w:tc>
        <w:tc>
          <w:tcPr>
            <w:tcW w:w="2790"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Version History:</w:t>
            </w:r>
          </w:p>
        </w:tc>
        <w:tc>
          <w:tcPr>
            <w:tcW w:w="6210" w:type="dxa"/>
          </w:tcPr>
          <w:p w:rsidR="001445E8" w:rsidRPr="00626AC2" w:rsidRDefault="001445E8" w:rsidP="00446154">
            <w:pPr>
              <w:spacing w:before="120" w:after="120" w:line="276" w:lineRule="auto"/>
              <w:rPr>
                <w:rFonts w:cs="Times New Roman"/>
                <w:szCs w:val="24"/>
                <w:lang w:val="en-GB"/>
              </w:rPr>
            </w:pPr>
            <w:r w:rsidRPr="00626AC2">
              <w:rPr>
                <w:rFonts w:cs="Times New Roman"/>
                <w:szCs w:val="24"/>
                <w:lang w:val="en-GB"/>
              </w:rPr>
              <w:t xml:space="preserve"> </w:t>
            </w:r>
          </w:p>
        </w:tc>
      </w:tr>
      <w:tr w:rsidR="001445E8" w:rsidRPr="00626AC2" w:rsidTr="00446154">
        <w:tc>
          <w:tcPr>
            <w:tcW w:w="648"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3.</w:t>
            </w:r>
          </w:p>
        </w:tc>
        <w:tc>
          <w:tcPr>
            <w:tcW w:w="2790"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Date:</w:t>
            </w:r>
          </w:p>
        </w:tc>
        <w:tc>
          <w:tcPr>
            <w:tcW w:w="6210" w:type="dxa"/>
          </w:tcPr>
          <w:p w:rsidR="001445E8" w:rsidRPr="00626AC2" w:rsidRDefault="001445E8" w:rsidP="00446154">
            <w:pPr>
              <w:spacing w:before="120" w:after="120" w:line="276" w:lineRule="auto"/>
              <w:rPr>
                <w:rFonts w:cs="Times New Roman"/>
                <w:szCs w:val="24"/>
                <w:lang w:val="en-GB"/>
              </w:rPr>
            </w:pPr>
          </w:p>
        </w:tc>
      </w:tr>
      <w:tr w:rsidR="001445E8" w:rsidRPr="00626AC2" w:rsidTr="00446154">
        <w:tc>
          <w:tcPr>
            <w:tcW w:w="648"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4.</w:t>
            </w:r>
          </w:p>
        </w:tc>
        <w:tc>
          <w:tcPr>
            <w:tcW w:w="2790"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By:</w:t>
            </w:r>
          </w:p>
        </w:tc>
        <w:tc>
          <w:tcPr>
            <w:tcW w:w="6210" w:type="dxa"/>
          </w:tcPr>
          <w:p w:rsidR="001445E8" w:rsidRPr="00626AC2" w:rsidRDefault="001445E8" w:rsidP="00446154">
            <w:pPr>
              <w:spacing w:before="120" w:after="120" w:line="276" w:lineRule="auto"/>
              <w:rPr>
                <w:rFonts w:cs="Times New Roman"/>
                <w:szCs w:val="24"/>
                <w:lang w:val="en-GB"/>
              </w:rPr>
            </w:pPr>
          </w:p>
        </w:tc>
      </w:tr>
      <w:tr w:rsidR="001445E8" w:rsidRPr="00626AC2" w:rsidTr="00446154">
        <w:tc>
          <w:tcPr>
            <w:tcW w:w="648"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5.</w:t>
            </w:r>
          </w:p>
        </w:tc>
        <w:tc>
          <w:tcPr>
            <w:tcW w:w="2790"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Approved By:</w:t>
            </w:r>
          </w:p>
        </w:tc>
        <w:tc>
          <w:tcPr>
            <w:tcW w:w="6210" w:type="dxa"/>
          </w:tcPr>
          <w:p w:rsidR="001445E8" w:rsidRPr="00626AC2" w:rsidRDefault="001445E8" w:rsidP="00446154">
            <w:pPr>
              <w:spacing w:before="120" w:after="120" w:line="276" w:lineRule="auto"/>
              <w:rPr>
                <w:rFonts w:cs="Times New Roman"/>
                <w:szCs w:val="24"/>
                <w:lang w:val="en-GB"/>
              </w:rPr>
            </w:pPr>
          </w:p>
        </w:tc>
      </w:tr>
      <w:tr w:rsidR="001445E8" w:rsidRPr="00626AC2" w:rsidTr="00446154">
        <w:tc>
          <w:tcPr>
            <w:tcW w:w="648"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6.</w:t>
            </w:r>
          </w:p>
        </w:tc>
        <w:tc>
          <w:tcPr>
            <w:tcW w:w="2790" w:type="dxa"/>
          </w:tcPr>
          <w:p w:rsidR="001445E8" w:rsidRPr="00626AC2" w:rsidRDefault="001445E8" w:rsidP="00446154">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Contact:</w:t>
            </w:r>
          </w:p>
        </w:tc>
        <w:tc>
          <w:tcPr>
            <w:tcW w:w="6210" w:type="dxa"/>
          </w:tcPr>
          <w:p w:rsidR="001445E8" w:rsidRPr="00626AC2" w:rsidRDefault="001445E8" w:rsidP="00446154">
            <w:pPr>
              <w:spacing w:before="120" w:after="120" w:line="276" w:lineRule="auto"/>
              <w:rPr>
                <w:rFonts w:cs="Times New Roman"/>
                <w:szCs w:val="24"/>
                <w:lang w:val="en-GB"/>
              </w:rPr>
            </w:pPr>
          </w:p>
        </w:tc>
      </w:tr>
    </w:tbl>
    <w:p w:rsidR="001445E8" w:rsidRPr="003A483A" w:rsidRDefault="001445E8" w:rsidP="001445E8">
      <w:pPr>
        <w:spacing w:line="240" w:lineRule="auto"/>
        <w:rPr>
          <w:rFonts w:asciiTheme="majorHAnsi" w:hAnsiTheme="majorHAnsi" w:cs="Arial"/>
        </w:rPr>
      </w:pPr>
    </w:p>
    <w:p w:rsidR="001445E8" w:rsidRPr="003A483A" w:rsidRDefault="001445E8" w:rsidP="001445E8">
      <w:pPr>
        <w:spacing w:line="240" w:lineRule="auto"/>
        <w:ind w:left="-720" w:firstLine="720"/>
        <w:rPr>
          <w:rFonts w:asciiTheme="majorHAnsi" w:hAnsiTheme="majorHAnsi" w:cs="Arial"/>
        </w:rPr>
      </w:pPr>
    </w:p>
    <w:p w:rsidR="001445E8" w:rsidRPr="00626AC2" w:rsidRDefault="001445E8" w:rsidP="001445E8">
      <w:pPr>
        <w:pStyle w:val="BhartiAirtelDocumentControl"/>
        <w:spacing w:before="60" w:after="60" w:line="240" w:lineRule="auto"/>
        <w:ind w:left="-720" w:firstLine="720"/>
        <w:rPr>
          <w:rFonts w:ascii="Times New Roman" w:hAnsi="Times New Roman"/>
          <w:iCs/>
          <w:sz w:val="32"/>
          <w:szCs w:val="32"/>
        </w:rPr>
      </w:pPr>
      <w:r w:rsidRPr="00626AC2">
        <w:rPr>
          <w:rFonts w:ascii="Times New Roman" w:hAnsi="Times New Roman"/>
          <w:iCs/>
          <w:sz w:val="32"/>
          <w:szCs w:val="32"/>
        </w:rPr>
        <w:t>Document Modify History</w:t>
      </w:r>
    </w:p>
    <w:p w:rsidR="001445E8" w:rsidRPr="003A483A" w:rsidRDefault="001445E8" w:rsidP="001445E8">
      <w:pPr>
        <w:pStyle w:val="BhartiAirtelDocumentControl"/>
        <w:spacing w:before="60" w:after="60" w:line="240" w:lineRule="auto"/>
        <w:ind w:left="-720" w:firstLine="720"/>
        <w:rPr>
          <w:rFonts w:asciiTheme="majorHAnsi" w:hAnsiTheme="majorHAnsi" w:cs="Arial"/>
          <w:sz w:val="20"/>
        </w:rPr>
      </w:pPr>
    </w:p>
    <w:tbl>
      <w:tblPr>
        <w:tblW w:w="8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514"/>
        <w:gridCol w:w="2302"/>
        <w:gridCol w:w="2093"/>
      </w:tblGrid>
      <w:tr w:rsidR="001445E8" w:rsidRPr="00626AC2" w:rsidTr="00446154">
        <w:trPr>
          <w:trHeight w:val="975"/>
        </w:trPr>
        <w:tc>
          <w:tcPr>
            <w:tcW w:w="2000" w:type="dxa"/>
            <w:shd w:val="clear" w:color="auto" w:fill="auto"/>
            <w:vAlign w:val="center"/>
          </w:tcPr>
          <w:p w:rsidR="001445E8" w:rsidRPr="00626AC2" w:rsidRDefault="001445E8" w:rsidP="00446154">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Date</w:t>
            </w:r>
          </w:p>
        </w:tc>
        <w:tc>
          <w:tcPr>
            <w:tcW w:w="2514" w:type="dxa"/>
            <w:shd w:val="clear" w:color="auto" w:fill="auto"/>
            <w:vAlign w:val="center"/>
          </w:tcPr>
          <w:p w:rsidR="001445E8" w:rsidRPr="00626AC2" w:rsidRDefault="001445E8" w:rsidP="00446154">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Version</w:t>
            </w:r>
          </w:p>
        </w:tc>
        <w:tc>
          <w:tcPr>
            <w:tcW w:w="2302" w:type="dxa"/>
            <w:shd w:val="clear" w:color="auto" w:fill="auto"/>
            <w:vAlign w:val="center"/>
          </w:tcPr>
          <w:p w:rsidR="001445E8" w:rsidRPr="00626AC2" w:rsidRDefault="001445E8" w:rsidP="00446154">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Modified By</w:t>
            </w:r>
          </w:p>
        </w:tc>
        <w:tc>
          <w:tcPr>
            <w:tcW w:w="2093" w:type="dxa"/>
            <w:shd w:val="clear" w:color="auto" w:fill="auto"/>
            <w:vAlign w:val="center"/>
          </w:tcPr>
          <w:p w:rsidR="001445E8" w:rsidRPr="00626AC2" w:rsidRDefault="001445E8" w:rsidP="00446154">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Modification</w:t>
            </w:r>
          </w:p>
        </w:tc>
      </w:tr>
      <w:tr w:rsidR="001445E8" w:rsidRPr="00626AC2" w:rsidTr="00446154">
        <w:trPr>
          <w:trHeight w:val="534"/>
        </w:trPr>
        <w:tc>
          <w:tcPr>
            <w:tcW w:w="2000" w:type="dxa"/>
            <w:shd w:val="clear" w:color="auto" w:fill="auto"/>
          </w:tcPr>
          <w:p w:rsidR="001445E8" w:rsidRPr="00626AC2" w:rsidRDefault="001445E8" w:rsidP="00446154">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514" w:type="dxa"/>
            <w:shd w:val="clear" w:color="auto" w:fill="auto"/>
          </w:tcPr>
          <w:p w:rsidR="001445E8" w:rsidRPr="00626AC2" w:rsidRDefault="001445E8" w:rsidP="00446154">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302" w:type="dxa"/>
            <w:shd w:val="clear" w:color="auto" w:fill="auto"/>
          </w:tcPr>
          <w:p w:rsidR="001445E8" w:rsidRPr="00626AC2" w:rsidRDefault="001445E8" w:rsidP="00446154">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093" w:type="dxa"/>
            <w:shd w:val="clear" w:color="auto" w:fill="auto"/>
          </w:tcPr>
          <w:p w:rsidR="001445E8" w:rsidRPr="00626AC2" w:rsidRDefault="001445E8" w:rsidP="00446154">
            <w:pPr>
              <w:pStyle w:val="BISPTableHeading"/>
              <w:tabs>
                <w:tab w:val="center" w:pos="4320"/>
                <w:tab w:val="right" w:pos="8640"/>
              </w:tabs>
              <w:spacing w:beforeLines="40" w:before="96" w:afterLines="40" w:after="96"/>
              <w:rPr>
                <w:rFonts w:ascii="Times New Roman" w:hAnsi="Times New Roman"/>
                <w:bCs/>
                <w:iCs/>
                <w:color w:val="auto"/>
                <w:sz w:val="24"/>
                <w:szCs w:val="24"/>
              </w:rPr>
            </w:pPr>
          </w:p>
        </w:tc>
      </w:tr>
      <w:tr w:rsidR="001445E8" w:rsidRPr="00626AC2" w:rsidTr="00446154">
        <w:trPr>
          <w:trHeight w:val="604"/>
        </w:trPr>
        <w:tc>
          <w:tcPr>
            <w:tcW w:w="2000"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r>
      <w:tr w:rsidR="001445E8" w:rsidRPr="00626AC2" w:rsidTr="00446154">
        <w:trPr>
          <w:trHeight w:val="604"/>
        </w:trPr>
        <w:tc>
          <w:tcPr>
            <w:tcW w:w="2000"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r>
      <w:tr w:rsidR="001445E8" w:rsidRPr="00626AC2" w:rsidTr="00446154">
        <w:trPr>
          <w:trHeight w:val="604"/>
        </w:trPr>
        <w:tc>
          <w:tcPr>
            <w:tcW w:w="2000"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r>
      <w:tr w:rsidR="001445E8" w:rsidRPr="00626AC2" w:rsidTr="00446154">
        <w:trPr>
          <w:trHeight w:val="604"/>
        </w:trPr>
        <w:tc>
          <w:tcPr>
            <w:tcW w:w="2000"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1445E8" w:rsidRPr="00626AC2" w:rsidRDefault="001445E8" w:rsidP="00446154">
            <w:pPr>
              <w:tabs>
                <w:tab w:val="center" w:pos="4320"/>
                <w:tab w:val="right" w:pos="8640"/>
              </w:tabs>
              <w:spacing w:beforeLines="40" w:before="96" w:afterLines="40" w:after="96" w:line="240" w:lineRule="auto"/>
              <w:ind w:left="-720" w:firstLine="720"/>
              <w:rPr>
                <w:rFonts w:cs="Times New Roman"/>
                <w:iCs/>
                <w:szCs w:val="24"/>
              </w:rPr>
            </w:pPr>
          </w:p>
        </w:tc>
      </w:tr>
    </w:tbl>
    <w:p w:rsidR="001445E8" w:rsidRDefault="001445E8"/>
    <w:p w:rsidR="001445E8" w:rsidRDefault="001445E8">
      <w:pPr>
        <w:spacing w:before="240" w:after="0"/>
      </w:pPr>
      <w:r>
        <w:br w:type="page"/>
      </w:r>
    </w:p>
    <w:sdt>
      <w:sdtPr>
        <w:rPr>
          <w:rFonts w:ascii="Times New Roman" w:eastAsiaTheme="minorHAnsi" w:hAnsi="Times New Roman" w:cstheme="minorBidi"/>
          <w:b w:val="0"/>
          <w:i w:val="0"/>
          <w:kern w:val="0"/>
          <w:sz w:val="24"/>
          <w:szCs w:val="22"/>
          <w:lang w:val="en-US"/>
        </w:rPr>
        <w:id w:val="-98489768"/>
        <w:docPartObj>
          <w:docPartGallery w:val="Table of Contents"/>
          <w:docPartUnique/>
        </w:docPartObj>
      </w:sdtPr>
      <w:sdtEndPr>
        <w:rPr>
          <w:bCs/>
          <w:noProof/>
        </w:rPr>
      </w:sdtEndPr>
      <w:sdtContent>
        <w:p w:rsidR="001445E8" w:rsidRPr="001445E8" w:rsidRDefault="001445E8" w:rsidP="001445E8">
          <w:pPr>
            <w:pStyle w:val="TOCHeading"/>
            <w:spacing w:line="276" w:lineRule="auto"/>
            <w:rPr>
              <w:rFonts w:ascii="Times New Roman" w:hAnsi="Times New Roman"/>
              <w:i w:val="0"/>
              <w:iCs/>
              <w:sz w:val="32"/>
              <w:szCs w:val="32"/>
            </w:rPr>
          </w:pPr>
          <w:r w:rsidRPr="001445E8">
            <w:rPr>
              <w:rFonts w:ascii="Times New Roman" w:hAnsi="Times New Roman"/>
              <w:i w:val="0"/>
              <w:iCs/>
              <w:sz w:val="32"/>
              <w:szCs w:val="32"/>
            </w:rPr>
            <w:t>Contents</w:t>
          </w:r>
        </w:p>
        <w:p w:rsidR="000B373B" w:rsidRDefault="001445E8">
          <w:pPr>
            <w:pStyle w:val="TOC1"/>
            <w:tabs>
              <w:tab w:val="right" w:leader="dot" w:pos="90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79766416" w:history="1">
            <w:r w:rsidR="000B373B" w:rsidRPr="00E042A9">
              <w:rPr>
                <w:rStyle w:val="Hyperlink"/>
                <w:noProof/>
              </w:rPr>
              <w:t>Objectives, Focus area and Users</w:t>
            </w:r>
            <w:r w:rsidR="000B373B">
              <w:rPr>
                <w:noProof/>
                <w:webHidden/>
              </w:rPr>
              <w:tab/>
            </w:r>
            <w:r w:rsidR="000B373B">
              <w:rPr>
                <w:noProof/>
                <w:webHidden/>
              </w:rPr>
              <w:fldChar w:fldCharType="begin"/>
            </w:r>
            <w:r w:rsidR="000B373B">
              <w:rPr>
                <w:noProof/>
                <w:webHidden/>
              </w:rPr>
              <w:instrText xml:space="preserve"> PAGEREF _Toc179766416 \h </w:instrText>
            </w:r>
            <w:r w:rsidR="000B373B">
              <w:rPr>
                <w:noProof/>
                <w:webHidden/>
              </w:rPr>
            </w:r>
            <w:r w:rsidR="000B373B">
              <w:rPr>
                <w:noProof/>
                <w:webHidden/>
              </w:rPr>
              <w:fldChar w:fldCharType="separate"/>
            </w:r>
            <w:r w:rsidR="000B373B">
              <w:rPr>
                <w:noProof/>
                <w:webHidden/>
              </w:rPr>
              <w:t>4</w:t>
            </w:r>
            <w:r w:rsidR="000B373B">
              <w:rPr>
                <w:noProof/>
                <w:webHidden/>
              </w:rPr>
              <w:fldChar w:fldCharType="end"/>
            </w:r>
          </w:hyperlink>
        </w:p>
        <w:p w:rsidR="000B373B" w:rsidRDefault="000B373B">
          <w:pPr>
            <w:pStyle w:val="TOC1"/>
            <w:tabs>
              <w:tab w:val="right" w:leader="dot" w:pos="9019"/>
            </w:tabs>
            <w:rPr>
              <w:rFonts w:asciiTheme="minorHAnsi" w:eastAsiaTheme="minorEastAsia" w:hAnsiTheme="minorHAnsi" w:cstheme="minorBidi"/>
              <w:noProof/>
              <w:color w:val="auto"/>
              <w:sz w:val="22"/>
              <w:szCs w:val="22"/>
            </w:rPr>
          </w:pPr>
          <w:hyperlink w:anchor="_Toc179766417" w:history="1">
            <w:r w:rsidRPr="00E042A9">
              <w:rPr>
                <w:rStyle w:val="Hyperlink"/>
                <w:noProof/>
              </w:rPr>
              <w:t>Reference Documents</w:t>
            </w:r>
            <w:r>
              <w:rPr>
                <w:noProof/>
                <w:webHidden/>
              </w:rPr>
              <w:tab/>
            </w:r>
            <w:r>
              <w:rPr>
                <w:noProof/>
                <w:webHidden/>
              </w:rPr>
              <w:fldChar w:fldCharType="begin"/>
            </w:r>
            <w:r>
              <w:rPr>
                <w:noProof/>
                <w:webHidden/>
              </w:rPr>
              <w:instrText xml:space="preserve"> PAGEREF _Toc179766417 \h </w:instrText>
            </w:r>
            <w:r>
              <w:rPr>
                <w:noProof/>
                <w:webHidden/>
              </w:rPr>
            </w:r>
            <w:r>
              <w:rPr>
                <w:noProof/>
                <w:webHidden/>
              </w:rPr>
              <w:fldChar w:fldCharType="separate"/>
            </w:r>
            <w:r>
              <w:rPr>
                <w:noProof/>
                <w:webHidden/>
              </w:rPr>
              <w:t>4</w:t>
            </w:r>
            <w:r>
              <w:rPr>
                <w:noProof/>
                <w:webHidden/>
              </w:rPr>
              <w:fldChar w:fldCharType="end"/>
            </w:r>
          </w:hyperlink>
        </w:p>
        <w:p w:rsidR="000B373B" w:rsidRDefault="000B373B">
          <w:pPr>
            <w:pStyle w:val="TOC1"/>
            <w:tabs>
              <w:tab w:val="right" w:leader="dot" w:pos="9019"/>
            </w:tabs>
            <w:rPr>
              <w:rFonts w:asciiTheme="minorHAnsi" w:eastAsiaTheme="minorEastAsia" w:hAnsiTheme="minorHAnsi" w:cstheme="minorBidi"/>
              <w:noProof/>
              <w:color w:val="auto"/>
              <w:sz w:val="22"/>
              <w:szCs w:val="22"/>
            </w:rPr>
          </w:pPr>
          <w:hyperlink w:anchor="_Toc179766418" w:history="1">
            <w:r w:rsidRPr="00E042A9">
              <w:rPr>
                <w:rStyle w:val="Hyperlink"/>
                <w:noProof/>
              </w:rPr>
              <w:t>Definition</w:t>
            </w:r>
            <w:r>
              <w:rPr>
                <w:noProof/>
                <w:webHidden/>
              </w:rPr>
              <w:tab/>
            </w:r>
            <w:r>
              <w:rPr>
                <w:noProof/>
                <w:webHidden/>
              </w:rPr>
              <w:fldChar w:fldCharType="begin"/>
            </w:r>
            <w:r>
              <w:rPr>
                <w:noProof/>
                <w:webHidden/>
              </w:rPr>
              <w:instrText xml:space="preserve"> PAGEREF _Toc179766418 \h </w:instrText>
            </w:r>
            <w:r>
              <w:rPr>
                <w:noProof/>
                <w:webHidden/>
              </w:rPr>
            </w:r>
            <w:r>
              <w:rPr>
                <w:noProof/>
                <w:webHidden/>
              </w:rPr>
              <w:fldChar w:fldCharType="separate"/>
            </w:r>
            <w:r>
              <w:rPr>
                <w:noProof/>
                <w:webHidden/>
              </w:rPr>
              <w:t>5</w:t>
            </w:r>
            <w:r>
              <w:rPr>
                <w:noProof/>
                <w:webHidden/>
              </w:rPr>
              <w:fldChar w:fldCharType="end"/>
            </w:r>
          </w:hyperlink>
        </w:p>
        <w:p w:rsidR="000B373B" w:rsidRDefault="000B373B">
          <w:pPr>
            <w:pStyle w:val="TOC1"/>
            <w:tabs>
              <w:tab w:val="right" w:leader="dot" w:pos="9019"/>
            </w:tabs>
            <w:rPr>
              <w:rFonts w:asciiTheme="minorHAnsi" w:eastAsiaTheme="minorEastAsia" w:hAnsiTheme="minorHAnsi" w:cstheme="minorBidi"/>
              <w:noProof/>
              <w:color w:val="auto"/>
              <w:sz w:val="22"/>
              <w:szCs w:val="22"/>
            </w:rPr>
          </w:pPr>
          <w:hyperlink w:anchor="_Toc179766419" w:history="1">
            <w:r w:rsidRPr="00E042A9">
              <w:rPr>
                <w:rStyle w:val="Hyperlink"/>
                <w:noProof/>
              </w:rPr>
              <w:t>Maintaining control of records based on this document</w:t>
            </w:r>
            <w:r>
              <w:rPr>
                <w:noProof/>
                <w:webHidden/>
              </w:rPr>
              <w:tab/>
            </w:r>
            <w:r>
              <w:rPr>
                <w:noProof/>
                <w:webHidden/>
              </w:rPr>
              <w:fldChar w:fldCharType="begin"/>
            </w:r>
            <w:r>
              <w:rPr>
                <w:noProof/>
                <w:webHidden/>
              </w:rPr>
              <w:instrText xml:space="preserve"> PAGEREF _Toc179766419 \h </w:instrText>
            </w:r>
            <w:r>
              <w:rPr>
                <w:noProof/>
                <w:webHidden/>
              </w:rPr>
            </w:r>
            <w:r>
              <w:rPr>
                <w:noProof/>
                <w:webHidden/>
              </w:rPr>
              <w:fldChar w:fldCharType="separate"/>
            </w:r>
            <w:r>
              <w:rPr>
                <w:noProof/>
                <w:webHidden/>
              </w:rPr>
              <w:t>5</w:t>
            </w:r>
            <w:r>
              <w:rPr>
                <w:noProof/>
                <w:webHidden/>
              </w:rPr>
              <w:fldChar w:fldCharType="end"/>
            </w:r>
          </w:hyperlink>
        </w:p>
        <w:p w:rsidR="000B373B" w:rsidRDefault="000B373B">
          <w:pPr>
            <w:pStyle w:val="TOC1"/>
            <w:tabs>
              <w:tab w:val="right" w:leader="dot" w:pos="9019"/>
            </w:tabs>
            <w:rPr>
              <w:rFonts w:asciiTheme="minorHAnsi" w:eastAsiaTheme="minorEastAsia" w:hAnsiTheme="minorHAnsi" w:cstheme="minorBidi"/>
              <w:noProof/>
              <w:color w:val="auto"/>
              <w:sz w:val="22"/>
              <w:szCs w:val="22"/>
            </w:rPr>
          </w:pPr>
          <w:hyperlink w:anchor="_Toc179766420" w:history="1">
            <w:r w:rsidRPr="00E042A9">
              <w:rPr>
                <w:rStyle w:val="Hyperlink"/>
                <w:noProof/>
              </w:rPr>
              <w:t>Validity and Document Management</w:t>
            </w:r>
            <w:r>
              <w:rPr>
                <w:noProof/>
                <w:webHidden/>
              </w:rPr>
              <w:tab/>
            </w:r>
            <w:r>
              <w:rPr>
                <w:noProof/>
                <w:webHidden/>
              </w:rPr>
              <w:fldChar w:fldCharType="begin"/>
            </w:r>
            <w:r>
              <w:rPr>
                <w:noProof/>
                <w:webHidden/>
              </w:rPr>
              <w:instrText xml:space="preserve"> PAGEREF _Toc179766420 \h </w:instrText>
            </w:r>
            <w:r>
              <w:rPr>
                <w:noProof/>
                <w:webHidden/>
              </w:rPr>
            </w:r>
            <w:r>
              <w:rPr>
                <w:noProof/>
                <w:webHidden/>
              </w:rPr>
              <w:fldChar w:fldCharType="separate"/>
            </w:r>
            <w:r>
              <w:rPr>
                <w:noProof/>
                <w:webHidden/>
              </w:rPr>
              <w:t>6</w:t>
            </w:r>
            <w:r>
              <w:rPr>
                <w:noProof/>
                <w:webHidden/>
              </w:rPr>
              <w:fldChar w:fldCharType="end"/>
            </w:r>
          </w:hyperlink>
        </w:p>
        <w:p w:rsidR="001445E8" w:rsidRDefault="001445E8">
          <w:r>
            <w:rPr>
              <w:b/>
              <w:bCs/>
              <w:noProof/>
            </w:rPr>
            <w:fldChar w:fldCharType="end"/>
          </w:r>
        </w:p>
      </w:sdtContent>
    </w:sdt>
    <w:p w:rsidR="001445E8" w:rsidRDefault="001445E8"/>
    <w:p w:rsidR="001445E8" w:rsidRDefault="001445E8">
      <w:pPr>
        <w:spacing w:before="240" w:after="0"/>
      </w:pPr>
      <w:r>
        <w:br w:type="page"/>
      </w:r>
    </w:p>
    <w:p w:rsidR="0067411E" w:rsidRDefault="00BC64C3" w:rsidP="00BC64C3">
      <w:pPr>
        <w:pStyle w:val="Heading1"/>
      </w:pPr>
      <w:bookmarkStart w:id="0" w:name="_Toc179766416"/>
      <w:r>
        <w:lastRenderedPageBreak/>
        <w:t>Objectives, Focus area and Users</w:t>
      </w:r>
      <w:bookmarkEnd w:id="0"/>
    </w:p>
    <w:p w:rsidR="00BC64C3" w:rsidRDefault="00BC64C3" w:rsidP="00BC64C3">
      <w:r>
        <w:rPr>
          <w:b/>
          <w:bCs/>
          <w:sz w:val="28"/>
          <w:szCs w:val="24"/>
        </w:rPr>
        <w:t>Objectives:</w:t>
      </w:r>
    </w:p>
    <w:p w:rsidR="00BC64C3" w:rsidRDefault="00B45B88" w:rsidP="00BC64C3">
      <w:r w:rsidRPr="00B45B88">
        <w:t>This paper aims to clearly define the parameters of the Information Security Management System (ISMS) of [company name]</w:t>
      </w:r>
      <w:r w:rsidR="00BC64C3" w:rsidRPr="003D0383">
        <w:t>.</w:t>
      </w:r>
    </w:p>
    <w:p w:rsidR="00BC64C3" w:rsidRDefault="00BC64C3" w:rsidP="00BC64C3">
      <w:r>
        <w:rPr>
          <w:b/>
          <w:bCs/>
          <w:sz w:val="28"/>
          <w:szCs w:val="24"/>
        </w:rPr>
        <w:t>Focus Area:</w:t>
      </w:r>
    </w:p>
    <w:p w:rsidR="00BC64C3" w:rsidRDefault="00B45B88" w:rsidP="00BC64C3">
      <w:r w:rsidRPr="00B45B88">
        <w:t>The totality of the ISMS system documentation is covered by this document</w:t>
      </w:r>
      <w:r w:rsidR="00BC64C3" w:rsidRPr="003D0383">
        <w:t>.</w:t>
      </w:r>
    </w:p>
    <w:p w:rsidR="00BC64C3" w:rsidRDefault="00BC64C3" w:rsidP="00BC64C3">
      <w:r>
        <w:rPr>
          <w:b/>
          <w:bCs/>
          <w:sz w:val="28"/>
          <w:szCs w:val="24"/>
        </w:rPr>
        <w:t>Users:</w:t>
      </w:r>
    </w:p>
    <w:p w:rsidR="00BC64C3" w:rsidRDefault="00B45B88" w:rsidP="00B45B88">
      <w:r w:rsidRPr="00B45B88">
        <w:t>Members of the project teams working on the ISMS installation and administration of [organization name] are intended users of this document.</w:t>
      </w:r>
    </w:p>
    <w:p w:rsidR="00B45B88" w:rsidRDefault="00B45B88" w:rsidP="00B45B88">
      <w:pPr>
        <w:rPr>
          <w:lang w:bidi="si-LK"/>
        </w:rPr>
      </w:pPr>
    </w:p>
    <w:p w:rsidR="00B45B88" w:rsidRDefault="00B45B88" w:rsidP="00B45B88">
      <w:pPr>
        <w:pStyle w:val="Heading1"/>
      </w:pPr>
      <w:bookmarkStart w:id="1" w:name="_Toc179766417"/>
      <w:r>
        <w:t>Reference Documents</w:t>
      </w:r>
      <w:bookmarkEnd w:id="1"/>
    </w:p>
    <w:p w:rsidR="00B45B88" w:rsidRDefault="00B45B88" w:rsidP="00B45B88">
      <w:pPr>
        <w:pStyle w:val="ListParagraph"/>
        <w:numPr>
          <w:ilvl w:val="0"/>
          <w:numId w:val="1"/>
        </w:numPr>
        <w:rPr>
          <w:lang w:bidi="si-LK"/>
        </w:rPr>
      </w:pPr>
      <w:r>
        <w:rPr>
          <w:lang w:bidi="si-LK"/>
        </w:rPr>
        <w:t>ISO 27001 Standard Clause 4.3</w:t>
      </w:r>
    </w:p>
    <w:p w:rsidR="00B45B88" w:rsidRDefault="00B45B88" w:rsidP="00B45B88">
      <w:pPr>
        <w:pStyle w:val="ListParagraph"/>
        <w:numPr>
          <w:ilvl w:val="0"/>
          <w:numId w:val="1"/>
        </w:numPr>
        <w:rPr>
          <w:lang w:bidi="si-LK"/>
        </w:rPr>
      </w:pPr>
      <w:r>
        <w:rPr>
          <w:lang w:bidi="si-LK"/>
        </w:rPr>
        <w:t>Project Plan document of ISO 27001</w:t>
      </w:r>
    </w:p>
    <w:p w:rsidR="00B45B88" w:rsidRDefault="00B45B88" w:rsidP="00B45B88">
      <w:pPr>
        <w:pStyle w:val="ListParagraph"/>
        <w:numPr>
          <w:ilvl w:val="0"/>
          <w:numId w:val="1"/>
        </w:numPr>
        <w:rPr>
          <w:lang w:bidi="si-LK"/>
        </w:rPr>
      </w:pPr>
      <w:r>
        <w:rPr>
          <w:lang w:bidi="si-LK"/>
        </w:rPr>
        <w:t>List of Legislation and contractual requirement document</w:t>
      </w:r>
    </w:p>
    <w:p w:rsidR="00C035CD" w:rsidRDefault="00C035CD" w:rsidP="00B45B88">
      <w:pPr>
        <w:rPr>
          <w:lang w:bidi="si-LK"/>
        </w:rPr>
      </w:pPr>
    </w:p>
    <w:p w:rsidR="00C035CD" w:rsidRDefault="00C035CD">
      <w:pPr>
        <w:spacing w:before="240" w:after="0"/>
        <w:rPr>
          <w:lang w:bidi="si-LK"/>
        </w:rPr>
      </w:pPr>
      <w:r>
        <w:rPr>
          <w:lang w:bidi="si-LK"/>
        </w:rPr>
        <w:br w:type="page"/>
      </w:r>
    </w:p>
    <w:p w:rsidR="00B45B88" w:rsidRDefault="00212A0F" w:rsidP="00212A0F">
      <w:pPr>
        <w:pStyle w:val="Heading1"/>
      </w:pPr>
      <w:bookmarkStart w:id="2" w:name="_Toc179766418"/>
      <w:r>
        <w:lastRenderedPageBreak/>
        <w:t>Definition</w:t>
      </w:r>
      <w:bookmarkEnd w:id="2"/>
    </w:p>
    <w:p w:rsidR="00212A0F" w:rsidRDefault="00212A0F" w:rsidP="00212A0F">
      <w:pPr>
        <w:rPr>
          <w:lang w:bidi="si-LK"/>
        </w:rPr>
      </w:pPr>
      <w:r w:rsidRPr="00212A0F">
        <w:rPr>
          <w:lang w:bidi="si-LK"/>
        </w:rPr>
        <w:t>To correctly identify the data that needs to be protected, the organization must create an Information Security Management System (ISMS) and outline its parameters. This data needs to be safe regardless of whether it is stored, managed, transferred, or kept outside of the scope of the ISMS. Simply having a piece of data available outside of its intended context does not exempt it from security controls; rather, it only means that maintaining security measures may fall under the purview of a third-party data management organization.</w:t>
      </w:r>
    </w:p>
    <w:p w:rsidR="00212A0F" w:rsidRDefault="00212A0F" w:rsidP="00212A0F">
      <w:pPr>
        <w:pStyle w:val="ListParagraph"/>
        <w:numPr>
          <w:ilvl w:val="0"/>
          <w:numId w:val="2"/>
        </w:numPr>
        <w:rPr>
          <w:lang w:bidi="si-LK"/>
        </w:rPr>
      </w:pPr>
      <w:r>
        <w:rPr>
          <w:lang w:bidi="si-LK"/>
        </w:rPr>
        <w:t>Products and Services</w:t>
      </w:r>
    </w:p>
    <w:p w:rsidR="00212A0F" w:rsidRDefault="00212A0F" w:rsidP="00212A0F">
      <w:pPr>
        <w:pStyle w:val="ListParagraph"/>
        <w:numPr>
          <w:ilvl w:val="0"/>
          <w:numId w:val="2"/>
        </w:numPr>
        <w:rPr>
          <w:lang w:bidi="si-LK"/>
        </w:rPr>
      </w:pPr>
      <w:r>
        <w:rPr>
          <w:lang w:bidi="si-LK"/>
        </w:rPr>
        <w:t>Department and People</w:t>
      </w:r>
    </w:p>
    <w:p w:rsidR="00212A0F" w:rsidRDefault="00212A0F" w:rsidP="00212A0F">
      <w:pPr>
        <w:pStyle w:val="ListParagraph"/>
        <w:numPr>
          <w:ilvl w:val="0"/>
          <w:numId w:val="2"/>
        </w:numPr>
        <w:rPr>
          <w:lang w:bidi="si-LK"/>
        </w:rPr>
      </w:pPr>
      <w:r>
        <w:rPr>
          <w:lang w:bidi="si-LK"/>
        </w:rPr>
        <w:t>Locations</w:t>
      </w:r>
    </w:p>
    <w:p w:rsidR="00212A0F" w:rsidRDefault="00212A0F" w:rsidP="00212A0F">
      <w:pPr>
        <w:pStyle w:val="ListParagraph"/>
        <w:numPr>
          <w:ilvl w:val="0"/>
          <w:numId w:val="2"/>
        </w:numPr>
        <w:rPr>
          <w:lang w:bidi="si-LK"/>
        </w:rPr>
      </w:pPr>
      <w:r>
        <w:rPr>
          <w:lang w:bidi="si-LK"/>
        </w:rPr>
        <w:t>Network and technology can be divided into In-Scope and Out-of-Scope</w:t>
      </w:r>
    </w:p>
    <w:p w:rsidR="00212A0F" w:rsidRDefault="00212A0F" w:rsidP="00212A0F">
      <w:pPr>
        <w:pStyle w:val="Heading1"/>
      </w:pPr>
      <w:bookmarkStart w:id="3" w:name="_Toc179766419"/>
      <w:r>
        <w:t>Maintaining control of records based on this document</w:t>
      </w:r>
      <w:bookmarkEnd w:id="3"/>
    </w:p>
    <w:tbl>
      <w:tblPr>
        <w:tblStyle w:val="PlainTable1"/>
        <w:tblW w:w="0" w:type="auto"/>
        <w:tblLook w:val="04A0" w:firstRow="1" w:lastRow="0" w:firstColumn="1" w:lastColumn="0" w:noHBand="0" w:noVBand="1"/>
      </w:tblPr>
      <w:tblGrid>
        <w:gridCol w:w="1776"/>
        <w:gridCol w:w="1797"/>
        <w:gridCol w:w="1828"/>
        <w:gridCol w:w="1812"/>
        <w:gridCol w:w="1806"/>
      </w:tblGrid>
      <w:tr w:rsidR="00212A0F" w:rsidRPr="00212A0F" w:rsidTr="00446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212A0F" w:rsidRPr="00212A0F" w:rsidRDefault="00212A0F" w:rsidP="00446154">
            <w:pPr>
              <w:jc w:val="center"/>
              <w:rPr>
                <w:rFonts w:ascii="Times New Roman" w:hAnsi="Times New Roman" w:cs="Times New Roman"/>
                <w:sz w:val="24"/>
                <w:szCs w:val="24"/>
              </w:rPr>
            </w:pPr>
            <w:r w:rsidRPr="00212A0F">
              <w:rPr>
                <w:rFonts w:ascii="Times New Roman" w:hAnsi="Times New Roman" w:cs="Times New Roman"/>
                <w:sz w:val="24"/>
                <w:szCs w:val="24"/>
              </w:rPr>
              <w:t>Name of the record</w:t>
            </w:r>
          </w:p>
        </w:tc>
        <w:tc>
          <w:tcPr>
            <w:tcW w:w="1870" w:type="dxa"/>
          </w:tcPr>
          <w:p w:rsidR="00212A0F" w:rsidRPr="00212A0F" w:rsidRDefault="00212A0F" w:rsidP="00446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A0F">
              <w:rPr>
                <w:rFonts w:ascii="Times New Roman" w:hAnsi="Times New Roman" w:cs="Times New Roman"/>
                <w:sz w:val="24"/>
                <w:szCs w:val="24"/>
              </w:rPr>
              <w:t>Storage Location</w:t>
            </w:r>
          </w:p>
        </w:tc>
        <w:tc>
          <w:tcPr>
            <w:tcW w:w="1870" w:type="dxa"/>
          </w:tcPr>
          <w:p w:rsidR="00212A0F" w:rsidRPr="00212A0F" w:rsidRDefault="00212A0F" w:rsidP="00446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A0F">
              <w:rPr>
                <w:rFonts w:ascii="Times New Roman" w:hAnsi="Times New Roman" w:cs="Times New Roman"/>
                <w:sz w:val="24"/>
                <w:szCs w:val="24"/>
              </w:rPr>
              <w:t>Responsible person for storage</w:t>
            </w:r>
          </w:p>
        </w:tc>
        <w:tc>
          <w:tcPr>
            <w:tcW w:w="1870" w:type="dxa"/>
          </w:tcPr>
          <w:p w:rsidR="00212A0F" w:rsidRPr="00212A0F" w:rsidRDefault="00212A0F" w:rsidP="00446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A0F">
              <w:rPr>
                <w:rFonts w:ascii="Times New Roman" w:hAnsi="Times New Roman" w:cs="Times New Roman"/>
                <w:sz w:val="24"/>
                <w:szCs w:val="24"/>
              </w:rPr>
              <w:t>Controls for record protection</w:t>
            </w:r>
          </w:p>
        </w:tc>
        <w:tc>
          <w:tcPr>
            <w:tcW w:w="1870" w:type="dxa"/>
          </w:tcPr>
          <w:p w:rsidR="00212A0F" w:rsidRPr="00212A0F" w:rsidRDefault="00212A0F" w:rsidP="004461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A0F">
              <w:rPr>
                <w:rFonts w:ascii="Times New Roman" w:hAnsi="Times New Roman" w:cs="Times New Roman"/>
                <w:sz w:val="24"/>
                <w:szCs w:val="24"/>
              </w:rPr>
              <w:t>Retention time</w:t>
            </w:r>
          </w:p>
        </w:tc>
      </w:tr>
      <w:tr w:rsidR="00212A0F" w:rsidRPr="00212A0F" w:rsidTr="0044615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70" w:type="dxa"/>
          </w:tcPr>
          <w:p w:rsidR="00212A0F" w:rsidRPr="00212A0F" w:rsidRDefault="00212A0F" w:rsidP="00446154">
            <w:pPr>
              <w:jc w:val="center"/>
              <w:rPr>
                <w:rFonts w:ascii="Times New Roman" w:hAnsi="Times New Roman" w:cs="Times New Roman"/>
                <w:sz w:val="24"/>
                <w:szCs w:val="24"/>
              </w:rPr>
            </w:pPr>
          </w:p>
        </w:tc>
        <w:tc>
          <w:tcPr>
            <w:tcW w:w="1870" w:type="dxa"/>
          </w:tcPr>
          <w:p w:rsidR="00212A0F" w:rsidRPr="00212A0F" w:rsidRDefault="00212A0F" w:rsidP="004461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212A0F" w:rsidRPr="00212A0F" w:rsidRDefault="00212A0F" w:rsidP="004461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212A0F" w:rsidRPr="00212A0F" w:rsidRDefault="00212A0F" w:rsidP="004461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212A0F" w:rsidRPr="00212A0F" w:rsidRDefault="00212A0F" w:rsidP="0044615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12A0F" w:rsidRPr="00212A0F" w:rsidTr="00446154">
        <w:trPr>
          <w:trHeight w:val="377"/>
        </w:trPr>
        <w:tc>
          <w:tcPr>
            <w:cnfStyle w:val="001000000000" w:firstRow="0" w:lastRow="0" w:firstColumn="1" w:lastColumn="0" w:oddVBand="0" w:evenVBand="0" w:oddHBand="0" w:evenHBand="0" w:firstRowFirstColumn="0" w:firstRowLastColumn="0" w:lastRowFirstColumn="0" w:lastRowLastColumn="0"/>
            <w:tcW w:w="1870" w:type="dxa"/>
          </w:tcPr>
          <w:p w:rsidR="00212A0F" w:rsidRPr="00212A0F" w:rsidRDefault="00212A0F" w:rsidP="00446154">
            <w:pPr>
              <w:jc w:val="center"/>
              <w:rPr>
                <w:rFonts w:ascii="Times New Roman" w:hAnsi="Times New Roman" w:cs="Times New Roman"/>
                <w:sz w:val="24"/>
                <w:szCs w:val="24"/>
              </w:rPr>
            </w:pPr>
          </w:p>
        </w:tc>
        <w:tc>
          <w:tcPr>
            <w:tcW w:w="1870" w:type="dxa"/>
          </w:tcPr>
          <w:p w:rsidR="00212A0F" w:rsidRPr="00212A0F" w:rsidRDefault="00212A0F" w:rsidP="0044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rsidR="00212A0F" w:rsidRPr="00212A0F" w:rsidRDefault="00212A0F" w:rsidP="0044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rsidR="00212A0F" w:rsidRPr="00212A0F" w:rsidRDefault="00212A0F" w:rsidP="0044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rsidR="00212A0F" w:rsidRPr="00212A0F" w:rsidRDefault="00212A0F" w:rsidP="004461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212A0F" w:rsidRDefault="00212A0F" w:rsidP="00212A0F">
      <w:pPr>
        <w:spacing w:before="240" w:after="0"/>
        <w:rPr>
          <w:lang w:bidi="si-LK"/>
        </w:rPr>
      </w:pPr>
      <w:r>
        <w:rPr>
          <w:lang w:bidi="si-LK"/>
        </w:rPr>
        <w:br w:type="page"/>
      </w:r>
    </w:p>
    <w:p w:rsidR="00212A0F" w:rsidRDefault="00212A0F" w:rsidP="00212A0F">
      <w:pPr>
        <w:pStyle w:val="Heading1"/>
      </w:pPr>
      <w:bookmarkStart w:id="4" w:name="_Toc179766420"/>
      <w:r>
        <w:lastRenderedPageBreak/>
        <w:t>Validity and Document Management</w:t>
      </w:r>
      <w:bookmarkEnd w:id="4"/>
    </w:p>
    <w:p w:rsidR="00212A0F" w:rsidRDefault="00212A0F" w:rsidP="00212A0F">
      <w:pPr>
        <w:rPr>
          <w:lang w:bidi="si-LK"/>
        </w:rPr>
      </w:pPr>
      <w:r w:rsidRPr="00212A0F">
        <w:rPr>
          <w:lang w:bidi="si-LK"/>
        </w:rPr>
        <w:t>The document's validity commences on: [date</w:t>
      </w:r>
      <w:r>
        <w:rPr>
          <w:lang w:bidi="si-LK"/>
        </w:rPr>
        <w:t>]</w:t>
      </w:r>
    </w:p>
    <w:p w:rsidR="00212A0F" w:rsidRDefault="00212A0F" w:rsidP="00212A0F">
      <w:pPr>
        <w:rPr>
          <w:lang w:bidi="si-LK"/>
        </w:rPr>
      </w:pPr>
      <w:r w:rsidRPr="00212A0F">
        <w:rPr>
          <w:lang w:bidi="si-LK"/>
        </w:rPr>
        <w:t>With a minimum frequency of once a year, [job title] is the owner of this document and is responsible for periodic checks and necessary updates.</w:t>
      </w:r>
    </w:p>
    <w:p w:rsidR="00212A0F" w:rsidRDefault="00212A0F" w:rsidP="00212A0F">
      <w:pPr>
        <w:rPr>
          <w:lang w:bidi="si-LK"/>
        </w:rPr>
      </w:pPr>
      <w:r w:rsidRPr="00212A0F">
        <w:rPr>
          <w:lang w:bidi="si-LK"/>
        </w:rPr>
        <w:t>When executing this procedure, the following criteria must be adhered to</w:t>
      </w:r>
      <w:r>
        <w:rPr>
          <w:lang w:bidi="si-LK"/>
        </w:rPr>
        <w:t>:</w:t>
      </w:r>
    </w:p>
    <w:p w:rsidR="00212A0F" w:rsidRDefault="00212A0F" w:rsidP="00212A0F">
      <w:pPr>
        <w:pStyle w:val="ListParagraph"/>
        <w:numPr>
          <w:ilvl w:val="0"/>
          <w:numId w:val="3"/>
        </w:numPr>
        <w:rPr>
          <w:lang w:bidi="si-LK"/>
        </w:rPr>
      </w:pPr>
      <w:r w:rsidRPr="00212A0F">
        <w:rPr>
          <w:lang w:bidi="si-LK"/>
        </w:rPr>
        <w:t>The guidelines provided in this page must be followed while creating any document.</w:t>
      </w:r>
    </w:p>
    <w:p w:rsidR="00212A0F" w:rsidRDefault="00212A0F" w:rsidP="00212A0F">
      <w:pPr>
        <w:pStyle w:val="ListParagraph"/>
        <w:numPr>
          <w:ilvl w:val="0"/>
          <w:numId w:val="3"/>
        </w:numPr>
        <w:rPr>
          <w:lang w:bidi="si-LK"/>
        </w:rPr>
      </w:pPr>
      <w:r w:rsidRPr="00212A0F">
        <w:rPr>
          <w:lang w:bidi="si-LK"/>
        </w:rPr>
        <w:t>Each document must go through a regulated procedure in order to be created, approved, distributed, used, and updated.</w:t>
      </w:r>
    </w:p>
    <w:p w:rsidR="00212A0F" w:rsidRDefault="00212A0F" w:rsidP="00212A0F">
      <w:pPr>
        <w:rPr>
          <w:lang w:bidi="si-LK"/>
        </w:rPr>
      </w:pPr>
    </w:p>
    <w:p w:rsidR="00212A0F" w:rsidRDefault="00212A0F" w:rsidP="00212A0F">
      <w:pPr>
        <w:rPr>
          <w:lang w:bidi="si-LK"/>
        </w:rPr>
      </w:pPr>
      <w:r>
        <w:rPr>
          <w:lang w:bidi="si-LK"/>
        </w:rPr>
        <w:t>[Job Title]</w:t>
      </w:r>
    </w:p>
    <w:p w:rsidR="00212A0F" w:rsidRDefault="00212A0F" w:rsidP="00212A0F">
      <w:pPr>
        <w:rPr>
          <w:lang w:bidi="si-LK"/>
        </w:rPr>
      </w:pPr>
      <w:r>
        <w:rPr>
          <w:lang w:bidi="si-LK"/>
        </w:rPr>
        <w:t>[Name]</w:t>
      </w:r>
    </w:p>
    <w:p w:rsidR="00212A0F" w:rsidRDefault="00212A0F" w:rsidP="00212A0F">
      <w:pPr>
        <w:rPr>
          <w:lang w:bidi="si-LK"/>
        </w:rPr>
      </w:pPr>
      <w:r>
        <w:rPr>
          <w:lang w:bidi="si-LK"/>
        </w:rPr>
        <w:t>______________________</w:t>
      </w:r>
    </w:p>
    <w:p w:rsidR="00212A0F" w:rsidRPr="00212A0F" w:rsidRDefault="00212A0F" w:rsidP="00212A0F">
      <w:pPr>
        <w:rPr>
          <w:lang w:bidi="si-LK"/>
        </w:rPr>
      </w:pPr>
      <w:r>
        <w:rPr>
          <w:lang w:bidi="si-LK"/>
        </w:rPr>
        <w:t>[Signature]</w:t>
      </w:r>
    </w:p>
    <w:sectPr w:rsidR="00212A0F" w:rsidRPr="00212A0F" w:rsidSect="001445E8">
      <w:headerReference w:type="default" r:id="rId8"/>
      <w:footerReference w:type="default" r:id="rId9"/>
      <w:pgSz w:w="11909" w:h="16834"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C338A" w:rsidRDefault="004C338A" w:rsidP="001445E8">
      <w:pPr>
        <w:spacing w:after="0" w:line="240" w:lineRule="auto"/>
      </w:pPr>
      <w:r>
        <w:separator/>
      </w:r>
    </w:p>
  </w:endnote>
  <w:endnote w:type="continuationSeparator" w:id="0">
    <w:p w:rsidR="004C338A" w:rsidRDefault="004C338A" w:rsidP="00144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747047"/>
      <w:docPartObj>
        <w:docPartGallery w:val="Page Numbers (Bottom of Page)"/>
        <w:docPartUnique/>
      </w:docPartObj>
    </w:sdtPr>
    <w:sdtEndPr>
      <w:rPr>
        <w:noProof/>
      </w:rPr>
    </w:sdtEndPr>
    <w:sdtContent>
      <w:p w:rsidR="001D6C3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D6C36" w:rsidRPr="00626AC2" w:rsidRDefault="00000000" w:rsidP="00626AC2">
    <w:pPr>
      <w:pStyle w:val="Footer"/>
    </w:pPr>
    <w:r>
      <w:rPr>
        <w:szCs w:val="20"/>
      </w:rPr>
      <w:t>This is a Confidentia</w:t>
    </w:r>
    <w:r w:rsidRPr="00F43684">
      <w:rPr>
        <w:szCs w:val="20"/>
      </w:rPr>
      <w:t xml:space="preserve">l Document and is meant for distribution only within </w:t>
    </w:r>
    <w:r>
      <w:rPr>
        <w:b/>
        <w:szCs w:val="20"/>
      </w:rPr>
      <w:t>__Organization Name__</w:t>
    </w:r>
  </w:p>
  <w:p w:rsidR="001D6C36" w:rsidRDefault="001D6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C338A" w:rsidRDefault="004C338A" w:rsidP="001445E8">
      <w:pPr>
        <w:spacing w:after="0" w:line="240" w:lineRule="auto"/>
      </w:pPr>
      <w:r>
        <w:separator/>
      </w:r>
    </w:p>
  </w:footnote>
  <w:footnote w:type="continuationSeparator" w:id="0">
    <w:p w:rsidR="004C338A" w:rsidRDefault="004C338A" w:rsidP="00144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D6C36" w:rsidRPr="001445E8" w:rsidRDefault="001445E8" w:rsidP="001445E8">
    <w:pPr>
      <w:pStyle w:val="Header"/>
    </w:pPr>
    <w:r w:rsidRPr="001445E8">
      <w:rPr>
        <w:lang w:val="en-GB"/>
      </w:rPr>
      <w:t>The Scope of the Information Security Management System (ISMS)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65A2C"/>
    <w:multiLevelType w:val="hybridMultilevel"/>
    <w:tmpl w:val="210E8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62477A"/>
    <w:multiLevelType w:val="hybridMultilevel"/>
    <w:tmpl w:val="D2F81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649A6"/>
    <w:multiLevelType w:val="hybridMultilevel"/>
    <w:tmpl w:val="57ACB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877834">
    <w:abstractNumId w:val="0"/>
  </w:num>
  <w:num w:numId="2" w16cid:durableId="1594974272">
    <w:abstractNumId w:val="1"/>
  </w:num>
  <w:num w:numId="3" w16cid:durableId="728725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E8"/>
    <w:rsid w:val="000B373B"/>
    <w:rsid w:val="001445E8"/>
    <w:rsid w:val="001D6C36"/>
    <w:rsid w:val="00212A0F"/>
    <w:rsid w:val="00435D2B"/>
    <w:rsid w:val="00486E58"/>
    <w:rsid w:val="004921F7"/>
    <w:rsid w:val="004C338A"/>
    <w:rsid w:val="005951FD"/>
    <w:rsid w:val="00623A8F"/>
    <w:rsid w:val="0067411E"/>
    <w:rsid w:val="006E5003"/>
    <w:rsid w:val="007E34DC"/>
    <w:rsid w:val="00AC433E"/>
    <w:rsid w:val="00B45B88"/>
    <w:rsid w:val="00B66599"/>
    <w:rsid w:val="00BC64C3"/>
    <w:rsid w:val="00BD4FFB"/>
    <w:rsid w:val="00C035CD"/>
    <w:rsid w:val="00D90BBB"/>
    <w:rsid w:val="00DF1434"/>
    <w:rsid w:val="00E63E17"/>
    <w:rsid w:val="00EA4DF9"/>
    <w:rsid w:val="00F23EBB"/>
    <w:rsid w:val="00FE36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738E9-58F9-4486-B0C9-F47FC34B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bCs/>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5E8"/>
    <w:pPr>
      <w:spacing w:before="0" w:after="160"/>
    </w:pPr>
    <w:rPr>
      <w:rFonts w:eastAsiaTheme="minorHAnsi" w:cstheme="minorBidi"/>
      <w:bCs w:val="0"/>
      <w:szCs w:val="22"/>
    </w:rPr>
  </w:style>
  <w:style w:type="paragraph" w:styleId="Heading1">
    <w:name w:val="heading 1"/>
    <w:basedOn w:val="Normal"/>
    <w:next w:val="Normal"/>
    <w:link w:val="Heading1Char"/>
    <w:autoRedefine/>
    <w:uiPriority w:val="9"/>
    <w:qFormat/>
    <w:rsid w:val="00FE36E4"/>
    <w:pPr>
      <w:keepNext/>
      <w:keepLines/>
      <w:outlineLvl w:val="0"/>
    </w:pPr>
    <w:rPr>
      <w:rFonts w:eastAsiaTheme="majorEastAsia" w:cstheme="majorBidi"/>
      <w:b/>
      <w:color w:val="000000"/>
      <w:kern w:val="2"/>
      <w:sz w:val="32"/>
      <w:szCs w:val="32"/>
      <w:lang w:bidi="si-LK"/>
      <w14:ligatures w14:val="standardContextual"/>
    </w:rPr>
  </w:style>
  <w:style w:type="paragraph" w:styleId="Heading2">
    <w:name w:val="heading 2"/>
    <w:basedOn w:val="Normal"/>
    <w:next w:val="Normal"/>
    <w:link w:val="Heading2Char"/>
    <w:autoRedefine/>
    <w:uiPriority w:val="9"/>
    <w:unhideWhenUsed/>
    <w:qFormat/>
    <w:rsid w:val="00FE36E4"/>
    <w:pPr>
      <w:keepNext/>
      <w:keepLines/>
      <w:spacing w:before="40"/>
      <w:outlineLvl w:val="1"/>
    </w:pPr>
    <w:rPr>
      <w:rFonts w:eastAsiaTheme="majorEastAsia" w:cstheme="majorBidi"/>
      <w:b/>
      <w:color w:val="000000"/>
      <w:kern w:val="2"/>
      <w:sz w:val="28"/>
      <w:szCs w:val="26"/>
      <w:lang w:bidi="si-LK"/>
      <w14:ligatures w14:val="standardContextual"/>
    </w:rPr>
  </w:style>
  <w:style w:type="paragraph" w:styleId="Heading3">
    <w:name w:val="heading 3"/>
    <w:basedOn w:val="Normal"/>
    <w:next w:val="Normal"/>
    <w:link w:val="Heading3Char"/>
    <w:autoRedefine/>
    <w:uiPriority w:val="9"/>
    <w:unhideWhenUsed/>
    <w:qFormat/>
    <w:rsid w:val="00FE36E4"/>
    <w:pPr>
      <w:keepNext/>
      <w:keepLines/>
      <w:spacing w:before="40"/>
      <w:outlineLvl w:val="2"/>
    </w:pPr>
    <w:rPr>
      <w:rFonts w:eastAsiaTheme="majorEastAsia" w:cstheme="majorBidi"/>
      <w:b/>
      <w:color w:val="000000" w:themeColor="text1"/>
      <w:kern w:val="2"/>
      <w:lang w:bidi="si-L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E4"/>
    <w:rPr>
      <w:rFonts w:eastAsiaTheme="majorEastAsia" w:cstheme="majorBidi"/>
      <w:b/>
      <w:bCs w:val="0"/>
      <w:color w:val="000000"/>
      <w:kern w:val="2"/>
      <w:sz w:val="32"/>
      <w:szCs w:val="32"/>
      <w:lang w:bidi="si-LK"/>
      <w14:ligatures w14:val="standardContextual"/>
    </w:rPr>
  </w:style>
  <w:style w:type="character" w:customStyle="1" w:styleId="Heading2Char">
    <w:name w:val="Heading 2 Char"/>
    <w:basedOn w:val="DefaultParagraphFont"/>
    <w:link w:val="Heading2"/>
    <w:uiPriority w:val="9"/>
    <w:rsid w:val="00FE36E4"/>
    <w:rPr>
      <w:rFonts w:eastAsiaTheme="majorEastAsia" w:cstheme="majorBidi"/>
      <w:b/>
      <w:bCs w:val="0"/>
      <w:color w:val="000000"/>
      <w:kern w:val="2"/>
      <w:sz w:val="28"/>
      <w:szCs w:val="26"/>
      <w:lang w:bidi="si-LK"/>
      <w14:ligatures w14:val="standardContextual"/>
    </w:rPr>
  </w:style>
  <w:style w:type="paragraph" w:styleId="TOC1">
    <w:name w:val="toc 1"/>
    <w:basedOn w:val="Normal"/>
    <w:next w:val="Normal"/>
    <w:autoRedefine/>
    <w:uiPriority w:val="39"/>
    <w:unhideWhenUsed/>
    <w:rsid w:val="00B66599"/>
    <w:pPr>
      <w:spacing w:after="100"/>
      <w:ind w:left="14" w:right="634" w:hanging="14"/>
      <w:jc w:val="both"/>
    </w:pPr>
    <w:rPr>
      <w:rFonts w:eastAsia="Times New Roman" w:cs="Times New Roman"/>
      <w:color w:val="000000"/>
      <w:kern w:val="2"/>
      <w:szCs w:val="24"/>
      <w:lang w:bidi="si-LK"/>
      <w14:ligatures w14:val="standardContextual"/>
    </w:rPr>
  </w:style>
  <w:style w:type="paragraph" w:styleId="NoSpacing">
    <w:name w:val="No Spacing"/>
    <w:uiPriority w:val="1"/>
    <w:qFormat/>
    <w:rsid w:val="00B66599"/>
    <w:pPr>
      <w:spacing w:line="240" w:lineRule="auto"/>
    </w:pPr>
    <w:rPr>
      <w:rFonts w:asciiTheme="minorHAnsi" w:eastAsiaTheme="minorEastAsia" w:hAnsiTheme="minorHAnsi"/>
      <w:sz w:val="22"/>
      <w:szCs w:val="22"/>
    </w:rPr>
  </w:style>
  <w:style w:type="paragraph" w:customStyle="1" w:styleId="Style1">
    <w:name w:val="Style1"/>
    <w:basedOn w:val="Heading1"/>
    <w:qFormat/>
    <w:rsid w:val="006E5003"/>
  </w:style>
  <w:style w:type="character" w:customStyle="1" w:styleId="Heading3Char">
    <w:name w:val="Heading 3 Char"/>
    <w:basedOn w:val="DefaultParagraphFont"/>
    <w:link w:val="Heading3"/>
    <w:uiPriority w:val="9"/>
    <w:rsid w:val="00FE36E4"/>
    <w:rPr>
      <w:rFonts w:eastAsiaTheme="majorEastAsia" w:cstheme="majorBidi"/>
      <w:b/>
      <w:bCs w:val="0"/>
      <w:color w:val="000000" w:themeColor="text1"/>
      <w:kern w:val="2"/>
      <w:szCs w:val="22"/>
      <w:lang w:bidi="si-LK"/>
      <w14:ligatures w14:val="standardContextual"/>
    </w:rPr>
  </w:style>
  <w:style w:type="paragraph" w:customStyle="1" w:styleId="Figures">
    <w:name w:val="Figures"/>
    <w:basedOn w:val="figures0"/>
    <w:link w:val="FiguresChar"/>
    <w:qFormat/>
    <w:rsid w:val="004921F7"/>
    <w:pPr>
      <w:jc w:val="center"/>
    </w:pPr>
    <w:rPr>
      <w:sz w:val="20"/>
    </w:rPr>
  </w:style>
  <w:style w:type="character" w:customStyle="1" w:styleId="FiguresChar">
    <w:name w:val="Figures Char"/>
    <w:basedOn w:val="figuresChar0"/>
    <w:link w:val="Figures"/>
    <w:rsid w:val="004921F7"/>
    <w:rPr>
      <w:rFonts w:eastAsia="Times New Roman"/>
      <w:bCs w:val="0"/>
      <w:color w:val="44546A" w:themeColor="text2"/>
      <w:sz w:val="20"/>
    </w:rPr>
  </w:style>
  <w:style w:type="paragraph" w:customStyle="1" w:styleId="figures0">
    <w:name w:val="figures"/>
    <w:basedOn w:val="Normal"/>
    <w:link w:val="figuresChar0"/>
    <w:qFormat/>
    <w:rsid w:val="004921F7"/>
    <w:pPr>
      <w:spacing w:after="148"/>
      <w:ind w:left="1440" w:right="634" w:hanging="14"/>
      <w:jc w:val="both"/>
    </w:pPr>
    <w:rPr>
      <w:rFonts w:eastAsia="Times New Roman" w:cs="Times New Roman"/>
      <w:color w:val="44546A" w:themeColor="text2"/>
      <w:kern w:val="2"/>
      <w:sz w:val="22"/>
      <w:szCs w:val="24"/>
      <w:lang w:bidi="si-LK"/>
      <w14:ligatures w14:val="standardContextual"/>
    </w:rPr>
  </w:style>
  <w:style w:type="character" w:customStyle="1" w:styleId="figuresChar0">
    <w:name w:val="figures Char"/>
    <w:basedOn w:val="DefaultParagraphFont"/>
    <w:link w:val="figures0"/>
    <w:rsid w:val="004921F7"/>
    <w:rPr>
      <w:rFonts w:eastAsia="Times New Roman"/>
      <w:bCs w:val="0"/>
      <w:color w:val="44546A" w:themeColor="text2"/>
      <w:sz w:val="22"/>
    </w:rPr>
  </w:style>
  <w:style w:type="paragraph" w:styleId="TOCHeading">
    <w:name w:val="TOC Heading"/>
    <w:basedOn w:val="Normal"/>
    <w:next w:val="Normal"/>
    <w:uiPriority w:val="39"/>
    <w:qFormat/>
    <w:rsid w:val="001445E8"/>
    <w:pPr>
      <w:spacing w:after="480" w:line="560" w:lineRule="atLeast"/>
    </w:pPr>
    <w:rPr>
      <w:rFonts w:ascii="Georgia" w:eastAsia="Arial" w:hAnsi="Georgia" w:cs="Times New Roman"/>
      <w:b/>
      <w:i/>
      <w:kern w:val="28"/>
      <w:sz w:val="48"/>
      <w:szCs w:val="66"/>
      <w:lang w:val="en-GB"/>
    </w:rPr>
  </w:style>
  <w:style w:type="paragraph" w:customStyle="1" w:styleId="BISPTableHeading">
    <w:name w:val="BISP Table Heading"/>
    <w:basedOn w:val="Normal"/>
    <w:semiHidden/>
    <w:rsid w:val="001445E8"/>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1445E8"/>
    <w:pPr>
      <w:spacing w:before="120" w:after="120"/>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1445E8"/>
    <w:rPr>
      <w:rFonts w:ascii="Trebuchet MS" w:hAnsi="Trebuchet MS"/>
      <w:b/>
      <w:bCs w:val="0"/>
      <w:szCs w:val="20"/>
      <w:lang w:val="en-GB"/>
    </w:rPr>
  </w:style>
  <w:style w:type="paragraph" w:styleId="Header">
    <w:name w:val="header"/>
    <w:basedOn w:val="Normal"/>
    <w:link w:val="HeaderChar"/>
    <w:uiPriority w:val="99"/>
    <w:unhideWhenUsed/>
    <w:rsid w:val="00144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E8"/>
    <w:rPr>
      <w:rFonts w:eastAsiaTheme="minorHAnsi" w:cstheme="minorBidi"/>
      <w:bCs w:val="0"/>
      <w:szCs w:val="22"/>
    </w:rPr>
  </w:style>
  <w:style w:type="paragraph" w:styleId="Footer">
    <w:name w:val="footer"/>
    <w:basedOn w:val="Normal"/>
    <w:link w:val="FooterChar"/>
    <w:uiPriority w:val="99"/>
    <w:unhideWhenUsed/>
    <w:rsid w:val="00144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E8"/>
    <w:rPr>
      <w:rFonts w:eastAsiaTheme="minorHAnsi" w:cstheme="minorBidi"/>
      <w:bCs w:val="0"/>
      <w:szCs w:val="22"/>
    </w:rPr>
  </w:style>
  <w:style w:type="paragraph" w:styleId="ListParagraph">
    <w:name w:val="List Paragraph"/>
    <w:basedOn w:val="Normal"/>
    <w:uiPriority w:val="34"/>
    <w:qFormat/>
    <w:rsid w:val="00B45B88"/>
    <w:pPr>
      <w:ind w:left="720"/>
      <w:contextualSpacing/>
    </w:pPr>
  </w:style>
  <w:style w:type="table" w:styleId="PlainTable1">
    <w:name w:val="Plain Table 1"/>
    <w:basedOn w:val="TableNormal"/>
    <w:uiPriority w:val="41"/>
    <w:rsid w:val="00212A0F"/>
    <w:pPr>
      <w:spacing w:before="0" w:line="240" w:lineRule="auto"/>
    </w:pPr>
    <w:rPr>
      <w:rFonts w:asciiTheme="minorHAnsi" w:eastAsiaTheme="minorHAnsi" w:hAnsiTheme="minorHAnsi" w:cstheme="minorBidi"/>
      <w:bCs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B3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F90EBB-BE91-40A1-B0C4-2CF62375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Thilakarathna</dc:creator>
  <cp:keywords/>
  <dc:description/>
  <cp:lastModifiedBy>Tharusha Thilakarathna</cp:lastModifiedBy>
  <cp:revision>6</cp:revision>
  <dcterms:created xsi:type="dcterms:W3CDTF">2024-10-12T14:52:00Z</dcterms:created>
  <dcterms:modified xsi:type="dcterms:W3CDTF">2024-10-13T21:16:00Z</dcterms:modified>
</cp:coreProperties>
</file>