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6AE0" w:rsidRDefault="00406AE0" w:rsidP="00406AE0">
      <w:pPr>
        <w:spacing w:line="276" w:lineRule="auto"/>
        <w:rPr>
          <w:rFonts w:cs="Times New Roman"/>
          <w:b/>
          <w:color w:val="000000" w:themeColor="text1"/>
          <w:szCs w:val="24"/>
        </w:rPr>
      </w:pPr>
    </w:p>
    <w:p w:rsidR="00406AE0" w:rsidRDefault="00406AE0" w:rsidP="00406AE0">
      <w:pPr>
        <w:spacing w:before="120" w:afterLines="120" w:after="288"/>
        <w:jc w:val="center"/>
        <w:rPr>
          <w:rFonts w:eastAsia="Arial" w:cs="Times New Roman"/>
          <w:b/>
          <w:bCs/>
          <w:kern w:val="28"/>
          <w:sz w:val="48"/>
          <w:szCs w:val="66"/>
          <w:lang w:eastAsia="en-GB"/>
        </w:rPr>
      </w:pPr>
    </w:p>
    <w:p w:rsidR="00406AE0" w:rsidRDefault="00406AE0" w:rsidP="00406AE0">
      <w:pPr>
        <w:spacing w:before="120" w:afterLines="120" w:after="288"/>
        <w:jc w:val="center"/>
        <w:rPr>
          <w:rFonts w:eastAsia="Arial" w:cs="Times New Roman"/>
          <w:b/>
          <w:bCs/>
          <w:kern w:val="28"/>
          <w:sz w:val="48"/>
          <w:szCs w:val="66"/>
          <w:lang w:eastAsia="en-GB"/>
        </w:rPr>
      </w:pPr>
    </w:p>
    <w:p w:rsidR="00406AE0" w:rsidRDefault="00406AE0" w:rsidP="00406AE0">
      <w:pPr>
        <w:spacing w:before="120" w:afterLines="120" w:after="288"/>
        <w:jc w:val="center"/>
        <w:rPr>
          <w:rFonts w:eastAsia="Arial" w:cs="Times New Roman"/>
          <w:b/>
          <w:bCs/>
          <w:kern w:val="28"/>
          <w:sz w:val="48"/>
          <w:szCs w:val="66"/>
          <w:lang w:eastAsia="en-GB"/>
        </w:rPr>
      </w:pPr>
    </w:p>
    <w:p w:rsidR="00406AE0" w:rsidRDefault="00406AE0" w:rsidP="00406AE0">
      <w:pPr>
        <w:spacing w:before="120" w:afterLines="120" w:after="288"/>
        <w:jc w:val="center"/>
        <w:rPr>
          <w:rFonts w:eastAsia="Arial" w:cs="Times New Roman"/>
          <w:b/>
          <w:bCs/>
          <w:kern w:val="28"/>
          <w:sz w:val="48"/>
          <w:szCs w:val="66"/>
          <w:lang w:eastAsia="en-GB"/>
        </w:rPr>
      </w:pPr>
    </w:p>
    <w:p w:rsidR="00406AE0" w:rsidRPr="00741EF6" w:rsidRDefault="0025585E" w:rsidP="00406AE0">
      <w:pPr>
        <w:spacing w:before="120" w:afterLines="120" w:after="288"/>
        <w:jc w:val="center"/>
        <w:rPr>
          <w:rFonts w:eastAsia="Arial" w:cs="Times New Roman"/>
          <w:b/>
          <w:bCs/>
          <w:kern w:val="28"/>
          <w:sz w:val="48"/>
          <w:szCs w:val="66"/>
          <w:lang w:eastAsia="en-GB"/>
        </w:rPr>
      </w:pPr>
      <w:r>
        <w:rPr>
          <w:rFonts w:eastAsia="Arial" w:cs="Times New Roman"/>
          <w:b/>
          <w:bCs/>
          <w:kern w:val="28"/>
          <w:sz w:val="48"/>
          <w:szCs w:val="66"/>
          <w:lang w:eastAsia="en-GB"/>
        </w:rPr>
        <w:t>The Project plan of the Implementation of the Information Security Management System (ISMS)</w:t>
      </w:r>
    </w:p>
    <w:p w:rsidR="00406AE0" w:rsidRDefault="00406AE0" w:rsidP="00406AE0">
      <w:pPr>
        <w:spacing w:before="120" w:afterLines="120" w:after="288"/>
        <w:jc w:val="center"/>
        <w:rPr>
          <w:rFonts w:asciiTheme="majorHAnsi" w:eastAsia="Arial" w:hAnsiTheme="majorHAnsi"/>
          <w:kern w:val="28"/>
          <w:sz w:val="48"/>
          <w:szCs w:val="66"/>
          <w:lang w:eastAsia="en-GB"/>
        </w:rPr>
      </w:pPr>
    </w:p>
    <w:p w:rsidR="00406AE0" w:rsidRDefault="00406AE0" w:rsidP="00406AE0">
      <w:pPr>
        <w:spacing w:before="120" w:afterLines="120" w:after="288"/>
        <w:jc w:val="center"/>
        <w:rPr>
          <w:rFonts w:asciiTheme="majorHAnsi" w:eastAsia="Arial" w:hAnsiTheme="majorHAnsi"/>
          <w:kern w:val="28"/>
          <w:sz w:val="48"/>
          <w:szCs w:val="66"/>
          <w:lang w:eastAsia="en-GB"/>
        </w:rPr>
      </w:pPr>
    </w:p>
    <w:p w:rsidR="00406AE0" w:rsidRDefault="00406AE0" w:rsidP="00406AE0">
      <w:pPr>
        <w:spacing w:before="120" w:afterLines="120" w:after="288"/>
        <w:rPr>
          <w:rFonts w:eastAsia="Arial" w:cs="Times New Roman"/>
          <w:kern w:val="28"/>
          <w:sz w:val="28"/>
          <w:szCs w:val="40"/>
          <w:lang w:eastAsia="en-GB"/>
        </w:rPr>
      </w:pPr>
    </w:p>
    <w:p w:rsidR="0025585E" w:rsidRDefault="0025585E" w:rsidP="00406AE0">
      <w:pPr>
        <w:spacing w:before="120" w:afterLines="120" w:after="288"/>
        <w:rPr>
          <w:rFonts w:eastAsia="Arial" w:cs="Times New Roman"/>
          <w:kern w:val="28"/>
          <w:sz w:val="28"/>
          <w:szCs w:val="40"/>
          <w:lang w:eastAsia="en-GB"/>
        </w:rPr>
      </w:pPr>
    </w:p>
    <w:p w:rsidR="00406AE0" w:rsidRPr="00741EF6" w:rsidRDefault="00406AE0" w:rsidP="00406AE0">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Version:</w:t>
      </w:r>
    </w:p>
    <w:p w:rsidR="00406AE0" w:rsidRPr="00741EF6" w:rsidRDefault="00406AE0" w:rsidP="00406AE0">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Date:</w:t>
      </w:r>
    </w:p>
    <w:p w:rsidR="0025585E" w:rsidRPr="0025585E" w:rsidRDefault="00406AE0" w:rsidP="00406AE0">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Classification</w:t>
      </w:r>
    </w:p>
    <w:p w:rsidR="00406AE0" w:rsidRPr="00626AC2" w:rsidRDefault="00406AE0" w:rsidP="00406AE0">
      <w:pPr>
        <w:pStyle w:val="TOCHeading"/>
        <w:spacing w:after="0" w:line="240" w:lineRule="auto"/>
        <w:rPr>
          <w:rFonts w:ascii="Times New Roman" w:hAnsi="Times New Roman"/>
          <w:i w:val="0"/>
          <w:sz w:val="32"/>
          <w:szCs w:val="32"/>
        </w:rPr>
      </w:pPr>
      <w:r w:rsidRPr="00626AC2">
        <w:rPr>
          <w:rFonts w:ascii="Times New Roman" w:hAnsi="Times New Roman"/>
          <w:i w:val="0"/>
          <w:sz w:val="32"/>
          <w:szCs w:val="32"/>
        </w:rPr>
        <w:lastRenderedPageBreak/>
        <w:t>Document Control</w:t>
      </w:r>
    </w:p>
    <w:p w:rsidR="00406AE0" w:rsidRPr="003A483A" w:rsidRDefault="00406AE0" w:rsidP="00406AE0">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406AE0" w:rsidRPr="00626AC2" w:rsidTr="008A2575">
        <w:tc>
          <w:tcPr>
            <w:tcW w:w="648"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1.</w:t>
            </w:r>
          </w:p>
        </w:tc>
        <w:tc>
          <w:tcPr>
            <w:tcW w:w="2790"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Document Number:</w:t>
            </w:r>
          </w:p>
        </w:tc>
        <w:tc>
          <w:tcPr>
            <w:tcW w:w="6210" w:type="dxa"/>
          </w:tcPr>
          <w:p w:rsidR="00406AE0" w:rsidRPr="00626AC2" w:rsidRDefault="00406AE0" w:rsidP="008A2575">
            <w:pPr>
              <w:spacing w:before="120" w:after="120" w:line="276" w:lineRule="auto"/>
              <w:ind w:firstLine="720"/>
              <w:rPr>
                <w:rFonts w:cs="Times New Roman"/>
                <w:szCs w:val="24"/>
                <w:lang w:val="en-GB"/>
              </w:rPr>
            </w:pPr>
          </w:p>
        </w:tc>
      </w:tr>
      <w:tr w:rsidR="00406AE0" w:rsidRPr="00626AC2" w:rsidTr="008A2575">
        <w:tc>
          <w:tcPr>
            <w:tcW w:w="648"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2.</w:t>
            </w:r>
          </w:p>
        </w:tc>
        <w:tc>
          <w:tcPr>
            <w:tcW w:w="2790"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Version History:</w:t>
            </w:r>
          </w:p>
        </w:tc>
        <w:tc>
          <w:tcPr>
            <w:tcW w:w="6210" w:type="dxa"/>
          </w:tcPr>
          <w:p w:rsidR="00406AE0" w:rsidRPr="00626AC2" w:rsidRDefault="00406AE0" w:rsidP="008A2575">
            <w:pPr>
              <w:spacing w:before="120" w:after="120" w:line="276" w:lineRule="auto"/>
              <w:rPr>
                <w:rFonts w:cs="Times New Roman"/>
                <w:szCs w:val="24"/>
                <w:lang w:val="en-GB"/>
              </w:rPr>
            </w:pPr>
            <w:r w:rsidRPr="00626AC2">
              <w:rPr>
                <w:rFonts w:cs="Times New Roman"/>
                <w:szCs w:val="24"/>
                <w:lang w:val="en-GB"/>
              </w:rPr>
              <w:t xml:space="preserve"> </w:t>
            </w:r>
          </w:p>
        </w:tc>
      </w:tr>
      <w:tr w:rsidR="00406AE0" w:rsidRPr="00626AC2" w:rsidTr="008A2575">
        <w:tc>
          <w:tcPr>
            <w:tcW w:w="648"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3.</w:t>
            </w:r>
          </w:p>
        </w:tc>
        <w:tc>
          <w:tcPr>
            <w:tcW w:w="2790"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Date:</w:t>
            </w:r>
          </w:p>
        </w:tc>
        <w:tc>
          <w:tcPr>
            <w:tcW w:w="6210" w:type="dxa"/>
          </w:tcPr>
          <w:p w:rsidR="00406AE0" w:rsidRPr="00626AC2" w:rsidRDefault="00406AE0" w:rsidP="008A2575">
            <w:pPr>
              <w:spacing w:before="120" w:after="120" w:line="276" w:lineRule="auto"/>
              <w:rPr>
                <w:rFonts w:cs="Times New Roman"/>
                <w:szCs w:val="24"/>
                <w:lang w:val="en-GB"/>
              </w:rPr>
            </w:pPr>
          </w:p>
        </w:tc>
      </w:tr>
      <w:tr w:rsidR="00406AE0" w:rsidRPr="00626AC2" w:rsidTr="008A2575">
        <w:tc>
          <w:tcPr>
            <w:tcW w:w="648"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4.</w:t>
            </w:r>
          </w:p>
        </w:tc>
        <w:tc>
          <w:tcPr>
            <w:tcW w:w="2790"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By:</w:t>
            </w:r>
          </w:p>
        </w:tc>
        <w:tc>
          <w:tcPr>
            <w:tcW w:w="6210" w:type="dxa"/>
          </w:tcPr>
          <w:p w:rsidR="00406AE0" w:rsidRPr="00626AC2" w:rsidRDefault="00406AE0" w:rsidP="008A2575">
            <w:pPr>
              <w:spacing w:before="120" w:after="120" w:line="276" w:lineRule="auto"/>
              <w:rPr>
                <w:rFonts w:cs="Times New Roman"/>
                <w:szCs w:val="24"/>
                <w:lang w:val="en-GB"/>
              </w:rPr>
            </w:pPr>
          </w:p>
        </w:tc>
      </w:tr>
      <w:tr w:rsidR="00406AE0" w:rsidRPr="00626AC2" w:rsidTr="008A2575">
        <w:tc>
          <w:tcPr>
            <w:tcW w:w="648"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5.</w:t>
            </w:r>
          </w:p>
        </w:tc>
        <w:tc>
          <w:tcPr>
            <w:tcW w:w="2790"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Approved By:</w:t>
            </w:r>
          </w:p>
        </w:tc>
        <w:tc>
          <w:tcPr>
            <w:tcW w:w="6210" w:type="dxa"/>
          </w:tcPr>
          <w:p w:rsidR="00406AE0" w:rsidRPr="00626AC2" w:rsidRDefault="00406AE0" w:rsidP="008A2575">
            <w:pPr>
              <w:spacing w:before="120" w:after="120" w:line="276" w:lineRule="auto"/>
              <w:rPr>
                <w:rFonts w:cs="Times New Roman"/>
                <w:szCs w:val="24"/>
                <w:lang w:val="en-GB"/>
              </w:rPr>
            </w:pPr>
          </w:p>
        </w:tc>
      </w:tr>
      <w:tr w:rsidR="00406AE0" w:rsidRPr="00626AC2" w:rsidTr="008A2575">
        <w:tc>
          <w:tcPr>
            <w:tcW w:w="648"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6.</w:t>
            </w:r>
          </w:p>
        </w:tc>
        <w:tc>
          <w:tcPr>
            <w:tcW w:w="2790" w:type="dxa"/>
          </w:tcPr>
          <w:p w:rsidR="00406AE0" w:rsidRPr="00626AC2" w:rsidRDefault="00406AE0" w:rsidP="008A2575">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Contact:</w:t>
            </w:r>
          </w:p>
        </w:tc>
        <w:tc>
          <w:tcPr>
            <w:tcW w:w="6210" w:type="dxa"/>
          </w:tcPr>
          <w:p w:rsidR="00406AE0" w:rsidRPr="00626AC2" w:rsidRDefault="00406AE0" w:rsidP="008A2575">
            <w:pPr>
              <w:spacing w:before="120" w:after="120" w:line="276" w:lineRule="auto"/>
              <w:rPr>
                <w:rFonts w:cs="Times New Roman"/>
                <w:szCs w:val="24"/>
                <w:lang w:val="en-GB"/>
              </w:rPr>
            </w:pPr>
          </w:p>
        </w:tc>
      </w:tr>
    </w:tbl>
    <w:p w:rsidR="00406AE0" w:rsidRPr="003A483A" w:rsidRDefault="00406AE0" w:rsidP="00406AE0">
      <w:pPr>
        <w:spacing w:line="240" w:lineRule="auto"/>
        <w:rPr>
          <w:rFonts w:asciiTheme="majorHAnsi" w:hAnsiTheme="majorHAnsi" w:cs="Arial"/>
        </w:rPr>
      </w:pPr>
    </w:p>
    <w:p w:rsidR="00406AE0" w:rsidRPr="003A483A" w:rsidRDefault="00406AE0" w:rsidP="00406AE0">
      <w:pPr>
        <w:spacing w:line="240" w:lineRule="auto"/>
        <w:ind w:left="-720" w:firstLine="720"/>
        <w:rPr>
          <w:rFonts w:asciiTheme="majorHAnsi" w:hAnsiTheme="majorHAnsi" w:cs="Arial"/>
        </w:rPr>
      </w:pPr>
    </w:p>
    <w:p w:rsidR="00406AE0" w:rsidRPr="00626AC2" w:rsidRDefault="00406AE0" w:rsidP="00406AE0">
      <w:pPr>
        <w:pStyle w:val="BhartiAirtelDocumentControl"/>
        <w:spacing w:before="60" w:after="60" w:line="240" w:lineRule="auto"/>
        <w:ind w:left="-720" w:firstLine="720"/>
        <w:rPr>
          <w:rFonts w:ascii="Times New Roman" w:hAnsi="Times New Roman"/>
          <w:iCs/>
          <w:sz w:val="32"/>
          <w:szCs w:val="32"/>
        </w:rPr>
      </w:pPr>
      <w:r w:rsidRPr="00626AC2">
        <w:rPr>
          <w:rFonts w:ascii="Times New Roman" w:hAnsi="Times New Roman"/>
          <w:iCs/>
          <w:sz w:val="32"/>
          <w:szCs w:val="32"/>
        </w:rPr>
        <w:t>Document Modify History</w:t>
      </w:r>
    </w:p>
    <w:p w:rsidR="00406AE0" w:rsidRPr="003A483A" w:rsidRDefault="00406AE0" w:rsidP="00406AE0">
      <w:pPr>
        <w:pStyle w:val="BhartiAirtelDocumentControl"/>
        <w:spacing w:before="60" w:after="60" w:line="240" w:lineRule="auto"/>
        <w:ind w:left="-720" w:firstLine="720"/>
        <w:rPr>
          <w:rFonts w:asciiTheme="majorHAnsi" w:hAnsiTheme="majorHAnsi" w:cs="Arial"/>
          <w:sz w:val="20"/>
        </w:rPr>
      </w:pPr>
    </w:p>
    <w:tbl>
      <w:tblPr>
        <w:tblW w:w="8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514"/>
        <w:gridCol w:w="2302"/>
        <w:gridCol w:w="2093"/>
      </w:tblGrid>
      <w:tr w:rsidR="00406AE0" w:rsidRPr="00626AC2" w:rsidTr="008A2575">
        <w:trPr>
          <w:trHeight w:val="975"/>
        </w:trPr>
        <w:tc>
          <w:tcPr>
            <w:tcW w:w="2000" w:type="dxa"/>
            <w:shd w:val="clear" w:color="auto" w:fill="auto"/>
            <w:vAlign w:val="center"/>
          </w:tcPr>
          <w:p w:rsidR="00406AE0" w:rsidRPr="00626AC2" w:rsidRDefault="00406AE0" w:rsidP="008A2575">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Date</w:t>
            </w:r>
          </w:p>
        </w:tc>
        <w:tc>
          <w:tcPr>
            <w:tcW w:w="2514" w:type="dxa"/>
            <w:shd w:val="clear" w:color="auto" w:fill="auto"/>
            <w:vAlign w:val="center"/>
          </w:tcPr>
          <w:p w:rsidR="00406AE0" w:rsidRPr="00626AC2" w:rsidRDefault="00406AE0" w:rsidP="008A2575">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Version</w:t>
            </w:r>
          </w:p>
        </w:tc>
        <w:tc>
          <w:tcPr>
            <w:tcW w:w="2302" w:type="dxa"/>
            <w:shd w:val="clear" w:color="auto" w:fill="auto"/>
            <w:vAlign w:val="center"/>
          </w:tcPr>
          <w:p w:rsidR="00406AE0" w:rsidRPr="00626AC2" w:rsidRDefault="00406AE0" w:rsidP="008A2575">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Modified By</w:t>
            </w:r>
          </w:p>
        </w:tc>
        <w:tc>
          <w:tcPr>
            <w:tcW w:w="2093" w:type="dxa"/>
            <w:shd w:val="clear" w:color="auto" w:fill="auto"/>
            <w:vAlign w:val="center"/>
          </w:tcPr>
          <w:p w:rsidR="00406AE0" w:rsidRPr="00626AC2" w:rsidRDefault="00406AE0" w:rsidP="008A2575">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Modification</w:t>
            </w:r>
          </w:p>
        </w:tc>
      </w:tr>
      <w:tr w:rsidR="00406AE0" w:rsidRPr="00626AC2" w:rsidTr="008A2575">
        <w:trPr>
          <w:trHeight w:val="534"/>
        </w:trPr>
        <w:tc>
          <w:tcPr>
            <w:tcW w:w="2000" w:type="dxa"/>
            <w:shd w:val="clear" w:color="auto" w:fill="auto"/>
          </w:tcPr>
          <w:p w:rsidR="00406AE0" w:rsidRPr="00626AC2" w:rsidRDefault="00406AE0" w:rsidP="008A2575">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514" w:type="dxa"/>
            <w:shd w:val="clear" w:color="auto" w:fill="auto"/>
          </w:tcPr>
          <w:p w:rsidR="00406AE0" w:rsidRPr="00626AC2" w:rsidRDefault="00406AE0" w:rsidP="008A2575">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302" w:type="dxa"/>
            <w:shd w:val="clear" w:color="auto" w:fill="auto"/>
          </w:tcPr>
          <w:p w:rsidR="00406AE0" w:rsidRPr="00626AC2" w:rsidRDefault="00406AE0" w:rsidP="008A2575">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093" w:type="dxa"/>
            <w:shd w:val="clear" w:color="auto" w:fill="auto"/>
          </w:tcPr>
          <w:p w:rsidR="00406AE0" w:rsidRPr="00626AC2" w:rsidRDefault="00406AE0" w:rsidP="008A2575">
            <w:pPr>
              <w:pStyle w:val="BISPTableHeading"/>
              <w:tabs>
                <w:tab w:val="center" w:pos="4320"/>
                <w:tab w:val="right" w:pos="8640"/>
              </w:tabs>
              <w:spacing w:beforeLines="40" w:before="96" w:afterLines="40" w:after="96"/>
              <w:rPr>
                <w:rFonts w:ascii="Times New Roman" w:hAnsi="Times New Roman"/>
                <w:bCs/>
                <w:iCs/>
                <w:color w:val="auto"/>
                <w:sz w:val="24"/>
                <w:szCs w:val="24"/>
              </w:rPr>
            </w:pPr>
          </w:p>
        </w:tc>
      </w:tr>
      <w:tr w:rsidR="00406AE0" w:rsidRPr="00626AC2" w:rsidTr="008A2575">
        <w:trPr>
          <w:trHeight w:val="604"/>
        </w:trPr>
        <w:tc>
          <w:tcPr>
            <w:tcW w:w="2000"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r>
      <w:tr w:rsidR="00406AE0" w:rsidRPr="00626AC2" w:rsidTr="008A2575">
        <w:trPr>
          <w:trHeight w:val="604"/>
        </w:trPr>
        <w:tc>
          <w:tcPr>
            <w:tcW w:w="2000"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r>
      <w:tr w:rsidR="00406AE0" w:rsidRPr="00626AC2" w:rsidTr="008A2575">
        <w:trPr>
          <w:trHeight w:val="604"/>
        </w:trPr>
        <w:tc>
          <w:tcPr>
            <w:tcW w:w="2000"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r>
      <w:tr w:rsidR="00406AE0" w:rsidRPr="00626AC2" w:rsidTr="008A2575">
        <w:trPr>
          <w:trHeight w:val="604"/>
        </w:trPr>
        <w:tc>
          <w:tcPr>
            <w:tcW w:w="2000"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406AE0" w:rsidRPr="00626AC2" w:rsidRDefault="00406AE0" w:rsidP="008A2575">
            <w:pPr>
              <w:tabs>
                <w:tab w:val="center" w:pos="4320"/>
                <w:tab w:val="right" w:pos="8640"/>
              </w:tabs>
              <w:spacing w:beforeLines="40" w:before="96" w:afterLines="40" w:after="96" w:line="240" w:lineRule="auto"/>
              <w:ind w:left="-720" w:firstLine="720"/>
              <w:rPr>
                <w:rFonts w:cs="Times New Roman"/>
                <w:iCs/>
                <w:szCs w:val="24"/>
              </w:rPr>
            </w:pPr>
          </w:p>
        </w:tc>
      </w:tr>
    </w:tbl>
    <w:p w:rsidR="0025585E" w:rsidRDefault="0025585E" w:rsidP="00406AE0"/>
    <w:p w:rsidR="0025585E" w:rsidRDefault="0025585E">
      <w:pPr>
        <w:spacing w:before="240" w:after="0"/>
      </w:pPr>
      <w:r>
        <w:br w:type="page"/>
      </w:r>
    </w:p>
    <w:sdt>
      <w:sdtPr>
        <w:id w:val="894249537"/>
        <w:docPartObj>
          <w:docPartGallery w:val="Table of Contents"/>
          <w:docPartUnique/>
        </w:docPartObj>
      </w:sdtPr>
      <w:sdtEndPr>
        <w:rPr>
          <w:rFonts w:ascii="Times New Roman" w:eastAsiaTheme="minorHAnsi" w:hAnsi="Times New Roman" w:cstheme="minorBidi"/>
          <w:bCs/>
          <w:i w:val="0"/>
          <w:noProof/>
          <w:kern w:val="0"/>
          <w:sz w:val="24"/>
          <w:szCs w:val="22"/>
          <w:lang w:val="en-US"/>
        </w:rPr>
      </w:sdtEndPr>
      <w:sdtContent>
        <w:p w:rsidR="0025585E" w:rsidRPr="0025585E" w:rsidRDefault="0025585E" w:rsidP="0025585E">
          <w:pPr>
            <w:pStyle w:val="TOCHeading"/>
            <w:spacing w:line="240" w:lineRule="auto"/>
            <w:rPr>
              <w:rFonts w:ascii="Times New Roman" w:hAnsi="Times New Roman"/>
              <w:i w:val="0"/>
              <w:iCs/>
              <w:sz w:val="32"/>
              <w:szCs w:val="32"/>
            </w:rPr>
          </w:pPr>
          <w:r w:rsidRPr="0025585E">
            <w:rPr>
              <w:rFonts w:ascii="Times New Roman" w:hAnsi="Times New Roman"/>
              <w:i w:val="0"/>
              <w:iCs/>
              <w:sz w:val="32"/>
              <w:szCs w:val="32"/>
            </w:rPr>
            <w:t>Contents</w:t>
          </w:r>
        </w:p>
        <w:p w:rsidR="00953C34" w:rsidRDefault="0025585E">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79645971" w:history="1">
            <w:r w:rsidR="00953C34" w:rsidRPr="004421C7">
              <w:rPr>
                <w:rStyle w:val="Hyperlink"/>
                <w:noProof/>
              </w:rPr>
              <w:t>Objectives, Focus Area and Usable Parties</w:t>
            </w:r>
            <w:r w:rsidR="00953C34">
              <w:rPr>
                <w:noProof/>
                <w:webHidden/>
              </w:rPr>
              <w:tab/>
            </w:r>
            <w:r w:rsidR="00953C34">
              <w:rPr>
                <w:noProof/>
                <w:webHidden/>
              </w:rPr>
              <w:fldChar w:fldCharType="begin"/>
            </w:r>
            <w:r w:rsidR="00953C34">
              <w:rPr>
                <w:noProof/>
                <w:webHidden/>
              </w:rPr>
              <w:instrText xml:space="preserve"> PAGEREF _Toc179645971 \h </w:instrText>
            </w:r>
            <w:r w:rsidR="00953C34">
              <w:rPr>
                <w:noProof/>
                <w:webHidden/>
              </w:rPr>
            </w:r>
            <w:r w:rsidR="00953C34">
              <w:rPr>
                <w:noProof/>
                <w:webHidden/>
              </w:rPr>
              <w:fldChar w:fldCharType="separate"/>
            </w:r>
            <w:r w:rsidR="00953C34">
              <w:rPr>
                <w:noProof/>
                <w:webHidden/>
              </w:rPr>
              <w:t>4</w:t>
            </w:r>
            <w:r w:rsidR="00953C34">
              <w:rPr>
                <w:noProof/>
                <w:webHidden/>
              </w:rPr>
              <w:fldChar w:fldCharType="end"/>
            </w:r>
          </w:hyperlink>
        </w:p>
        <w:p w:rsidR="00953C34" w:rsidRDefault="00953C34">
          <w:pPr>
            <w:pStyle w:val="TOC1"/>
            <w:tabs>
              <w:tab w:val="right" w:leader="dot" w:pos="9019"/>
            </w:tabs>
            <w:rPr>
              <w:rFonts w:asciiTheme="minorHAnsi" w:eastAsiaTheme="minorEastAsia" w:hAnsiTheme="minorHAnsi" w:cstheme="minorBidi"/>
              <w:noProof/>
              <w:color w:val="auto"/>
              <w:sz w:val="22"/>
              <w:szCs w:val="22"/>
            </w:rPr>
          </w:pPr>
          <w:hyperlink w:anchor="_Toc179645972" w:history="1">
            <w:r w:rsidRPr="004421C7">
              <w:rPr>
                <w:rStyle w:val="Hyperlink"/>
                <w:noProof/>
              </w:rPr>
              <w:t>Reference Documents</w:t>
            </w:r>
            <w:r>
              <w:rPr>
                <w:noProof/>
                <w:webHidden/>
              </w:rPr>
              <w:tab/>
            </w:r>
            <w:r>
              <w:rPr>
                <w:noProof/>
                <w:webHidden/>
              </w:rPr>
              <w:fldChar w:fldCharType="begin"/>
            </w:r>
            <w:r>
              <w:rPr>
                <w:noProof/>
                <w:webHidden/>
              </w:rPr>
              <w:instrText xml:space="preserve"> PAGEREF _Toc179645972 \h </w:instrText>
            </w:r>
            <w:r>
              <w:rPr>
                <w:noProof/>
                <w:webHidden/>
              </w:rPr>
            </w:r>
            <w:r>
              <w:rPr>
                <w:noProof/>
                <w:webHidden/>
              </w:rPr>
              <w:fldChar w:fldCharType="separate"/>
            </w:r>
            <w:r>
              <w:rPr>
                <w:noProof/>
                <w:webHidden/>
              </w:rPr>
              <w:t>4</w:t>
            </w:r>
            <w:r>
              <w:rPr>
                <w:noProof/>
                <w:webHidden/>
              </w:rPr>
              <w:fldChar w:fldCharType="end"/>
            </w:r>
          </w:hyperlink>
        </w:p>
        <w:p w:rsidR="00953C34" w:rsidRDefault="00953C34">
          <w:pPr>
            <w:pStyle w:val="TOC1"/>
            <w:tabs>
              <w:tab w:val="right" w:leader="dot" w:pos="9019"/>
            </w:tabs>
            <w:rPr>
              <w:rFonts w:asciiTheme="minorHAnsi" w:eastAsiaTheme="minorEastAsia" w:hAnsiTheme="minorHAnsi" w:cstheme="minorBidi"/>
              <w:noProof/>
              <w:color w:val="auto"/>
              <w:sz w:val="22"/>
              <w:szCs w:val="22"/>
            </w:rPr>
          </w:pPr>
          <w:hyperlink w:anchor="_Toc179645973" w:history="1">
            <w:r w:rsidRPr="004421C7">
              <w:rPr>
                <w:rStyle w:val="Hyperlink"/>
                <w:noProof/>
              </w:rPr>
              <w:t>Project Plan of the ISMS</w:t>
            </w:r>
            <w:r>
              <w:rPr>
                <w:noProof/>
                <w:webHidden/>
              </w:rPr>
              <w:tab/>
            </w:r>
            <w:r>
              <w:rPr>
                <w:noProof/>
                <w:webHidden/>
              </w:rPr>
              <w:fldChar w:fldCharType="begin"/>
            </w:r>
            <w:r>
              <w:rPr>
                <w:noProof/>
                <w:webHidden/>
              </w:rPr>
              <w:instrText xml:space="preserve"> PAGEREF _Toc179645973 \h </w:instrText>
            </w:r>
            <w:r>
              <w:rPr>
                <w:noProof/>
                <w:webHidden/>
              </w:rPr>
            </w:r>
            <w:r>
              <w:rPr>
                <w:noProof/>
                <w:webHidden/>
              </w:rPr>
              <w:fldChar w:fldCharType="separate"/>
            </w:r>
            <w:r>
              <w:rPr>
                <w:noProof/>
                <w:webHidden/>
              </w:rPr>
              <w:t>5</w:t>
            </w:r>
            <w:r>
              <w:rPr>
                <w:noProof/>
                <w:webHidden/>
              </w:rPr>
              <w:fldChar w:fldCharType="end"/>
            </w:r>
          </w:hyperlink>
        </w:p>
        <w:p w:rsidR="00953C34" w:rsidRDefault="00953C34">
          <w:pPr>
            <w:pStyle w:val="TOC2"/>
            <w:tabs>
              <w:tab w:val="left" w:pos="660"/>
              <w:tab w:val="right" w:leader="dot" w:pos="9019"/>
            </w:tabs>
            <w:rPr>
              <w:rFonts w:asciiTheme="minorHAnsi" w:eastAsiaTheme="minorEastAsia" w:hAnsiTheme="minorHAnsi"/>
              <w:noProof/>
              <w:kern w:val="2"/>
              <w:sz w:val="22"/>
              <w:lang w:bidi="si-LK"/>
              <w14:ligatures w14:val="standardContextual"/>
            </w:rPr>
          </w:pPr>
          <w:hyperlink w:anchor="_Toc179645974" w:history="1">
            <w:r w:rsidRPr="004421C7">
              <w:rPr>
                <w:rStyle w:val="Hyperlink"/>
                <w:noProof/>
              </w:rPr>
              <w:t>I.</w:t>
            </w:r>
            <w:r>
              <w:rPr>
                <w:rFonts w:asciiTheme="minorHAnsi" w:eastAsiaTheme="minorEastAsia" w:hAnsiTheme="minorHAnsi"/>
                <w:noProof/>
                <w:kern w:val="2"/>
                <w:sz w:val="22"/>
                <w:lang w:bidi="si-LK"/>
                <w14:ligatures w14:val="standardContextual"/>
              </w:rPr>
              <w:tab/>
            </w:r>
            <w:r w:rsidRPr="004421C7">
              <w:rPr>
                <w:rStyle w:val="Hyperlink"/>
                <w:noProof/>
              </w:rPr>
              <w:t>Project Goals</w:t>
            </w:r>
            <w:r>
              <w:rPr>
                <w:noProof/>
                <w:webHidden/>
              </w:rPr>
              <w:tab/>
            </w:r>
            <w:r>
              <w:rPr>
                <w:noProof/>
                <w:webHidden/>
              </w:rPr>
              <w:fldChar w:fldCharType="begin"/>
            </w:r>
            <w:r>
              <w:rPr>
                <w:noProof/>
                <w:webHidden/>
              </w:rPr>
              <w:instrText xml:space="preserve"> PAGEREF _Toc179645974 \h </w:instrText>
            </w:r>
            <w:r>
              <w:rPr>
                <w:noProof/>
                <w:webHidden/>
              </w:rPr>
            </w:r>
            <w:r>
              <w:rPr>
                <w:noProof/>
                <w:webHidden/>
              </w:rPr>
              <w:fldChar w:fldCharType="separate"/>
            </w:r>
            <w:r>
              <w:rPr>
                <w:noProof/>
                <w:webHidden/>
              </w:rPr>
              <w:t>5</w:t>
            </w:r>
            <w:r>
              <w:rPr>
                <w:noProof/>
                <w:webHidden/>
              </w:rPr>
              <w:fldChar w:fldCharType="end"/>
            </w:r>
          </w:hyperlink>
        </w:p>
        <w:p w:rsidR="00953C34" w:rsidRDefault="00953C34">
          <w:pPr>
            <w:pStyle w:val="TOC2"/>
            <w:tabs>
              <w:tab w:val="left" w:pos="880"/>
              <w:tab w:val="right" w:leader="dot" w:pos="9019"/>
            </w:tabs>
            <w:rPr>
              <w:rFonts w:asciiTheme="minorHAnsi" w:eastAsiaTheme="minorEastAsia" w:hAnsiTheme="minorHAnsi"/>
              <w:noProof/>
              <w:kern w:val="2"/>
              <w:sz w:val="22"/>
              <w:lang w:bidi="si-LK"/>
              <w14:ligatures w14:val="standardContextual"/>
            </w:rPr>
          </w:pPr>
          <w:hyperlink w:anchor="_Toc179645975" w:history="1">
            <w:r w:rsidRPr="004421C7">
              <w:rPr>
                <w:rStyle w:val="Hyperlink"/>
                <w:noProof/>
              </w:rPr>
              <w:t>II.</w:t>
            </w:r>
            <w:r>
              <w:rPr>
                <w:rFonts w:asciiTheme="minorHAnsi" w:eastAsiaTheme="minorEastAsia" w:hAnsiTheme="minorHAnsi"/>
                <w:noProof/>
                <w:kern w:val="2"/>
                <w:sz w:val="22"/>
                <w:lang w:bidi="si-LK"/>
                <w14:ligatures w14:val="standardContextual"/>
              </w:rPr>
              <w:tab/>
            </w:r>
            <w:r w:rsidRPr="004421C7">
              <w:rPr>
                <w:rStyle w:val="Hyperlink"/>
                <w:noProof/>
              </w:rPr>
              <w:t>Project Results</w:t>
            </w:r>
            <w:r>
              <w:rPr>
                <w:noProof/>
                <w:webHidden/>
              </w:rPr>
              <w:tab/>
            </w:r>
            <w:r>
              <w:rPr>
                <w:noProof/>
                <w:webHidden/>
              </w:rPr>
              <w:fldChar w:fldCharType="begin"/>
            </w:r>
            <w:r>
              <w:rPr>
                <w:noProof/>
                <w:webHidden/>
              </w:rPr>
              <w:instrText xml:space="preserve"> PAGEREF _Toc179645975 \h </w:instrText>
            </w:r>
            <w:r>
              <w:rPr>
                <w:noProof/>
                <w:webHidden/>
              </w:rPr>
            </w:r>
            <w:r>
              <w:rPr>
                <w:noProof/>
                <w:webHidden/>
              </w:rPr>
              <w:fldChar w:fldCharType="separate"/>
            </w:r>
            <w:r>
              <w:rPr>
                <w:noProof/>
                <w:webHidden/>
              </w:rPr>
              <w:t>5</w:t>
            </w:r>
            <w:r>
              <w:rPr>
                <w:noProof/>
                <w:webHidden/>
              </w:rPr>
              <w:fldChar w:fldCharType="end"/>
            </w:r>
          </w:hyperlink>
        </w:p>
        <w:p w:rsidR="00953C34" w:rsidRDefault="00953C34">
          <w:pPr>
            <w:pStyle w:val="TOC2"/>
            <w:tabs>
              <w:tab w:val="left" w:pos="880"/>
              <w:tab w:val="right" w:leader="dot" w:pos="9019"/>
            </w:tabs>
            <w:rPr>
              <w:rFonts w:asciiTheme="minorHAnsi" w:eastAsiaTheme="minorEastAsia" w:hAnsiTheme="minorHAnsi"/>
              <w:noProof/>
              <w:kern w:val="2"/>
              <w:sz w:val="22"/>
              <w:lang w:bidi="si-LK"/>
              <w14:ligatures w14:val="standardContextual"/>
            </w:rPr>
          </w:pPr>
          <w:hyperlink w:anchor="_Toc179645976" w:history="1">
            <w:r w:rsidRPr="004421C7">
              <w:rPr>
                <w:rStyle w:val="Hyperlink"/>
                <w:noProof/>
              </w:rPr>
              <w:t>III.</w:t>
            </w:r>
            <w:r>
              <w:rPr>
                <w:rFonts w:asciiTheme="minorHAnsi" w:eastAsiaTheme="minorEastAsia" w:hAnsiTheme="minorHAnsi"/>
                <w:noProof/>
                <w:kern w:val="2"/>
                <w:sz w:val="22"/>
                <w:lang w:bidi="si-LK"/>
                <w14:ligatures w14:val="standardContextual"/>
              </w:rPr>
              <w:tab/>
            </w:r>
            <w:r w:rsidRPr="004421C7">
              <w:rPr>
                <w:rStyle w:val="Hyperlink"/>
                <w:noProof/>
              </w:rPr>
              <w:t>Deadlines</w:t>
            </w:r>
            <w:r>
              <w:rPr>
                <w:noProof/>
                <w:webHidden/>
              </w:rPr>
              <w:tab/>
            </w:r>
            <w:r>
              <w:rPr>
                <w:noProof/>
                <w:webHidden/>
              </w:rPr>
              <w:fldChar w:fldCharType="begin"/>
            </w:r>
            <w:r>
              <w:rPr>
                <w:noProof/>
                <w:webHidden/>
              </w:rPr>
              <w:instrText xml:space="preserve"> PAGEREF _Toc179645976 \h </w:instrText>
            </w:r>
            <w:r>
              <w:rPr>
                <w:noProof/>
                <w:webHidden/>
              </w:rPr>
            </w:r>
            <w:r>
              <w:rPr>
                <w:noProof/>
                <w:webHidden/>
              </w:rPr>
              <w:fldChar w:fldCharType="separate"/>
            </w:r>
            <w:r>
              <w:rPr>
                <w:noProof/>
                <w:webHidden/>
              </w:rPr>
              <w:t>6</w:t>
            </w:r>
            <w:r>
              <w:rPr>
                <w:noProof/>
                <w:webHidden/>
              </w:rPr>
              <w:fldChar w:fldCharType="end"/>
            </w:r>
          </w:hyperlink>
        </w:p>
        <w:p w:rsidR="00953C34" w:rsidRDefault="00953C34">
          <w:pPr>
            <w:pStyle w:val="TOC2"/>
            <w:tabs>
              <w:tab w:val="left" w:pos="880"/>
              <w:tab w:val="right" w:leader="dot" w:pos="9019"/>
            </w:tabs>
            <w:rPr>
              <w:rFonts w:asciiTheme="minorHAnsi" w:eastAsiaTheme="minorEastAsia" w:hAnsiTheme="minorHAnsi"/>
              <w:noProof/>
              <w:kern w:val="2"/>
              <w:sz w:val="22"/>
              <w:lang w:bidi="si-LK"/>
              <w14:ligatures w14:val="standardContextual"/>
            </w:rPr>
          </w:pPr>
          <w:hyperlink w:anchor="_Toc179645977" w:history="1">
            <w:r w:rsidRPr="004421C7">
              <w:rPr>
                <w:rStyle w:val="Hyperlink"/>
                <w:noProof/>
              </w:rPr>
              <w:t>IV.</w:t>
            </w:r>
            <w:r>
              <w:rPr>
                <w:rFonts w:asciiTheme="minorHAnsi" w:eastAsiaTheme="minorEastAsia" w:hAnsiTheme="minorHAnsi"/>
                <w:noProof/>
                <w:kern w:val="2"/>
                <w:sz w:val="22"/>
                <w:lang w:bidi="si-LK"/>
                <w14:ligatures w14:val="standardContextual"/>
              </w:rPr>
              <w:tab/>
            </w:r>
            <w:r w:rsidRPr="004421C7">
              <w:rPr>
                <w:rStyle w:val="Hyperlink"/>
                <w:noProof/>
              </w:rPr>
              <w:t>Project Roles</w:t>
            </w:r>
            <w:r>
              <w:rPr>
                <w:noProof/>
                <w:webHidden/>
              </w:rPr>
              <w:tab/>
            </w:r>
            <w:r>
              <w:rPr>
                <w:noProof/>
                <w:webHidden/>
              </w:rPr>
              <w:fldChar w:fldCharType="begin"/>
            </w:r>
            <w:r>
              <w:rPr>
                <w:noProof/>
                <w:webHidden/>
              </w:rPr>
              <w:instrText xml:space="preserve"> PAGEREF _Toc179645977 \h </w:instrText>
            </w:r>
            <w:r>
              <w:rPr>
                <w:noProof/>
                <w:webHidden/>
              </w:rPr>
            </w:r>
            <w:r>
              <w:rPr>
                <w:noProof/>
                <w:webHidden/>
              </w:rPr>
              <w:fldChar w:fldCharType="separate"/>
            </w:r>
            <w:r>
              <w:rPr>
                <w:noProof/>
                <w:webHidden/>
              </w:rPr>
              <w:t>7</w:t>
            </w:r>
            <w:r>
              <w:rPr>
                <w:noProof/>
                <w:webHidden/>
              </w:rPr>
              <w:fldChar w:fldCharType="end"/>
            </w:r>
          </w:hyperlink>
        </w:p>
        <w:p w:rsidR="00953C34" w:rsidRDefault="00953C34">
          <w:pPr>
            <w:pStyle w:val="TOC2"/>
            <w:tabs>
              <w:tab w:val="left" w:pos="880"/>
              <w:tab w:val="right" w:leader="dot" w:pos="9019"/>
            </w:tabs>
            <w:rPr>
              <w:rFonts w:asciiTheme="minorHAnsi" w:eastAsiaTheme="minorEastAsia" w:hAnsiTheme="minorHAnsi"/>
              <w:noProof/>
              <w:kern w:val="2"/>
              <w:sz w:val="22"/>
              <w:lang w:bidi="si-LK"/>
              <w14:ligatures w14:val="standardContextual"/>
            </w:rPr>
          </w:pPr>
          <w:hyperlink w:anchor="_Toc179645978" w:history="1">
            <w:r w:rsidRPr="004421C7">
              <w:rPr>
                <w:rStyle w:val="Hyperlink"/>
                <w:noProof/>
              </w:rPr>
              <w:t>V.</w:t>
            </w:r>
            <w:r>
              <w:rPr>
                <w:rFonts w:asciiTheme="minorHAnsi" w:eastAsiaTheme="minorEastAsia" w:hAnsiTheme="minorHAnsi"/>
                <w:noProof/>
                <w:kern w:val="2"/>
                <w:sz w:val="22"/>
                <w:lang w:bidi="si-LK"/>
                <w14:ligatures w14:val="standardContextual"/>
              </w:rPr>
              <w:tab/>
            </w:r>
            <w:r w:rsidRPr="004421C7">
              <w:rPr>
                <w:rStyle w:val="Hyperlink"/>
                <w:noProof/>
              </w:rPr>
              <w:t>Main Project Risks</w:t>
            </w:r>
            <w:r>
              <w:rPr>
                <w:noProof/>
                <w:webHidden/>
              </w:rPr>
              <w:tab/>
            </w:r>
            <w:r>
              <w:rPr>
                <w:noProof/>
                <w:webHidden/>
              </w:rPr>
              <w:fldChar w:fldCharType="begin"/>
            </w:r>
            <w:r>
              <w:rPr>
                <w:noProof/>
                <w:webHidden/>
              </w:rPr>
              <w:instrText xml:space="preserve"> PAGEREF _Toc179645978 \h </w:instrText>
            </w:r>
            <w:r>
              <w:rPr>
                <w:noProof/>
                <w:webHidden/>
              </w:rPr>
            </w:r>
            <w:r>
              <w:rPr>
                <w:noProof/>
                <w:webHidden/>
              </w:rPr>
              <w:fldChar w:fldCharType="separate"/>
            </w:r>
            <w:r>
              <w:rPr>
                <w:noProof/>
                <w:webHidden/>
              </w:rPr>
              <w:t>8</w:t>
            </w:r>
            <w:r>
              <w:rPr>
                <w:noProof/>
                <w:webHidden/>
              </w:rPr>
              <w:fldChar w:fldCharType="end"/>
            </w:r>
          </w:hyperlink>
        </w:p>
        <w:p w:rsidR="00953C34" w:rsidRDefault="00953C34">
          <w:pPr>
            <w:pStyle w:val="TOC2"/>
            <w:tabs>
              <w:tab w:val="left" w:pos="880"/>
              <w:tab w:val="right" w:leader="dot" w:pos="9019"/>
            </w:tabs>
            <w:rPr>
              <w:rFonts w:asciiTheme="minorHAnsi" w:eastAsiaTheme="minorEastAsia" w:hAnsiTheme="minorHAnsi"/>
              <w:noProof/>
              <w:kern w:val="2"/>
              <w:sz w:val="22"/>
              <w:lang w:bidi="si-LK"/>
              <w14:ligatures w14:val="standardContextual"/>
            </w:rPr>
          </w:pPr>
          <w:hyperlink w:anchor="_Toc179645979" w:history="1">
            <w:r w:rsidRPr="004421C7">
              <w:rPr>
                <w:rStyle w:val="Hyperlink"/>
                <w:noProof/>
              </w:rPr>
              <w:t>VI.</w:t>
            </w:r>
            <w:r>
              <w:rPr>
                <w:rFonts w:asciiTheme="minorHAnsi" w:eastAsiaTheme="minorEastAsia" w:hAnsiTheme="minorHAnsi"/>
                <w:noProof/>
                <w:kern w:val="2"/>
                <w:sz w:val="22"/>
                <w:lang w:bidi="si-LK"/>
                <w14:ligatures w14:val="standardContextual"/>
              </w:rPr>
              <w:tab/>
            </w:r>
            <w:r w:rsidRPr="004421C7">
              <w:rPr>
                <w:rStyle w:val="Hyperlink"/>
                <w:noProof/>
              </w:rPr>
              <w:t>Project reporting and implementation tools</w:t>
            </w:r>
            <w:r>
              <w:rPr>
                <w:noProof/>
                <w:webHidden/>
              </w:rPr>
              <w:tab/>
            </w:r>
            <w:r>
              <w:rPr>
                <w:noProof/>
                <w:webHidden/>
              </w:rPr>
              <w:fldChar w:fldCharType="begin"/>
            </w:r>
            <w:r>
              <w:rPr>
                <w:noProof/>
                <w:webHidden/>
              </w:rPr>
              <w:instrText xml:space="preserve"> PAGEREF _Toc179645979 \h </w:instrText>
            </w:r>
            <w:r>
              <w:rPr>
                <w:noProof/>
                <w:webHidden/>
              </w:rPr>
            </w:r>
            <w:r>
              <w:rPr>
                <w:noProof/>
                <w:webHidden/>
              </w:rPr>
              <w:fldChar w:fldCharType="separate"/>
            </w:r>
            <w:r>
              <w:rPr>
                <w:noProof/>
                <w:webHidden/>
              </w:rPr>
              <w:t>8</w:t>
            </w:r>
            <w:r>
              <w:rPr>
                <w:noProof/>
                <w:webHidden/>
              </w:rPr>
              <w:fldChar w:fldCharType="end"/>
            </w:r>
          </w:hyperlink>
        </w:p>
        <w:p w:rsidR="00953C34" w:rsidRDefault="00953C34">
          <w:pPr>
            <w:pStyle w:val="TOC1"/>
            <w:tabs>
              <w:tab w:val="right" w:leader="dot" w:pos="9019"/>
            </w:tabs>
            <w:rPr>
              <w:rFonts w:asciiTheme="minorHAnsi" w:eastAsiaTheme="minorEastAsia" w:hAnsiTheme="minorHAnsi" w:cstheme="minorBidi"/>
              <w:noProof/>
              <w:color w:val="auto"/>
              <w:sz w:val="22"/>
              <w:szCs w:val="22"/>
            </w:rPr>
          </w:pPr>
          <w:hyperlink w:anchor="_Toc179645980" w:history="1">
            <w:r w:rsidRPr="004421C7">
              <w:rPr>
                <w:rStyle w:val="Hyperlink"/>
                <w:noProof/>
              </w:rPr>
              <w:t>Maintaining control of record based on this document</w:t>
            </w:r>
            <w:r>
              <w:rPr>
                <w:noProof/>
                <w:webHidden/>
              </w:rPr>
              <w:tab/>
            </w:r>
            <w:r>
              <w:rPr>
                <w:noProof/>
                <w:webHidden/>
              </w:rPr>
              <w:fldChar w:fldCharType="begin"/>
            </w:r>
            <w:r>
              <w:rPr>
                <w:noProof/>
                <w:webHidden/>
              </w:rPr>
              <w:instrText xml:space="preserve"> PAGEREF _Toc179645980 \h </w:instrText>
            </w:r>
            <w:r>
              <w:rPr>
                <w:noProof/>
                <w:webHidden/>
              </w:rPr>
            </w:r>
            <w:r>
              <w:rPr>
                <w:noProof/>
                <w:webHidden/>
              </w:rPr>
              <w:fldChar w:fldCharType="separate"/>
            </w:r>
            <w:r>
              <w:rPr>
                <w:noProof/>
                <w:webHidden/>
              </w:rPr>
              <w:t>8</w:t>
            </w:r>
            <w:r>
              <w:rPr>
                <w:noProof/>
                <w:webHidden/>
              </w:rPr>
              <w:fldChar w:fldCharType="end"/>
            </w:r>
          </w:hyperlink>
        </w:p>
        <w:p w:rsidR="00953C34" w:rsidRDefault="00953C34">
          <w:pPr>
            <w:pStyle w:val="TOC1"/>
            <w:tabs>
              <w:tab w:val="right" w:leader="dot" w:pos="9019"/>
            </w:tabs>
            <w:rPr>
              <w:rFonts w:asciiTheme="minorHAnsi" w:eastAsiaTheme="minorEastAsia" w:hAnsiTheme="minorHAnsi" w:cstheme="minorBidi"/>
              <w:noProof/>
              <w:color w:val="auto"/>
              <w:sz w:val="22"/>
              <w:szCs w:val="22"/>
            </w:rPr>
          </w:pPr>
          <w:hyperlink w:anchor="_Toc179645981" w:history="1">
            <w:r w:rsidRPr="004421C7">
              <w:rPr>
                <w:rStyle w:val="Hyperlink"/>
                <w:noProof/>
              </w:rPr>
              <w:t>Validity and Document Management</w:t>
            </w:r>
            <w:r>
              <w:rPr>
                <w:noProof/>
                <w:webHidden/>
              </w:rPr>
              <w:tab/>
            </w:r>
            <w:r>
              <w:rPr>
                <w:noProof/>
                <w:webHidden/>
              </w:rPr>
              <w:fldChar w:fldCharType="begin"/>
            </w:r>
            <w:r>
              <w:rPr>
                <w:noProof/>
                <w:webHidden/>
              </w:rPr>
              <w:instrText xml:space="preserve"> PAGEREF _Toc179645981 \h </w:instrText>
            </w:r>
            <w:r>
              <w:rPr>
                <w:noProof/>
                <w:webHidden/>
              </w:rPr>
            </w:r>
            <w:r>
              <w:rPr>
                <w:noProof/>
                <w:webHidden/>
              </w:rPr>
              <w:fldChar w:fldCharType="separate"/>
            </w:r>
            <w:r>
              <w:rPr>
                <w:noProof/>
                <w:webHidden/>
              </w:rPr>
              <w:t>9</w:t>
            </w:r>
            <w:r>
              <w:rPr>
                <w:noProof/>
                <w:webHidden/>
              </w:rPr>
              <w:fldChar w:fldCharType="end"/>
            </w:r>
          </w:hyperlink>
        </w:p>
        <w:p w:rsidR="0025585E" w:rsidRDefault="0025585E">
          <w:r>
            <w:rPr>
              <w:b/>
              <w:bCs/>
              <w:noProof/>
            </w:rPr>
            <w:fldChar w:fldCharType="end"/>
          </w:r>
        </w:p>
      </w:sdtContent>
    </w:sdt>
    <w:p w:rsidR="00406AE0" w:rsidRDefault="00406AE0" w:rsidP="00406AE0"/>
    <w:p w:rsidR="0025585E" w:rsidRDefault="0025585E"/>
    <w:p w:rsidR="0025585E" w:rsidRDefault="0025585E">
      <w:pPr>
        <w:spacing w:before="240" w:after="0"/>
      </w:pPr>
      <w:r>
        <w:br w:type="page"/>
      </w:r>
    </w:p>
    <w:p w:rsidR="0067411E" w:rsidRDefault="0025585E" w:rsidP="0025585E">
      <w:pPr>
        <w:pStyle w:val="Heading1"/>
      </w:pPr>
      <w:bookmarkStart w:id="0" w:name="_Toc179645971"/>
      <w:r>
        <w:lastRenderedPageBreak/>
        <w:t>Objectives, Focus Area and Usable Parties</w:t>
      </w:r>
      <w:bookmarkEnd w:id="0"/>
    </w:p>
    <w:p w:rsidR="0025585E" w:rsidRDefault="0025585E" w:rsidP="0025585E">
      <w:r>
        <w:rPr>
          <w:b/>
          <w:bCs/>
          <w:sz w:val="28"/>
          <w:szCs w:val="24"/>
        </w:rPr>
        <w:t>Objectives:</w:t>
      </w:r>
    </w:p>
    <w:p w:rsidR="0025585E" w:rsidRDefault="003D0383" w:rsidP="0025585E">
      <w:r w:rsidRPr="003D0383">
        <w:t>The project plan serves to clearly define the goals of the Business Continuity Management System (BCMS) implementation project, along with the documents that will be generated, the dates of the project, and the roles and responsibilities of the project team members.</w:t>
      </w:r>
    </w:p>
    <w:p w:rsidR="0025585E" w:rsidRDefault="0025585E" w:rsidP="0025585E">
      <w:r>
        <w:rPr>
          <w:b/>
          <w:bCs/>
          <w:sz w:val="28"/>
          <w:szCs w:val="24"/>
        </w:rPr>
        <w:t>Focus Area:</w:t>
      </w:r>
    </w:p>
    <w:p w:rsidR="0025585E" w:rsidRDefault="003D0383" w:rsidP="0025585E">
      <w:r w:rsidRPr="003D0383">
        <w:t>The BCMS implementation process is guided by the process plan at each stage.</w:t>
      </w:r>
    </w:p>
    <w:p w:rsidR="0025585E" w:rsidRDefault="0025585E" w:rsidP="0025585E">
      <w:r>
        <w:rPr>
          <w:b/>
          <w:bCs/>
          <w:sz w:val="28"/>
          <w:szCs w:val="24"/>
        </w:rPr>
        <w:t>Usable Parties:</w:t>
      </w:r>
    </w:p>
    <w:p w:rsidR="0025585E" w:rsidRDefault="003D0383" w:rsidP="0025585E">
      <w:r w:rsidRPr="003D0383">
        <w:t>Members of the project team and upper management can use this document</w:t>
      </w:r>
      <w:r w:rsidR="0025585E" w:rsidRPr="003521F0">
        <w:t>.</w:t>
      </w:r>
    </w:p>
    <w:p w:rsidR="003D0383" w:rsidRDefault="00175AC5" w:rsidP="00175AC5">
      <w:pPr>
        <w:pStyle w:val="Heading1"/>
      </w:pPr>
      <w:bookmarkStart w:id="1" w:name="_Toc179645972"/>
      <w:r>
        <w:t>Reference Documents</w:t>
      </w:r>
      <w:bookmarkEnd w:id="1"/>
    </w:p>
    <w:p w:rsidR="00175AC5" w:rsidRDefault="00175AC5" w:rsidP="00175AC5">
      <w:pPr>
        <w:pStyle w:val="ListParagraph"/>
        <w:numPr>
          <w:ilvl w:val="0"/>
          <w:numId w:val="1"/>
        </w:numPr>
        <w:rPr>
          <w:lang w:bidi="si-LK"/>
        </w:rPr>
      </w:pPr>
      <w:r>
        <w:rPr>
          <w:lang w:bidi="si-LK"/>
        </w:rPr>
        <w:t>ISO 27001 Standards</w:t>
      </w:r>
    </w:p>
    <w:p w:rsidR="00175AC5" w:rsidRDefault="00175AC5" w:rsidP="00175AC5">
      <w:pPr>
        <w:pStyle w:val="ListParagraph"/>
        <w:numPr>
          <w:ilvl w:val="0"/>
          <w:numId w:val="1"/>
        </w:numPr>
        <w:rPr>
          <w:lang w:bidi="si-LK"/>
        </w:rPr>
      </w:pPr>
      <w:r w:rsidRPr="00175AC5">
        <w:rPr>
          <w:lang w:bidi="si-LK"/>
        </w:rPr>
        <w:t>Decision or other such document requiring the beginning of a project</w:t>
      </w:r>
    </w:p>
    <w:p w:rsidR="00175AC5" w:rsidRDefault="00175AC5" w:rsidP="00175AC5">
      <w:pPr>
        <w:pStyle w:val="ListParagraph"/>
        <w:numPr>
          <w:ilvl w:val="0"/>
          <w:numId w:val="1"/>
        </w:numPr>
        <w:rPr>
          <w:lang w:bidi="si-LK"/>
        </w:rPr>
      </w:pPr>
      <w:r w:rsidRPr="00175AC5">
        <w:rPr>
          <w:lang w:bidi="si-LK"/>
        </w:rPr>
        <w:t>Other materials that related to the ISMS project plan</w:t>
      </w:r>
    </w:p>
    <w:p w:rsidR="00175AC5" w:rsidRDefault="00175AC5">
      <w:pPr>
        <w:spacing w:before="240" w:after="0"/>
        <w:rPr>
          <w:lang w:bidi="si-LK"/>
        </w:rPr>
      </w:pPr>
      <w:r>
        <w:rPr>
          <w:lang w:bidi="si-LK"/>
        </w:rPr>
        <w:br w:type="page"/>
      </w:r>
    </w:p>
    <w:p w:rsidR="00175AC5" w:rsidRDefault="00175AC5" w:rsidP="00175AC5">
      <w:pPr>
        <w:pStyle w:val="Heading1"/>
      </w:pPr>
      <w:bookmarkStart w:id="2" w:name="_Toc179645973"/>
      <w:r>
        <w:lastRenderedPageBreak/>
        <w:t>Project Plan of the ISMS</w:t>
      </w:r>
      <w:bookmarkEnd w:id="2"/>
    </w:p>
    <w:p w:rsidR="00175AC5" w:rsidRDefault="00175AC5" w:rsidP="00175AC5">
      <w:pPr>
        <w:pStyle w:val="Heading2"/>
      </w:pPr>
      <w:bookmarkStart w:id="3" w:name="_Toc179645974"/>
      <w:r>
        <w:t>Project Goals</w:t>
      </w:r>
      <w:bookmarkEnd w:id="3"/>
    </w:p>
    <w:p w:rsidR="00175AC5" w:rsidRDefault="00175AC5" w:rsidP="00175AC5">
      <w:pPr>
        <w:rPr>
          <w:lang w:bidi="si-LK"/>
        </w:rPr>
      </w:pPr>
      <w:r w:rsidRPr="00175AC5">
        <w:rPr>
          <w:lang w:bidi="si-LK"/>
        </w:rPr>
        <w:t>Build an ISO 27001-compliant information security management system, making sure it is finished by [date].</w:t>
      </w:r>
    </w:p>
    <w:p w:rsidR="00175AC5" w:rsidRDefault="00175AC5" w:rsidP="00175AC5">
      <w:pPr>
        <w:pStyle w:val="Heading2"/>
      </w:pPr>
      <w:bookmarkStart w:id="4" w:name="_Toc179645975"/>
      <w:r>
        <w:t>Project Results</w:t>
      </w:r>
      <w:bookmarkEnd w:id="4"/>
    </w:p>
    <w:p w:rsidR="00175AC5" w:rsidRDefault="00E624EB" w:rsidP="00175AC5">
      <w:pPr>
        <w:pStyle w:val="ListParagraph"/>
        <w:numPr>
          <w:ilvl w:val="0"/>
          <w:numId w:val="3"/>
        </w:numPr>
      </w:pPr>
      <w:r w:rsidRPr="00E624EB">
        <w:rPr>
          <w:b/>
          <w:bCs/>
        </w:rPr>
        <w:t>Methodology for Corrective Action:</w:t>
      </w:r>
      <w:r>
        <w:t xml:space="preserve"> </w:t>
      </w:r>
      <w:r w:rsidRPr="00E624EB">
        <w:t>A description of how to carry out the steps for corrective and preventive measures.</w:t>
      </w:r>
    </w:p>
    <w:p w:rsidR="00E624EB" w:rsidRDefault="00E624EB" w:rsidP="00175AC5">
      <w:pPr>
        <w:pStyle w:val="ListParagraph"/>
        <w:numPr>
          <w:ilvl w:val="0"/>
          <w:numId w:val="3"/>
        </w:numPr>
      </w:pPr>
      <w:r>
        <w:rPr>
          <w:b/>
          <w:bCs/>
        </w:rPr>
        <w:t>Statement of Applicability:</w:t>
      </w:r>
      <w:r>
        <w:t xml:space="preserve"> </w:t>
      </w:r>
      <w:r w:rsidRPr="00E624EB">
        <w:t>A document that outlines the goals and relevance of each control as per Annex A of the ISO 27001 standard.</w:t>
      </w:r>
    </w:p>
    <w:p w:rsidR="00E624EB" w:rsidRDefault="00E624EB" w:rsidP="00175AC5">
      <w:pPr>
        <w:pStyle w:val="ListParagraph"/>
        <w:numPr>
          <w:ilvl w:val="0"/>
          <w:numId w:val="3"/>
        </w:numPr>
      </w:pPr>
      <w:r>
        <w:rPr>
          <w:b/>
          <w:bCs/>
        </w:rPr>
        <w:t>Document and Record Control Methodology:</w:t>
      </w:r>
      <w:r>
        <w:t xml:space="preserve"> </w:t>
      </w:r>
      <w:r w:rsidRPr="00E624EB">
        <w:t>A basic outline of key principles for creating, reviewing, distributing, and updating documents and records.</w:t>
      </w:r>
    </w:p>
    <w:p w:rsidR="00E624EB" w:rsidRDefault="00E624EB" w:rsidP="00175AC5">
      <w:pPr>
        <w:pStyle w:val="ListParagraph"/>
        <w:numPr>
          <w:ilvl w:val="0"/>
          <w:numId w:val="3"/>
        </w:numPr>
      </w:pPr>
      <w:r>
        <w:rPr>
          <w:b/>
          <w:bCs/>
        </w:rPr>
        <w:t>Risk Assessment and Risk Treatment report:</w:t>
      </w:r>
      <w:r>
        <w:t xml:space="preserve"> </w:t>
      </w:r>
      <w:r w:rsidRPr="00E624EB">
        <w:t>A document that brings together significant records made during the risk assessment and risk treatment process.</w:t>
      </w:r>
    </w:p>
    <w:p w:rsidR="00E624EB" w:rsidRDefault="00E624EB" w:rsidP="00175AC5">
      <w:pPr>
        <w:pStyle w:val="ListParagraph"/>
        <w:numPr>
          <w:ilvl w:val="0"/>
          <w:numId w:val="3"/>
        </w:numPr>
      </w:pPr>
      <w:r>
        <w:rPr>
          <w:b/>
          <w:bCs/>
        </w:rPr>
        <w:t>Information Security Policy:</w:t>
      </w:r>
      <w:r>
        <w:t xml:space="preserve"> </w:t>
      </w:r>
      <w:r w:rsidRPr="00E624EB">
        <w:t>A key process that management uses to oversee information security.</w:t>
      </w:r>
    </w:p>
    <w:p w:rsidR="00E624EB" w:rsidRDefault="00E624EB" w:rsidP="00175AC5">
      <w:pPr>
        <w:pStyle w:val="ListParagraph"/>
        <w:numPr>
          <w:ilvl w:val="0"/>
          <w:numId w:val="3"/>
        </w:numPr>
      </w:pPr>
      <w:r>
        <w:rPr>
          <w:b/>
          <w:bCs/>
        </w:rPr>
        <w:t>Risk Assessment and Risk Treatment Methodology:</w:t>
      </w:r>
      <w:r>
        <w:t xml:space="preserve"> </w:t>
      </w:r>
      <w:r w:rsidRPr="00E624EB">
        <w:t>A description of how to handle information risks with a particular method.</w:t>
      </w:r>
    </w:p>
    <w:p w:rsidR="00E624EB" w:rsidRDefault="00E624EB" w:rsidP="00175AC5">
      <w:pPr>
        <w:pStyle w:val="ListParagraph"/>
        <w:numPr>
          <w:ilvl w:val="0"/>
          <w:numId w:val="3"/>
        </w:numPr>
      </w:pPr>
      <w:r>
        <w:rPr>
          <w:b/>
          <w:bCs/>
        </w:rPr>
        <w:t>Information Security Management System’s Purpose:</w:t>
      </w:r>
      <w:r>
        <w:t xml:space="preserve"> </w:t>
      </w:r>
      <w:r w:rsidRPr="00E624EB">
        <w:t>A document that clearly outlines the scope, including assets, locations, technology, and other important elements.</w:t>
      </w:r>
    </w:p>
    <w:p w:rsidR="00E624EB" w:rsidRDefault="00E624EB" w:rsidP="00175AC5">
      <w:pPr>
        <w:pStyle w:val="ListParagraph"/>
        <w:numPr>
          <w:ilvl w:val="0"/>
          <w:numId w:val="3"/>
        </w:numPr>
      </w:pPr>
      <w:r>
        <w:rPr>
          <w:b/>
          <w:bCs/>
        </w:rPr>
        <w:t>Internal Audit Methodology:</w:t>
      </w:r>
      <w:r>
        <w:t xml:space="preserve"> </w:t>
      </w:r>
      <w:r w:rsidRPr="00E624EB">
        <w:t>An explanation of the procedures involved in choosing auditors, creating audit programs, carrying out audits, and presenting audit findings</w:t>
      </w:r>
    </w:p>
    <w:p w:rsidR="00E624EB" w:rsidRDefault="00E624EB" w:rsidP="00175AC5">
      <w:pPr>
        <w:pStyle w:val="ListParagraph"/>
        <w:numPr>
          <w:ilvl w:val="0"/>
          <w:numId w:val="3"/>
        </w:numPr>
      </w:pPr>
      <w:r>
        <w:rPr>
          <w:b/>
          <w:bCs/>
        </w:rPr>
        <w:t>Risk Assessment Table:</w:t>
      </w:r>
      <w:r>
        <w:t xml:space="preserve"> </w:t>
      </w:r>
      <w:r w:rsidRPr="00E624EB">
        <w:t>An extensive table produced after a careful analysis of threats, vulnerabilities, and asset valuations</w:t>
      </w:r>
      <w:r>
        <w:t>.</w:t>
      </w:r>
    </w:p>
    <w:p w:rsidR="00E624EB" w:rsidRDefault="00E624EB" w:rsidP="00175AC5">
      <w:pPr>
        <w:pStyle w:val="ListParagraph"/>
        <w:numPr>
          <w:ilvl w:val="0"/>
          <w:numId w:val="3"/>
        </w:numPr>
      </w:pPr>
      <w:r>
        <w:rPr>
          <w:b/>
          <w:bCs/>
        </w:rPr>
        <w:t>Identifying Requirements Methodology:</w:t>
      </w:r>
      <w:r>
        <w:t xml:space="preserve"> </w:t>
      </w:r>
      <w:r w:rsidRPr="00E624EB">
        <w:t>a procedure for determining contractual, statutory, and other responsibilities.</w:t>
      </w:r>
    </w:p>
    <w:p w:rsidR="00E624EB" w:rsidRDefault="00E624EB" w:rsidP="00175AC5">
      <w:pPr>
        <w:pStyle w:val="ListParagraph"/>
        <w:numPr>
          <w:ilvl w:val="0"/>
          <w:numId w:val="3"/>
        </w:numPr>
      </w:pPr>
      <w:r>
        <w:rPr>
          <w:b/>
          <w:bCs/>
        </w:rPr>
        <w:t>Risk Treatment Table:</w:t>
      </w:r>
      <w:r>
        <w:t xml:space="preserve"> </w:t>
      </w:r>
      <w:r w:rsidRPr="00E624EB">
        <w:t>A table that lists the relevant security controls selected for each unacceptable risk.</w:t>
      </w:r>
    </w:p>
    <w:p w:rsidR="00E624EB" w:rsidRDefault="00E624EB" w:rsidP="00175AC5">
      <w:pPr>
        <w:pStyle w:val="ListParagraph"/>
        <w:numPr>
          <w:ilvl w:val="0"/>
          <w:numId w:val="3"/>
        </w:numPr>
      </w:pPr>
      <w:r>
        <w:rPr>
          <w:b/>
          <w:bCs/>
        </w:rPr>
        <w:lastRenderedPageBreak/>
        <w:t>Measurement Report:</w:t>
      </w:r>
      <w:r>
        <w:t xml:space="preserve"> </w:t>
      </w:r>
      <w:r w:rsidRPr="00E624EB">
        <w:t>A report that outlines the objectives of ISMS, the methods for measurement, how often they are conducted, and the results, which are used to evaluate the effectiveness of information security.</w:t>
      </w:r>
    </w:p>
    <w:p w:rsidR="00E624EB" w:rsidRDefault="00E624EB" w:rsidP="00175AC5">
      <w:pPr>
        <w:pStyle w:val="ListParagraph"/>
        <w:numPr>
          <w:ilvl w:val="0"/>
          <w:numId w:val="3"/>
        </w:numPr>
      </w:pPr>
      <w:r>
        <w:rPr>
          <w:b/>
          <w:bCs/>
        </w:rPr>
        <w:t>Risk Management Plan:</w:t>
      </w:r>
      <w:r>
        <w:t xml:space="preserve"> </w:t>
      </w:r>
      <w:r w:rsidR="00EE4F44" w:rsidRPr="00EE4F44">
        <w:t>a document describing the rules to be applied, roles, due dates, and distribution of resources.</w:t>
      </w:r>
    </w:p>
    <w:p w:rsidR="00EE4F44" w:rsidRDefault="00EE4F44" w:rsidP="00175AC5">
      <w:pPr>
        <w:pStyle w:val="ListParagraph"/>
        <w:numPr>
          <w:ilvl w:val="0"/>
          <w:numId w:val="3"/>
        </w:numPr>
      </w:pPr>
      <w:r>
        <w:rPr>
          <w:b/>
          <w:bCs/>
        </w:rPr>
        <w:t>Management Review Minutes Form:</w:t>
      </w:r>
      <w:r>
        <w:t xml:space="preserve"> </w:t>
      </w:r>
      <w:r w:rsidRPr="00EE4F44">
        <w:t>Minutes of management meetings held to evaluate the ISMS's suitability are kept in this document.</w:t>
      </w:r>
    </w:p>
    <w:p w:rsidR="00EE4F44" w:rsidRDefault="00EE4F44" w:rsidP="00175AC5">
      <w:pPr>
        <w:pStyle w:val="ListParagraph"/>
        <w:numPr>
          <w:ilvl w:val="0"/>
          <w:numId w:val="3"/>
        </w:numPr>
      </w:pPr>
      <w:r>
        <w:rPr>
          <w:b/>
          <w:bCs/>
        </w:rPr>
        <w:t>Training and Awareness Plan:</w:t>
      </w:r>
      <w:r>
        <w:t xml:space="preserve"> </w:t>
      </w:r>
      <w:r w:rsidRPr="00EE4F44">
        <w:t>A detailed plan outlining how staff will receive training for specific roles and understand the significance of business continuity.</w:t>
      </w:r>
    </w:p>
    <w:p w:rsidR="00EE4F44" w:rsidRDefault="00EE4F44" w:rsidP="00EE4F44">
      <w:pPr>
        <w:pStyle w:val="Heading2"/>
      </w:pPr>
      <w:bookmarkStart w:id="5" w:name="_Toc179645976"/>
      <w:r>
        <w:t>Deadlines</w:t>
      </w:r>
      <w:bookmarkEnd w:id="5"/>
    </w:p>
    <w:tbl>
      <w:tblPr>
        <w:tblStyle w:val="PlainTable1"/>
        <w:tblW w:w="0" w:type="auto"/>
        <w:tblLayout w:type="fixed"/>
        <w:tblLook w:val="04A0" w:firstRow="1" w:lastRow="0" w:firstColumn="1" w:lastColumn="0" w:noHBand="0" w:noVBand="1"/>
      </w:tblPr>
      <w:tblGrid>
        <w:gridCol w:w="6062"/>
        <w:gridCol w:w="3180"/>
      </w:tblGrid>
      <w:tr w:rsidR="00EE4F44" w:rsidRPr="00EE4F44" w:rsidTr="00EE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vAlign w:val="center"/>
          </w:tcPr>
          <w:p w:rsidR="00EE4F44" w:rsidRPr="00EE4F44" w:rsidRDefault="00EE4F44" w:rsidP="00EE4F44">
            <w:pPr>
              <w:contextualSpacing/>
              <w:jc w:val="center"/>
              <w:rPr>
                <w:rFonts w:ascii="Times New Roman" w:eastAsia="Calibri" w:hAnsi="Times New Roman" w:cs="Times New Roman"/>
                <w:b w:val="0"/>
                <w:iCs/>
                <w:sz w:val="24"/>
                <w:szCs w:val="24"/>
              </w:rPr>
            </w:pPr>
            <w:r w:rsidRPr="00EE4F44">
              <w:rPr>
                <w:rFonts w:ascii="Times New Roman" w:eastAsia="Calibri" w:hAnsi="Times New Roman" w:cs="Times New Roman"/>
                <w:iCs/>
                <w:sz w:val="24"/>
                <w:szCs w:val="24"/>
              </w:rPr>
              <w:t>Document</w:t>
            </w:r>
          </w:p>
        </w:tc>
        <w:tc>
          <w:tcPr>
            <w:tcW w:w="3180" w:type="dxa"/>
            <w:vAlign w:val="center"/>
          </w:tcPr>
          <w:p w:rsidR="00EE4F44" w:rsidRPr="00EE4F44" w:rsidRDefault="00EE4F44" w:rsidP="00EE4F44">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iCs/>
                <w:sz w:val="24"/>
                <w:szCs w:val="24"/>
              </w:rPr>
            </w:pPr>
            <w:r w:rsidRPr="00EE4F44">
              <w:rPr>
                <w:rFonts w:ascii="Times New Roman" w:eastAsia="Calibri" w:hAnsi="Times New Roman" w:cs="Times New Roman"/>
                <w:iCs/>
                <w:sz w:val="24"/>
                <w:szCs w:val="24"/>
              </w:rPr>
              <w:t>Deadlines for document acceptance</w:t>
            </w:r>
          </w:p>
        </w:tc>
      </w:tr>
      <w:tr w:rsidR="00EE4F44" w:rsidRPr="00EE4F44" w:rsidTr="008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EE4F44" w:rsidRPr="00EE4F44" w:rsidRDefault="00EE4F44" w:rsidP="008A2575">
            <w:pPr>
              <w:contextualSpacing/>
              <w:rPr>
                <w:rFonts w:ascii="Times New Roman" w:eastAsia="Calibri" w:hAnsi="Times New Roman" w:cs="Times New Roman"/>
                <w:sz w:val="24"/>
                <w:szCs w:val="24"/>
              </w:rPr>
            </w:pPr>
            <w:r w:rsidRPr="00EE4F44">
              <w:rPr>
                <w:rFonts w:ascii="Times New Roman" w:eastAsia="Calibri" w:hAnsi="Times New Roman" w:cs="Times New Roman"/>
                <w:sz w:val="24"/>
                <w:szCs w:val="24"/>
              </w:rPr>
              <w:t xml:space="preserve">  </w:t>
            </w:r>
          </w:p>
        </w:tc>
        <w:tc>
          <w:tcPr>
            <w:tcW w:w="3180"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EE4F44" w:rsidRPr="00EE4F44" w:rsidTr="008A2575">
        <w:tc>
          <w:tcPr>
            <w:cnfStyle w:val="001000000000" w:firstRow="0" w:lastRow="0" w:firstColumn="1" w:lastColumn="0" w:oddVBand="0" w:evenVBand="0" w:oddHBand="0" w:evenHBand="0" w:firstRowFirstColumn="0" w:firstRowLastColumn="0" w:lastRowFirstColumn="0" w:lastRowLastColumn="0"/>
            <w:tcW w:w="6062" w:type="dxa"/>
          </w:tcPr>
          <w:p w:rsidR="00EE4F44" w:rsidRPr="00EE4F44" w:rsidRDefault="00EE4F44" w:rsidP="008A2575">
            <w:pPr>
              <w:contextualSpacing/>
              <w:rPr>
                <w:rFonts w:ascii="Times New Roman" w:eastAsia="Calibri" w:hAnsi="Times New Roman" w:cs="Times New Roman"/>
                <w:sz w:val="24"/>
                <w:szCs w:val="24"/>
              </w:rPr>
            </w:pPr>
          </w:p>
        </w:tc>
        <w:tc>
          <w:tcPr>
            <w:tcW w:w="3180"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EE4F44" w:rsidRPr="00EE4F44" w:rsidTr="008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EE4F44" w:rsidRPr="00EE4F44" w:rsidRDefault="00EE4F44" w:rsidP="008A2575">
            <w:pPr>
              <w:contextualSpacing/>
              <w:rPr>
                <w:rFonts w:ascii="Times New Roman" w:eastAsia="Calibri" w:hAnsi="Times New Roman" w:cs="Times New Roman"/>
                <w:sz w:val="24"/>
                <w:szCs w:val="24"/>
              </w:rPr>
            </w:pPr>
          </w:p>
        </w:tc>
        <w:tc>
          <w:tcPr>
            <w:tcW w:w="3180"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EE4F44" w:rsidRPr="00EE4F44" w:rsidTr="008A2575">
        <w:tc>
          <w:tcPr>
            <w:cnfStyle w:val="001000000000" w:firstRow="0" w:lastRow="0" w:firstColumn="1" w:lastColumn="0" w:oddVBand="0" w:evenVBand="0" w:oddHBand="0" w:evenHBand="0" w:firstRowFirstColumn="0" w:firstRowLastColumn="0" w:lastRowFirstColumn="0" w:lastRowLastColumn="0"/>
            <w:tcW w:w="6062" w:type="dxa"/>
          </w:tcPr>
          <w:p w:rsidR="00EE4F44" w:rsidRPr="00EE4F44" w:rsidRDefault="00EE4F44" w:rsidP="008A2575">
            <w:pPr>
              <w:contextualSpacing/>
              <w:rPr>
                <w:rFonts w:ascii="Times New Roman" w:eastAsia="Calibri" w:hAnsi="Times New Roman" w:cs="Times New Roman"/>
                <w:sz w:val="24"/>
                <w:szCs w:val="24"/>
              </w:rPr>
            </w:pPr>
          </w:p>
        </w:tc>
        <w:tc>
          <w:tcPr>
            <w:tcW w:w="3180"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EE4F44" w:rsidRPr="00EE4F44" w:rsidTr="008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EE4F44" w:rsidRPr="00EE4F44" w:rsidRDefault="00EE4F44" w:rsidP="008A2575">
            <w:pPr>
              <w:contextualSpacing/>
              <w:rPr>
                <w:rFonts w:ascii="Times New Roman" w:eastAsia="Calibri" w:hAnsi="Times New Roman" w:cs="Times New Roman"/>
                <w:sz w:val="24"/>
                <w:szCs w:val="24"/>
              </w:rPr>
            </w:pPr>
          </w:p>
        </w:tc>
        <w:tc>
          <w:tcPr>
            <w:tcW w:w="3180"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EE4F44" w:rsidRPr="00EE4F44" w:rsidTr="008A2575">
        <w:tc>
          <w:tcPr>
            <w:cnfStyle w:val="001000000000" w:firstRow="0" w:lastRow="0" w:firstColumn="1" w:lastColumn="0" w:oddVBand="0" w:evenVBand="0" w:oddHBand="0" w:evenHBand="0" w:firstRowFirstColumn="0" w:firstRowLastColumn="0" w:lastRowFirstColumn="0" w:lastRowLastColumn="0"/>
            <w:tcW w:w="6062" w:type="dxa"/>
          </w:tcPr>
          <w:p w:rsidR="00EE4F44" w:rsidRPr="00EE4F44" w:rsidRDefault="00EE4F44" w:rsidP="008A2575">
            <w:pPr>
              <w:contextualSpacing/>
              <w:rPr>
                <w:rFonts w:ascii="Times New Roman" w:eastAsia="Calibri" w:hAnsi="Times New Roman" w:cs="Times New Roman"/>
                <w:sz w:val="24"/>
                <w:szCs w:val="24"/>
              </w:rPr>
            </w:pPr>
          </w:p>
        </w:tc>
        <w:tc>
          <w:tcPr>
            <w:tcW w:w="3180"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bl>
    <w:p w:rsidR="00EE4F44" w:rsidRDefault="00EE4F44" w:rsidP="00EE4F44"/>
    <w:p w:rsidR="00EE4F44" w:rsidRDefault="00EE4F44" w:rsidP="00EE4F44">
      <w:r w:rsidRPr="00EE4F44">
        <w:t>The results of the project planned to present on [date]</w:t>
      </w:r>
    </w:p>
    <w:p w:rsidR="00953C34" w:rsidRDefault="00953C34" w:rsidP="00EE4F44"/>
    <w:p w:rsidR="00953C34" w:rsidRDefault="00953C34" w:rsidP="00EE4F44"/>
    <w:p w:rsidR="00953C34" w:rsidRDefault="00953C34" w:rsidP="00EE4F44"/>
    <w:p w:rsidR="00953C34" w:rsidRDefault="00953C34" w:rsidP="00EE4F44"/>
    <w:p w:rsidR="00953C34" w:rsidRDefault="00953C34" w:rsidP="00EE4F44"/>
    <w:p w:rsidR="00953C34" w:rsidRDefault="00953C34" w:rsidP="00EE4F44"/>
    <w:p w:rsidR="00953C34" w:rsidRDefault="00953C34" w:rsidP="00EE4F44"/>
    <w:p w:rsidR="00953C34" w:rsidRDefault="00953C34" w:rsidP="00EE4F44"/>
    <w:p w:rsidR="00EE4F44" w:rsidRDefault="00EE4F44" w:rsidP="00EE4F44">
      <w:pPr>
        <w:pStyle w:val="Heading2"/>
      </w:pPr>
      <w:bookmarkStart w:id="6" w:name="_Toc179645977"/>
      <w:r>
        <w:lastRenderedPageBreak/>
        <w:t>Project Roles</w:t>
      </w:r>
      <w:bookmarkEnd w:id="6"/>
    </w:p>
    <w:tbl>
      <w:tblPr>
        <w:tblStyle w:val="TableGrid"/>
        <w:tblW w:w="0" w:type="auto"/>
        <w:tblInd w:w="607" w:type="dxa"/>
        <w:tblLook w:val="04A0" w:firstRow="1" w:lastRow="0" w:firstColumn="1" w:lastColumn="0" w:noHBand="0" w:noVBand="1"/>
      </w:tblPr>
      <w:tblGrid>
        <w:gridCol w:w="4017"/>
        <w:gridCol w:w="4244"/>
      </w:tblGrid>
      <w:tr w:rsidR="00EE4F44" w:rsidRPr="00EE4F44" w:rsidTr="00EE4F44">
        <w:trPr>
          <w:trHeight w:val="418"/>
        </w:trPr>
        <w:tc>
          <w:tcPr>
            <w:tcW w:w="4017" w:type="dxa"/>
            <w:vAlign w:val="center"/>
          </w:tcPr>
          <w:p w:rsidR="00EE4F44" w:rsidRPr="00EE4F44" w:rsidRDefault="00EE4F44" w:rsidP="00EE4F44">
            <w:pPr>
              <w:pStyle w:val="ListParagraph"/>
              <w:ind w:left="0"/>
              <w:rPr>
                <w:rFonts w:ascii="Times New Roman" w:hAnsi="Times New Roman" w:cs="Times New Roman"/>
                <w:b/>
                <w:bCs w:val="0"/>
                <w:sz w:val="24"/>
                <w:szCs w:val="24"/>
              </w:rPr>
            </w:pPr>
            <w:r w:rsidRPr="00EE4F44">
              <w:rPr>
                <w:rFonts w:ascii="Times New Roman" w:hAnsi="Times New Roman" w:cs="Times New Roman"/>
                <w:b/>
                <w:sz w:val="24"/>
                <w:szCs w:val="24"/>
              </w:rPr>
              <w:t>Project role</w:t>
            </w:r>
          </w:p>
        </w:tc>
        <w:tc>
          <w:tcPr>
            <w:tcW w:w="4244" w:type="dxa"/>
            <w:vAlign w:val="center"/>
          </w:tcPr>
          <w:p w:rsidR="00EE4F44" w:rsidRPr="00EE4F44" w:rsidRDefault="00EE4F44" w:rsidP="00EE4F44">
            <w:pPr>
              <w:pStyle w:val="ListParagraph"/>
              <w:ind w:left="0"/>
              <w:rPr>
                <w:rFonts w:ascii="Times New Roman" w:hAnsi="Times New Roman" w:cs="Times New Roman"/>
                <w:b/>
                <w:bCs w:val="0"/>
                <w:sz w:val="24"/>
                <w:szCs w:val="24"/>
              </w:rPr>
            </w:pPr>
            <w:r w:rsidRPr="00EE4F44">
              <w:rPr>
                <w:rFonts w:ascii="Times New Roman" w:hAnsi="Times New Roman" w:cs="Times New Roman"/>
                <w:b/>
                <w:sz w:val="24"/>
                <w:szCs w:val="24"/>
              </w:rPr>
              <w:t>Task</w:t>
            </w:r>
          </w:p>
        </w:tc>
      </w:tr>
      <w:tr w:rsidR="00EE4F44" w:rsidRPr="00EE4F44" w:rsidTr="00EE4F44">
        <w:trPr>
          <w:trHeight w:val="3003"/>
        </w:trPr>
        <w:tc>
          <w:tcPr>
            <w:tcW w:w="4017" w:type="dxa"/>
          </w:tcPr>
          <w:p w:rsidR="00EE4F44" w:rsidRPr="00953C34" w:rsidRDefault="00EE4F44" w:rsidP="00953C34">
            <w:pPr>
              <w:rPr>
                <w:rFonts w:ascii="Times New Roman" w:hAnsi="Times New Roman" w:cs="Times New Roman"/>
                <w:b/>
                <w:bCs w:val="0"/>
              </w:rPr>
            </w:pPr>
            <w:bookmarkStart w:id="7" w:name="_Toc148469127"/>
            <w:r w:rsidRPr="00953C34">
              <w:rPr>
                <w:rFonts w:ascii="Times New Roman" w:hAnsi="Times New Roman" w:cs="Times New Roman"/>
                <w:b/>
                <w:bCs w:val="0"/>
                <w:sz w:val="24"/>
                <w:szCs w:val="24"/>
              </w:rPr>
              <w:t xml:space="preserve">Project </w:t>
            </w:r>
            <w:bookmarkEnd w:id="7"/>
            <w:r w:rsidRPr="00953C34">
              <w:rPr>
                <w:rFonts w:ascii="Times New Roman" w:hAnsi="Times New Roman" w:cs="Times New Roman"/>
                <w:b/>
                <w:bCs w:val="0"/>
                <w:sz w:val="24"/>
                <w:szCs w:val="24"/>
              </w:rPr>
              <w:t>Sponsor</w:t>
            </w:r>
          </w:p>
        </w:tc>
        <w:tc>
          <w:tcPr>
            <w:tcW w:w="4244" w:type="dxa"/>
          </w:tcPr>
          <w:p w:rsidR="00EE4F44" w:rsidRPr="00EE4F44" w:rsidRDefault="00EE4F44" w:rsidP="008A2575">
            <w:pPr>
              <w:rPr>
                <w:rFonts w:ascii="Times New Roman" w:hAnsi="Times New Roman" w:cs="Times New Roman"/>
                <w:sz w:val="24"/>
                <w:szCs w:val="24"/>
              </w:rPr>
            </w:pPr>
            <w:r w:rsidRPr="00EE4F44">
              <w:rPr>
                <w:rFonts w:ascii="Times New Roman" w:hAnsi="Times New Roman" w:cs="Times New Roman"/>
                <w:sz w:val="24"/>
                <w:szCs w:val="24"/>
              </w:rPr>
              <w:t>Every project has a sponsor assigned to it, but they don't get involved directly in the activities of the project. The project manager has to keep the project sponsor updated on how things are going, and the sponsor needs to step in if the project gets put on hold.</w:t>
            </w:r>
          </w:p>
          <w:p w:rsidR="00EE4F44" w:rsidRPr="00EE4F44" w:rsidRDefault="00EE4F44" w:rsidP="008A2575">
            <w:pPr>
              <w:rPr>
                <w:rFonts w:ascii="Times New Roman" w:hAnsi="Times New Roman" w:cs="Times New Roman"/>
                <w:sz w:val="24"/>
                <w:szCs w:val="24"/>
              </w:rPr>
            </w:pPr>
          </w:p>
          <w:p w:rsidR="00EE4F44" w:rsidRPr="00EE4F44" w:rsidRDefault="00EE4F44" w:rsidP="008A2575">
            <w:pPr>
              <w:rPr>
                <w:rFonts w:ascii="Times New Roman" w:hAnsi="Times New Roman" w:cs="Times New Roman"/>
                <w:sz w:val="24"/>
                <w:szCs w:val="24"/>
              </w:rPr>
            </w:pPr>
            <w:r w:rsidRPr="00EE4F44">
              <w:rPr>
                <w:rFonts w:ascii="Times New Roman" w:hAnsi="Times New Roman" w:cs="Times New Roman"/>
                <w:sz w:val="24"/>
                <w:szCs w:val="24"/>
              </w:rPr>
              <w:t>[Name, Job Role] has been designated as the project sponsor.</w:t>
            </w:r>
          </w:p>
        </w:tc>
      </w:tr>
      <w:tr w:rsidR="00EE4F44" w:rsidRPr="00EE4F44" w:rsidTr="00EE4F44">
        <w:trPr>
          <w:trHeight w:val="3242"/>
        </w:trPr>
        <w:tc>
          <w:tcPr>
            <w:tcW w:w="4017" w:type="dxa"/>
          </w:tcPr>
          <w:p w:rsidR="00EE4F44" w:rsidRPr="00953C34" w:rsidRDefault="00EE4F44" w:rsidP="00953C34">
            <w:pPr>
              <w:rPr>
                <w:rFonts w:ascii="Times New Roman" w:hAnsi="Times New Roman" w:cs="Times New Roman"/>
                <w:b/>
                <w:bCs w:val="0"/>
              </w:rPr>
            </w:pPr>
            <w:bookmarkStart w:id="8" w:name="_Toc148469128"/>
            <w:r w:rsidRPr="00953C34">
              <w:rPr>
                <w:rFonts w:ascii="Times New Roman" w:hAnsi="Times New Roman" w:cs="Times New Roman"/>
                <w:b/>
                <w:bCs w:val="0"/>
                <w:sz w:val="24"/>
                <w:szCs w:val="24"/>
              </w:rPr>
              <w:t>Project Manager</w:t>
            </w:r>
            <w:bookmarkEnd w:id="8"/>
          </w:p>
        </w:tc>
        <w:tc>
          <w:tcPr>
            <w:tcW w:w="4244" w:type="dxa"/>
          </w:tcPr>
          <w:p w:rsidR="00EE4F44" w:rsidRPr="00EE4F44" w:rsidRDefault="00EE4F44" w:rsidP="008A2575">
            <w:pPr>
              <w:rPr>
                <w:rFonts w:ascii="Times New Roman" w:hAnsi="Times New Roman" w:cs="Times New Roman"/>
                <w:sz w:val="24"/>
                <w:szCs w:val="24"/>
              </w:rPr>
            </w:pPr>
            <w:r w:rsidRPr="00EE4F44">
              <w:rPr>
                <w:rFonts w:ascii="Times New Roman" w:hAnsi="Times New Roman" w:cs="Times New Roman"/>
                <w:sz w:val="24"/>
                <w:szCs w:val="24"/>
              </w:rPr>
              <w:t>The job description of a project manager includes acquiring resources, coordinating the project, updating sponsors on its progress, and handling project-related administrative duties. Their main duty is to see that the project is completed on schedule and within the allocated budget.</w:t>
            </w:r>
            <w:r w:rsidRPr="00EE4F44">
              <w:rPr>
                <w:rFonts w:ascii="Times New Roman" w:hAnsi="Times New Roman" w:cs="Times New Roman"/>
                <w:sz w:val="24"/>
                <w:szCs w:val="24"/>
              </w:rPr>
              <w:t xml:space="preserve"> </w:t>
            </w:r>
          </w:p>
          <w:p w:rsidR="00EE4F44" w:rsidRPr="00EE4F44" w:rsidRDefault="00EE4F44" w:rsidP="008A2575">
            <w:pPr>
              <w:rPr>
                <w:rFonts w:ascii="Times New Roman" w:hAnsi="Times New Roman" w:cs="Times New Roman"/>
                <w:sz w:val="24"/>
                <w:szCs w:val="24"/>
              </w:rPr>
            </w:pPr>
            <w:r w:rsidRPr="00EE4F44">
              <w:rPr>
                <w:rFonts w:ascii="Times New Roman" w:hAnsi="Times New Roman" w:cs="Times New Roman"/>
                <w:sz w:val="24"/>
                <w:szCs w:val="24"/>
              </w:rPr>
              <w:t>[Name, Job Role] is designated as the project manager.</w:t>
            </w:r>
          </w:p>
          <w:p w:rsidR="00EE4F44" w:rsidRPr="00EE4F44" w:rsidRDefault="00EE4F44" w:rsidP="008A2575">
            <w:pPr>
              <w:rPr>
                <w:rFonts w:ascii="Times New Roman" w:hAnsi="Times New Roman" w:cs="Times New Roman"/>
                <w:sz w:val="24"/>
                <w:szCs w:val="24"/>
              </w:rPr>
            </w:pPr>
          </w:p>
        </w:tc>
      </w:tr>
      <w:tr w:rsidR="00EE4F44" w:rsidRPr="00EE4F44" w:rsidTr="00EE4F44">
        <w:trPr>
          <w:trHeight w:val="1675"/>
        </w:trPr>
        <w:tc>
          <w:tcPr>
            <w:tcW w:w="4017" w:type="dxa"/>
          </w:tcPr>
          <w:p w:rsidR="00EE4F44" w:rsidRPr="00953C34" w:rsidRDefault="00EE4F44" w:rsidP="00953C34">
            <w:pPr>
              <w:rPr>
                <w:rFonts w:ascii="Times New Roman" w:hAnsi="Times New Roman" w:cs="Times New Roman"/>
                <w:b/>
                <w:bCs w:val="0"/>
              </w:rPr>
            </w:pPr>
            <w:bookmarkStart w:id="9" w:name="_Toc148469129"/>
            <w:r w:rsidRPr="00953C34">
              <w:rPr>
                <w:rFonts w:ascii="Times New Roman" w:hAnsi="Times New Roman" w:cs="Times New Roman"/>
                <w:b/>
                <w:bCs w:val="0"/>
                <w:sz w:val="24"/>
                <w:szCs w:val="24"/>
              </w:rPr>
              <w:t>Project Team</w:t>
            </w:r>
            <w:bookmarkEnd w:id="9"/>
          </w:p>
        </w:tc>
        <w:tc>
          <w:tcPr>
            <w:tcW w:w="4244" w:type="dxa"/>
          </w:tcPr>
          <w:p w:rsidR="00EE4F44" w:rsidRPr="00EE4F44" w:rsidRDefault="00EE4F44" w:rsidP="008A2575">
            <w:pPr>
              <w:rPr>
                <w:rFonts w:ascii="Times New Roman" w:hAnsi="Times New Roman" w:cs="Times New Roman"/>
                <w:sz w:val="24"/>
                <w:szCs w:val="24"/>
              </w:rPr>
            </w:pPr>
            <w:r w:rsidRPr="00EE4F44">
              <w:rPr>
                <w:rFonts w:ascii="Times New Roman" w:hAnsi="Times New Roman" w:cs="Times New Roman"/>
                <w:sz w:val="24"/>
                <w:szCs w:val="24"/>
              </w:rPr>
              <w:t>Participating in various aspects of project management, executing certain project tasks, and rendering decisions on a variety of interdisciplinary topics are among the duties assigned to the project team.</w:t>
            </w:r>
          </w:p>
        </w:tc>
      </w:tr>
    </w:tbl>
    <w:p w:rsidR="00EE4F44" w:rsidRPr="00EE4F44" w:rsidRDefault="00EE4F44" w:rsidP="00EE4F44"/>
    <w:p w:rsidR="0025585E" w:rsidRDefault="00EE4F44" w:rsidP="0025585E">
      <w:pPr>
        <w:rPr>
          <w:b/>
          <w:bCs/>
          <w:lang w:bidi="si-LK"/>
        </w:rPr>
      </w:pPr>
      <w:r w:rsidRPr="00EE4F44">
        <w:rPr>
          <w:b/>
          <w:bCs/>
          <w:lang w:bidi="si-LK"/>
        </w:rPr>
        <w:t xml:space="preserve">Project </w:t>
      </w:r>
      <w:r w:rsidRPr="00EE4F44">
        <w:rPr>
          <w:b/>
          <w:bCs/>
          <w:lang w:bidi="si-LK"/>
        </w:rPr>
        <w:t>participants</w:t>
      </w:r>
      <w:r w:rsidRPr="00EE4F44">
        <w:rPr>
          <w:b/>
          <w:bCs/>
          <w:lang w:bidi="si-LK"/>
        </w:rPr>
        <w:t>’ details table</w:t>
      </w:r>
      <w:r>
        <w:rPr>
          <w:b/>
          <w:bCs/>
          <w:lang w:bidi="si-LK"/>
        </w:rPr>
        <w:t>:</w:t>
      </w:r>
    </w:p>
    <w:tbl>
      <w:tblPr>
        <w:tblStyle w:val="PlainTable1"/>
        <w:tblW w:w="9468" w:type="dxa"/>
        <w:tblLayout w:type="fixed"/>
        <w:tblLook w:val="04A0" w:firstRow="1" w:lastRow="0" w:firstColumn="1" w:lastColumn="0" w:noHBand="0" w:noVBand="1"/>
      </w:tblPr>
      <w:tblGrid>
        <w:gridCol w:w="1479"/>
        <w:gridCol w:w="2315"/>
        <w:gridCol w:w="1701"/>
        <w:gridCol w:w="1843"/>
        <w:gridCol w:w="2130"/>
      </w:tblGrid>
      <w:tr w:rsidR="00EE4F44" w:rsidRPr="00EE4F44" w:rsidTr="00EE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9" w:type="dxa"/>
            <w:vAlign w:val="center"/>
          </w:tcPr>
          <w:p w:rsidR="00EE4F44" w:rsidRPr="00EE4F44" w:rsidRDefault="00EE4F44" w:rsidP="00EE4F44">
            <w:pPr>
              <w:contextualSpacing/>
              <w:jc w:val="center"/>
              <w:rPr>
                <w:rFonts w:ascii="Times New Roman" w:eastAsia="Calibri" w:hAnsi="Times New Roman" w:cs="Times New Roman"/>
                <w:bCs/>
                <w:iCs/>
                <w:sz w:val="24"/>
                <w:szCs w:val="24"/>
              </w:rPr>
            </w:pPr>
            <w:r w:rsidRPr="00EE4F44">
              <w:rPr>
                <w:rFonts w:ascii="Times New Roman" w:eastAsia="Calibri" w:hAnsi="Times New Roman" w:cs="Times New Roman"/>
                <w:bCs/>
                <w:iCs/>
                <w:sz w:val="24"/>
                <w:szCs w:val="24"/>
              </w:rPr>
              <w:t>Name</w:t>
            </w:r>
          </w:p>
        </w:tc>
        <w:tc>
          <w:tcPr>
            <w:tcW w:w="2315" w:type="dxa"/>
            <w:vAlign w:val="center"/>
          </w:tcPr>
          <w:p w:rsidR="00EE4F44" w:rsidRPr="00EE4F44" w:rsidRDefault="00EE4F44" w:rsidP="00EE4F44">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iCs/>
                <w:sz w:val="24"/>
                <w:szCs w:val="24"/>
              </w:rPr>
            </w:pPr>
            <w:r w:rsidRPr="00EE4F44">
              <w:rPr>
                <w:rFonts w:ascii="Times New Roman" w:eastAsia="Calibri" w:hAnsi="Times New Roman" w:cs="Times New Roman"/>
                <w:bCs/>
                <w:iCs/>
                <w:sz w:val="24"/>
                <w:szCs w:val="24"/>
              </w:rPr>
              <w:t>Organizational Section</w:t>
            </w:r>
          </w:p>
        </w:tc>
        <w:tc>
          <w:tcPr>
            <w:tcW w:w="1701" w:type="dxa"/>
            <w:vAlign w:val="center"/>
          </w:tcPr>
          <w:p w:rsidR="00EE4F44" w:rsidRPr="00EE4F44" w:rsidRDefault="00EE4F44" w:rsidP="00EE4F44">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iCs/>
                <w:sz w:val="24"/>
                <w:szCs w:val="24"/>
              </w:rPr>
            </w:pPr>
            <w:r w:rsidRPr="00EE4F44">
              <w:rPr>
                <w:rFonts w:ascii="Times New Roman" w:eastAsia="Calibri" w:hAnsi="Times New Roman" w:cs="Times New Roman"/>
                <w:bCs/>
                <w:iCs/>
                <w:sz w:val="24"/>
                <w:szCs w:val="24"/>
              </w:rPr>
              <w:t>Job Name</w:t>
            </w:r>
          </w:p>
        </w:tc>
        <w:tc>
          <w:tcPr>
            <w:tcW w:w="1843" w:type="dxa"/>
            <w:vAlign w:val="center"/>
          </w:tcPr>
          <w:p w:rsidR="00EE4F44" w:rsidRPr="00EE4F44" w:rsidRDefault="00EE4F44" w:rsidP="00EE4F44">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iCs/>
                <w:sz w:val="24"/>
                <w:szCs w:val="24"/>
              </w:rPr>
            </w:pPr>
            <w:r w:rsidRPr="00EE4F44">
              <w:rPr>
                <w:rFonts w:ascii="Times New Roman" w:eastAsia="Calibri" w:hAnsi="Times New Roman" w:cs="Times New Roman"/>
                <w:bCs/>
                <w:iCs/>
                <w:sz w:val="24"/>
                <w:szCs w:val="24"/>
              </w:rPr>
              <w:t>Phone Number</w:t>
            </w:r>
          </w:p>
        </w:tc>
        <w:tc>
          <w:tcPr>
            <w:tcW w:w="2130" w:type="dxa"/>
            <w:vAlign w:val="center"/>
          </w:tcPr>
          <w:p w:rsidR="00EE4F44" w:rsidRPr="00EE4F44" w:rsidRDefault="00EE4F44" w:rsidP="00EE4F44">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iCs/>
                <w:sz w:val="24"/>
                <w:szCs w:val="24"/>
              </w:rPr>
            </w:pPr>
            <w:r w:rsidRPr="00EE4F44">
              <w:rPr>
                <w:rFonts w:ascii="Times New Roman" w:eastAsia="Calibri" w:hAnsi="Times New Roman" w:cs="Times New Roman"/>
                <w:bCs/>
                <w:iCs/>
                <w:sz w:val="24"/>
                <w:szCs w:val="24"/>
              </w:rPr>
              <w:t>E-mail address</w:t>
            </w:r>
          </w:p>
        </w:tc>
      </w:tr>
      <w:tr w:rsidR="00EE4F44" w:rsidRPr="00EE4F44" w:rsidTr="008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9" w:type="dxa"/>
          </w:tcPr>
          <w:p w:rsidR="00EE4F44" w:rsidRPr="00EE4F44" w:rsidRDefault="00EE4F44" w:rsidP="008A2575">
            <w:pPr>
              <w:contextualSpacing/>
              <w:rPr>
                <w:rFonts w:ascii="Times New Roman" w:eastAsia="Calibri" w:hAnsi="Times New Roman" w:cs="Times New Roman"/>
                <w:sz w:val="24"/>
                <w:szCs w:val="24"/>
              </w:rPr>
            </w:pPr>
          </w:p>
        </w:tc>
        <w:tc>
          <w:tcPr>
            <w:tcW w:w="2315"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701"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843"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2130"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EE4F44" w:rsidRPr="00EE4F44" w:rsidTr="008A2575">
        <w:tc>
          <w:tcPr>
            <w:cnfStyle w:val="001000000000" w:firstRow="0" w:lastRow="0" w:firstColumn="1" w:lastColumn="0" w:oddVBand="0" w:evenVBand="0" w:oddHBand="0" w:evenHBand="0" w:firstRowFirstColumn="0" w:firstRowLastColumn="0" w:lastRowFirstColumn="0" w:lastRowLastColumn="0"/>
            <w:tcW w:w="1479" w:type="dxa"/>
          </w:tcPr>
          <w:p w:rsidR="00EE4F44" w:rsidRPr="00EE4F44" w:rsidRDefault="00EE4F44" w:rsidP="008A2575">
            <w:pPr>
              <w:contextualSpacing/>
              <w:rPr>
                <w:rFonts w:ascii="Times New Roman" w:eastAsia="Calibri" w:hAnsi="Times New Roman" w:cs="Times New Roman"/>
                <w:sz w:val="24"/>
                <w:szCs w:val="24"/>
              </w:rPr>
            </w:pPr>
          </w:p>
        </w:tc>
        <w:tc>
          <w:tcPr>
            <w:tcW w:w="2315"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701"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843"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2130"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EE4F44" w:rsidRPr="00EE4F44" w:rsidTr="008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9" w:type="dxa"/>
          </w:tcPr>
          <w:p w:rsidR="00EE4F44" w:rsidRPr="00EE4F44" w:rsidRDefault="00EE4F44" w:rsidP="008A2575">
            <w:pPr>
              <w:contextualSpacing/>
              <w:rPr>
                <w:rFonts w:ascii="Times New Roman" w:eastAsia="Calibri" w:hAnsi="Times New Roman" w:cs="Times New Roman"/>
                <w:sz w:val="24"/>
                <w:szCs w:val="24"/>
              </w:rPr>
            </w:pPr>
          </w:p>
        </w:tc>
        <w:tc>
          <w:tcPr>
            <w:tcW w:w="2315"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701"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843"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p>
        </w:tc>
        <w:tc>
          <w:tcPr>
            <w:tcW w:w="2130"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EE4F44" w:rsidRPr="00EE4F44" w:rsidTr="008A2575">
        <w:tc>
          <w:tcPr>
            <w:cnfStyle w:val="001000000000" w:firstRow="0" w:lastRow="0" w:firstColumn="1" w:lastColumn="0" w:oddVBand="0" w:evenVBand="0" w:oddHBand="0" w:evenHBand="0" w:firstRowFirstColumn="0" w:firstRowLastColumn="0" w:lastRowFirstColumn="0" w:lastRowLastColumn="0"/>
            <w:tcW w:w="1479" w:type="dxa"/>
          </w:tcPr>
          <w:p w:rsidR="00EE4F44" w:rsidRPr="00EE4F44" w:rsidRDefault="00EE4F44" w:rsidP="008A2575">
            <w:pPr>
              <w:contextualSpacing/>
              <w:rPr>
                <w:rFonts w:ascii="Times New Roman" w:eastAsia="Calibri" w:hAnsi="Times New Roman" w:cs="Times New Roman"/>
                <w:sz w:val="24"/>
                <w:szCs w:val="24"/>
              </w:rPr>
            </w:pPr>
          </w:p>
        </w:tc>
        <w:tc>
          <w:tcPr>
            <w:tcW w:w="2315"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701"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843"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2130" w:type="dxa"/>
          </w:tcPr>
          <w:p w:rsidR="00EE4F44" w:rsidRPr="00EE4F44" w:rsidRDefault="00EE4F44" w:rsidP="008A2575">
            <w:pPr>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EE4F44" w:rsidRPr="00EE4F44" w:rsidTr="008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9" w:type="dxa"/>
          </w:tcPr>
          <w:p w:rsidR="00EE4F44" w:rsidRPr="00EE4F44" w:rsidRDefault="00EE4F44" w:rsidP="008A2575">
            <w:pPr>
              <w:contextualSpacing/>
              <w:rPr>
                <w:rFonts w:ascii="Times New Roman" w:eastAsia="Calibri" w:hAnsi="Times New Roman" w:cs="Times New Roman"/>
                <w:sz w:val="24"/>
                <w:szCs w:val="24"/>
              </w:rPr>
            </w:pPr>
          </w:p>
        </w:tc>
        <w:tc>
          <w:tcPr>
            <w:tcW w:w="2315"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p>
        </w:tc>
        <w:tc>
          <w:tcPr>
            <w:tcW w:w="1701"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843"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p>
        </w:tc>
        <w:tc>
          <w:tcPr>
            <w:tcW w:w="2130" w:type="dxa"/>
          </w:tcPr>
          <w:p w:rsidR="00EE4F44" w:rsidRPr="00EE4F44" w:rsidRDefault="00EE4F44" w:rsidP="008A2575">
            <w:pPr>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bl>
    <w:p w:rsidR="00EE4F44" w:rsidRDefault="00EE4F44" w:rsidP="0025585E">
      <w:pPr>
        <w:rPr>
          <w:b/>
          <w:bCs/>
          <w:lang w:bidi="si-LK"/>
        </w:rPr>
      </w:pPr>
    </w:p>
    <w:p w:rsidR="00EE4F44" w:rsidRDefault="00EE4F44" w:rsidP="00EE4F44">
      <w:pPr>
        <w:pStyle w:val="Heading2"/>
        <w:rPr>
          <w:lang w:bidi="si-LK"/>
        </w:rPr>
      </w:pPr>
      <w:bookmarkStart w:id="10" w:name="_Toc179645978"/>
      <w:r>
        <w:rPr>
          <w:lang w:bidi="si-LK"/>
        </w:rPr>
        <w:lastRenderedPageBreak/>
        <w:t>Main Project Risks</w:t>
      </w:r>
      <w:bookmarkEnd w:id="10"/>
    </w:p>
    <w:p w:rsidR="00EE4F44" w:rsidRDefault="00EE4F44" w:rsidP="00EE4F44">
      <w:pPr>
        <w:rPr>
          <w:b/>
          <w:bCs/>
          <w:lang w:bidi="si-LK"/>
        </w:rPr>
      </w:pPr>
      <w:r>
        <w:rPr>
          <w:b/>
          <w:bCs/>
          <w:lang w:bidi="si-LK"/>
        </w:rPr>
        <w:t>Key project Risks:</w:t>
      </w:r>
    </w:p>
    <w:p w:rsidR="00EE4F44" w:rsidRDefault="00EE4F44" w:rsidP="00EE4F44">
      <w:pPr>
        <w:pStyle w:val="ListParagraph"/>
        <w:numPr>
          <w:ilvl w:val="0"/>
          <w:numId w:val="5"/>
        </w:numPr>
        <w:rPr>
          <w:lang w:bidi="si-LK"/>
        </w:rPr>
      </w:pPr>
      <w:r w:rsidRPr="00EE4F44">
        <w:rPr>
          <w:lang w:bidi="si-LK"/>
        </w:rPr>
        <w:t>Phase delays in risk assessment</w:t>
      </w:r>
    </w:p>
    <w:p w:rsidR="00EE4F44" w:rsidRDefault="00EE4F44" w:rsidP="00EE4F44">
      <w:pPr>
        <w:pStyle w:val="ListParagraph"/>
        <w:numPr>
          <w:ilvl w:val="0"/>
          <w:numId w:val="5"/>
        </w:numPr>
        <w:rPr>
          <w:lang w:bidi="si-LK"/>
        </w:rPr>
      </w:pPr>
      <w:r>
        <w:rPr>
          <w:lang w:bidi="si-LK"/>
        </w:rPr>
        <w:t>D</w:t>
      </w:r>
      <w:r w:rsidRPr="00EE4F44">
        <w:rPr>
          <w:lang w:bidi="si-LK"/>
        </w:rPr>
        <w:t>eveloping business continuity plans taking longer than anticipated</w:t>
      </w:r>
    </w:p>
    <w:p w:rsidR="00EE4F44" w:rsidRDefault="00EE4F44" w:rsidP="00EE4F44">
      <w:pPr>
        <w:pStyle w:val="ListParagraph"/>
        <w:numPr>
          <w:ilvl w:val="0"/>
          <w:numId w:val="5"/>
        </w:numPr>
        <w:rPr>
          <w:lang w:bidi="si-LK"/>
        </w:rPr>
      </w:pPr>
      <w:r>
        <w:rPr>
          <w:lang w:bidi="si-LK"/>
        </w:rPr>
        <w:t>T</w:t>
      </w:r>
      <w:r w:rsidRPr="00EE4F44">
        <w:rPr>
          <w:lang w:bidi="si-LK"/>
        </w:rPr>
        <w:t>he completion of activities that cost money and time.</w:t>
      </w:r>
    </w:p>
    <w:p w:rsidR="00EE4F44" w:rsidRDefault="00953C34" w:rsidP="00EE4F44">
      <w:pPr>
        <w:pStyle w:val="ListParagraph"/>
        <w:numPr>
          <w:ilvl w:val="0"/>
          <w:numId w:val="5"/>
        </w:numPr>
        <w:rPr>
          <w:lang w:bidi="si-LK"/>
        </w:rPr>
      </w:pPr>
      <w:r>
        <w:rPr>
          <w:lang w:bidi="si-LK"/>
        </w:rPr>
        <w:t>E</w:t>
      </w:r>
      <w:r w:rsidRPr="00953C34">
        <w:rPr>
          <w:lang w:bidi="si-LK"/>
        </w:rPr>
        <w:t>xcessive selection of pricey controls.</w:t>
      </w:r>
    </w:p>
    <w:p w:rsidR="00953C34" w:rsidRDefault="00953C34" w:rsidP="00953C34">
      <w:pPr>
        <w:rPr>
          <w:lang w:bidi="si-LK"/>
        </w:rPr>
      </w:pPr>
      <w:r>
        <w:rPr>
          <w:b/>
          <w:bCs/>
          <w:lang w:bidi="si-LK"/>
        </w:rPr>
        <w:t>Risk Reduction Steps:</w:t>
      </w:r>
    </w:p>
    <w:p w:rsidR="00953C34" w:rsidRDefault="00953C34" w:rsidP="00953C34">
      <w:pPr>
        <w:pStyle w:val="ListParagraph"/>
        <w:numPr>
          <w:ilvl w:val="0"/>
          <w:numId w:val="6"/>
        </w:numPr>
        <w:rPr>
          <w:lang w:bidi="si-LK"/>
        </w:rPr>
      </w:pPr>
      <w:r w:rsidRPr="00953C34">
        <w:rPr>
          <w:lang w:bidi="si-LK"/>
        </w:rPr>
        <w:t>The project manager ensures that all tasks related to the project are finished within the specified deadlines and promptly obtains project sponsor involvement when needed.</w:t>
      </w:r>
    </w:p>
    <w:p w:rsidR="00953C34" w:rsidRDefault="00953C34" w:rsidP="00953C34">
      <w:pPr>
        <w:pStyle w:val="ListParagraph"/>
        <w:numPr>
          <w:ilvl w:val="0"/>
          <w:numId w:val="6"/>
        </w:numPr>
        <w:rPr>
          <w:lang w:bidi="si-LK"/>
        </w:rPr>
      </w:pPr>
      <w:r>
        <w:rPr>
          <w:lang w:bidi="si-LK"/>
        </w:rPr>
        <w:t>H</w:t>
      </w:r>
      <w:r w:rsidRPr="00953C34">
        <w:rPr>
          <w:lang w:bidi="si-LK"/>
        </w:rPr>
        <w:t>iring a consultant to ensure efficient use of resources and task alignment with project objectives in order to avoid wasting time or money.</w:t>
      </w:r>
    </w:p>
    <w:p w:rsidR="00953C34" w:rsidRDefault="00953C34" w:rsidP="00953C34">
      <w:pPr>
        <w:pStyle w:val="ListParagraph"/>
        <w:numPr>
          <w:ilvl w:val="0"/>
          <w:numId w:val="6"/>
        </w:numPr>
        <w:rPr>
          <w:lang w:bidi="si-LK"/>
        </w:rPr>
      </w:pPr>
      <w:r>
        <w:rPr>
          <w:lang w:bidi="si-LK"/>
        </w:rPr>
        <w:t>B</w:t>
      </w:r>
      <w:r w:rsidRPr="00953C34">
        <w:rPr>
          <w:lang w:bidi="si-LK"/>
        </w:rPr>
        <w:t xml:space="preserve">ringing in a consultant to suggest the best cost-effective control measures, avoiding the choice of unnecessary or pricey options  </w:t>
      </w:r>
    </w:p>
    <w:p w:rsidR="00953C34" w:rsidRDefault="00953C34" w:rsidP="00953C34">
      <w:pPr>
        <w:pStyle w:val="Heading2"/>
        <w:rPr>
          <w:lang w:bidi="si-LK"/>
        </w:rPr>
      </w:pPr>
      <w:bookmarkStart w:id="11" w:name="_Toc179645979"/>
      <w:r w:rsidRPr="00953C34">
        <w:rPr>
          <w:lang w:bidi="si-LK"/>
        </w:rPr>
        <w:t>Project reporting and implementation tools</w:t>
      </w:r>
      <w:bookmarkEnd w:id="11"/>
    </w:p>
    <w:p w:rsidR="00953C34" w:rsidRDefault="00953C34" w:rsidP="00953C34">
      <w:pPr>
        <w:pStyle w:val="ListParagraph"/>
        <w:numPr>
          <w:ilvl w:val="0"/>
          <w:numId w:val="7"/>
        </w:numPr>
        <w:rPr>
          <w:lang w:bidi="si-LK"/>
        </w:rPr>
      </w:pPr>
      <w:r w:rsidRPr="00953C34">
        <w:rPr>
          <w:lang w:bidi="si-LK"/>
        </w:rPr>
        <w:t>All project resources will be stored in a shared folder on the internal network.</w:t>
      </w:r>
    </w:p>
    <w:p w:rsidR="00953C34" w:rsidRDefault="00953C34" w:rsidP="00953C34">
      <w:pPr>
        <w:pStyle w:val="ListParagraph"/>
        <w:numPr>
          <w:ilvl w:val="0"/>
          <w:numId w:val="7"/>
        </w:numPr>
        <w:rPr>
          <w:lang w:bidi="si-LK"/>
        </w:rPr>
      </w:pPr>
      <w:r w:rsidRPr="00953C34">
        <w:rPr>
          <w:lang w:bidi="si-LK"/>
        </w:rPr>
        <w:t>Only the project manager and team members can change or delete files in the shared folder.</w:t>
      </w:r>
    </w:p>
    <w:p w:rsidR="00953C34" w:rsidRDefault="00953C34" w:rsidP="00953C34">
      <w:pPr>
        <w:pStyle w:val="ListParagraph"/>
        <w:numPr>
          <w:ilvl w:val="0"/>
          <w:numId w:val="7"/>
        </w:numPr>
        <w:rPr>
          <w:lang w:bidi="si-LK"/>
        </w:rPr>
      </w:pPr>
      <w:r w:rsidRPr="00953C34">
        <w:rPr>
          <w:lang w:bidi="si-LK"/>
        </w:rPr>
        <w:t>Every month, the project manager will put together and share a project implementation statement with the project sponsor.</w:t>
      </w:r>
    </w:p>
    <w:p w:rsidR="00953C34" w:rsidRDefault="00953C34" w:rsidP="00953C34">
      <w:pPr>
        <w:pStyle w:val="Heading1"/>
      </w:pPr>
      <w:bookmarkStart w:id="12" w:name="_Toc179645980"/>
      <w:r>
        <w:t>Maintaining control of record based on this document</w:t>
      </w:r>
      <w:bookmarkEnd w:id="12"/>
    </w:p>
    <w:tbl>
      <w:tblPr>
        <w:tblStyle w:val="PlainTable1"/>
        <w:tblW w:w="0" w:type="auto"/>
        <w:tblLook w:val="04A0" w:firstRow="1" w:lastRow="0" w:firstColumn="1" w:lastColumn="0" w:noHBand="0" w:noVBand="1"/>
      </w:tblPr>
      <w:tblGrid>
        <w:gridCol w:w="1868"/>
        <w:gridCol w:w="1781"/>
        <w:gridCol w:w="1809"/>
        <w:gridCol w:w="1784"/>
        <w:gridCol w:w="1777"/>
      </w:tblGrid>
      <w:tr w:rsidR="00953C34" w:rsidRPr="00EF713A" w:rsidTr="008A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953C34" w:rsidRPr="00EF713A" w:rsidRDefault="00953C34" w:rsidP="008A2575">
            <w:pPr>
              <w:jc w:val="center"/>
              <w:rPr>
                <w:rFonts w:ascii="Times New Roman" w:hAnsi="Times New Roman" w:cs="Times New Roman"/>
                <w:sz w:val="24"/>
                <w:szCs w:val="24"/>
              </w:rPr>
            </w:pPr>
            <w:r w:rsidRPr="00EF713A">
              <w:rPr>
                <w:rFonts w:ascii="Times New Roman" w:hAnsi="Times New Roman" w:cs="Times New Roman"/>
                <w:sz w:val="24"/>
                <w:szCs w:val="24"/>
              </w:rPr>
              <w:t>Name of the record</w:t>
            </w:r>
          </w:p>
        </w:tc>
        <w:tc>
          <w:tcPr>
            <w:tcW w:w="1870" w:type="dxa"/>
          </w:tcPr>
          <w:p w:rsidR="00953C34" w:rsidRPr="00EF713A" w:rsidRDefault="00953C34" w:rsidP="008A25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3A">
              <w:rPr>
                <w:rFonts w:ascii="Times New Roman" w:hAnsi="Times New Roman" w:cs="Times New Roman"/>
                <w:sz w:val="24"/>
                <w:szCs w:val="24"/>
              </w:rPr>
              <w:t>Storage Location</w:t>
            </w:r>
          </w:p>
        </w:tc>
        <w:tc>
          <w:tcPr>
            <w:tcW w:w="1870" w:type="dxa"/>
          </w:tcPr>
          <w:p w:rsidR="00953C34" w:rsidRPr="00EF713A" w:rsidRDefault="00953C34" w:rsidP="008A25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3A">
              <w:rPr>
                <w:rFonts w:ascii="Times New Roman" w:hAnsi="Times New Roman" w:cs="Times New Roman"/>
                <w:sz w:val="24"/>
                <w:szCs w:val="24"/>
              </w:rPr>
              <w:t>Responsible person for storage</w:t>
            </w:r>
          </w:p>
        </w:tc>
        <w:tc>
          <w:tcPr>
            <w:tcW w:w="1870" w:type="dxa"/>
          </w:tcPr>
          <w:p w:rsidR="00953C34" w:rsidRPr="00EF713A" w:rsidRDefault="00953C34" w:rsidP="008A25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3A">
              <w:rPr>
                <w:rFonts w:ascii="Times New Roman" w:hAnsi="Times New Roman" w:cs="Times New Roman"/>
                <w:sz w:val="24"/>
                <w:szCs w:val="24"/>
              </w:rPr>
              <w:t>Controls for record protection</w:t>
            </w:r>
          </w:p>
        </w:tc>
        <w:tc>
          <w:tcPr>
            <w:tcW w:w="1870" w:type="dxa"/>
          </w:tcPr>
          <w:p w:rsidR="00953C34" w:rsidRPr="00EF713A" w:rsidRDefault="00953C34" w:rsidP="008A25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3A">
              <w:rPr>
                <w:rFonts w:ascii="Times New Roman" w:hAnsi="Times New Roman" w:cs="Times New Roman"/>
                <w:sz w:val="24"/>
                <w:szCs w:val="24"/>
              </w:rPr>
              <w:t>Retention time</w:t>
            </w:r>
          </w:p>
        </w:tc>
      </w:tr>
      <w:tr w:rsidR="00953C34" w:rsidRPr="00EF713A" w:rsidTr="008A2575">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870" w:type="dxa"/>
          </w:tcPr>
          <w:p w:rsidR="00953C34" w:rsidRPr="00EF713A" w:rsidRDefault="00953C34" w:rsidP="008A2575">
            <w:pPr>
              <w:jc w:val="center"/>
              <w:rPr>
                <w:rFonts w:ascii="Times New Roman" w:hAnsi="Times New Roman" w:cs="Times New Roman"/>
                <w:sz w:val="24"/>
                <w:szCs w:val="24"/>
              </w:rPr>
            </w:pPr>
            <w:r w:rsidRPr="00EF713A">
              <w:rPr>
                <w:rFonts w:ascii="Times New Roman" w:hAnsi="Times New Roman" w:cs="Times New Roman"/>
                <w:sz w:val="24"/>
                <w:szCs w:val="24"/>
              </w:rPr>
              <w:t>The Project Plan of the Implementation of the Information Security Management System (ISMS)</w:t>
            </w:r>
          </w:p>
        </w:tc>
        <w:tc>
          <w:tcPr>
            <w:tcW w:w="1870" w:type="dxa"/>
          </w:tcPr>
          <w:p w:rsidR="00953C34" w:rsidRPr="00EF713A" w:rsidRDefault="00953C34" w:rsidP="008A25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6E4B">
              <w:rPr>
                <w:rFonts w:ascii="Times New Roman" w:hAnsi="Times New Roman" w:cs="Times New Roman"/>
                <w:sz w:val="24"/>
                <w:szCs w:val="24"/>
              </w:rPr>
              <w:t>A designated folder for project-related tasks.</w:t>
            </w:r>
          </w:p>
        </w:tc>
        <w:tc>
          <w:tcPr>
            <w:tcW w:w="1870" w:type="dxa"/>
          </w:tcPr>
          <w:p w:rsidR="00953C34" w:rsidRPr="00EF713A" w:rsidRDefault="00953C34" w:rsidP="008A25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3A">
              <w:rPr>
                <w:rFonts w:ascii="Times New Roman" w:hAnsi="Times New Roman" w:cs="Times New Roman"/>
                <w:sz w:val="24"/>
                <w:szCs w:val="24"/>
              </w:rPr>
              <w:t>Project manager</w:t>
            </w:r>
          </w:p>
        </w:tc>
        <w:tc>
          <w:tcPr>
            <w:tcW w:w="1870" w:type="dxa"/>
          </w:tcPr>
          <w:p w:rsidR="00953C34" w:rsidRPr="00EF713A" w:rsidRDefault="00953C34" w:rsidP="008A25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0F32">
              <w:rPr>
                <w:rFonts w:ascii="Times New Roman" w:hAnsi="Times New Roman" w:cs="Times New Roman"/>
                <w:sz w:val="24"/>
                <w:szCs w:val="24"/>
              </w:rPr>
              <w:t>Only the project manager holds editing access to the data within</w:t>
            </w:r>
          </w:p>
        </w:tc>
        <w:tc>
          <w:tcPr>
            <w:tcW w:w="1870" w:type="dxa"/>
          </w:tcPr>
          <w:p w:rsidR="00953C34" w:rsidRPr="00EF713A" w:rsidRDefault="00953C34" w:rsidP="008A25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0F32">
              <w:rPr>
                <w:rFonts w:ascii="Times New Roman" w:hAnsi="Times New Roman" w:cs="Times New Roman"/>
                <w:sz w:val="24"/>
                <w:szCs w:val="24"/>
              </w:rPr>
              <w:t>Records are retained for a period of 3 years.</w:t>
            </w:r>
          </w:p>
        </w:tc>
      </w:tr>
    </w:tbl>
    <w:p w:rsidR="00953C34" w:rsidRDefault="00953C34">
      <w:pPr>
        <w:spacing w:before="240" w:after="0"/>
        <w:rPr>
          <w:lang w:bidi="si-LK"/>
        </w:rPr>
      </w:pPr>
      <w:r>
        <w:rPr>
          <w:lang w:bidi="si-LK"/>
        </w:rPr>
        <w:br w:type="page"/>
      </w:r>
    </w:p>
    <w:p w:rsidR="00953C34" w:rsidRDefault="00953C34" w:rsidP="00953C34">
      <w:pPr>
        <w:pStyle w:val="Heading1"/>
      </w:pPr>
      <w:bookmarkStart w:id="13" w:name="_Toc179645981"/>
      <w:r>
        <w:lastRenderedPageBreak/>
        <w:t>Validity and Document Management</w:t>
      </w:r>
      <w:bookmarkEnd w:id="13"/>
    </w:p>
    <w:p w:rsidR="00953C34" w:rsidRDefault="00953C34" w:rsidP="00953C34">
      <w:pPr>
        <w:rPr>
          <w:lang w:bidi="si-LK"/>
        </w:rPr>
      </w:pPr>
      <w:r w:rsidRPr="00953C34">
        <w:rPr>
          <w:lang w:bidi="si-LK"/>
        </w:rPr>
        <w:t>The document's validity commences on: [date]</w:t>
      </w:r>
    </w:p>
    <w:p w:rsidR="00953C34" w:rsidRDefault="00953C34" w:rsidP="00953C34">
      <w:pPr>
        <w:rPr>
          <w:lang w:bidi="si-LK"/>
        </w:rPr>
      </w:pPr>
      <w:r w:rsidRPr="00953C34">
        <w:rPr>
          <w:lang w:bidi="si-LK"/>
        </w:rPr>
        <w:t>With a minimum frequency of once a year, [job title] is the owner of this document and is responsible for periodic checks and necessary updates.</w:t>
      </w:r>
    </w:p>
    <w:p w:rsidR="00953C34" w:rsidRDefault="00953C34" w:rsidP="00953C34">
      <w:pPr>
        <w:rPr>
          <w:lang w:bidi="si-LK"/>
        </w:rPr>
      </w:pPr>
      <w:r w:rsidRPr="00953C34">
        <w:rPr>
          <w:lang w:bidi="si-LK"/>
        </w:rPr>
        <w:t>When executing this procedure, the following criteria must be adhered to:</w:t>
      </w:r>
    </w:p>
    <w:p w:rsidR="00953C34" w:rsidRDefault="00953C34" w:rsidP="00953C34">
      <w:pPr>
        <w:pStyle w:val="ListParagraph"/>
        <w:numPr>
          <w:ilvl w:val="0"/>
          <w:numId w:val="8"/>
        </w:numPr>
        <w:rPr>
          <w:lang w:bidi="si-LK"/>
        </w:rPr>
      </w:pPr>
      <w:r w:rsidRPr="00953C34">
        <w:rPr>
          <w:lang w:bidi="si-LK"/>
        </w:rPr>
        <w:t>All documents have to be prepared following the guidelines provided in this document.</w:t>
      </w:r>
    </w:p>
    <w:p w:rsidR="00953C34" w:rsidRDefault="00953C34" w:rsidP="00953C34">
      <w:pPr>
        <w:pStyle w:val="ListParagraph"/>
        <w:numPr>
          <w:ilvl w:val="0"/>
          <w:numId w:val="8"/>
        </w:numPr>
        <w:rPr>
          <w:lang w:bidi="si-LK"/>
        </w:rPr>
      </w:pPr>
      <w:r w:rsidRPr="00953C34">
        <w:rPr>
          <w:lang w:bidi="si-LK"/>
        </w:rPr>
        <w:t>Each document must go through a regulated procedure in order to be created, approved, distributed, used, and updated.</w:t>
      </w:r>
    </w:p>
    <w:p w:rsidR="00953C34" w:rsidRDefault="00953C34" w:rsidP="00953C34">
      <w:pPr>
        <w:rPr>
          <w:lang w:bidi="si-LK"/>
        </w:rPr>
      </w:pPr>
    </w:p>
    <w:p w:rsidR="00953C34" w:rsidRDefault="00953C34" w:rsidP="00953C34">
      <w:pPr>
        <w:rPr>
          <w:lang w:bidi="si-LK"/>
        </w:rPr>
      </w:pPr>
      <w:r>
        <w:rPr>
          <w:lang w:bidi="si-LK"/>
        </w:rPr>
        <w:t>[Job Title]</w:t>
      </w:r>
    </w:p>
    <w:p w:rsidR="00953C34" w:rsidRDefault="00953C34" w:rsidP="00953C34">
      <w:pPr>
        <w:rPr>
          <w:lang w:bidi="si-LK"/>
        </w:rPr>
      </w:pPr>
      <w:r>
        <w:rPr>
          <w:lang w:bidi="si-LK"/>
        </w:rPr>
        <w:t>[Name]</w:t>
      </w:r>
    </w:p>
    <w:p w:rsidR="00953C34" w:rsidRDefault="00953C34" w:rsidP="00953C34">
      <w:pPr>
        <w:rPr>
          <w:lang w:bidi="si-LK"/>
        </w:rPr>
      </w:pPr>
      <w:r>
        <w:rPr>
          <w:lang w:bidi="si-LK"/>
        </w:rPr>
        <w:t>______________________</w:t>
      </w:r>
    </w:p>
    <w:p w:rsidR="00953C34" w:rsidRPr="00953C34" w:rsidRDefault="00953C34" w:rsidP="00953C34">
      <w:pPr>
        <w:rPr>
          <w:lang w:bidi="si-LK"/>
        </w:rPr>
      </w:pPr>
      <w:r>
        <w:rPr>
          <w:lang w:bidi="si-LK"/>
        </w:rPr>
        <w:t>[Signature]</w:t>
      </w:r>
    </w:p>
    <w:sectPr w:rsidR="00953C34" w:rsidRPr="00953C34" w:rsidSect="00406AE0">
      <w:headerReference w:type="default" r:id="rId8"/>
      <w:footerReference w:type="default" r:id="rId9"/>
      <w:pgSz w:w="11909" w:h="16834"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176A" w:rsidRDefault="0055176A" w:rsidP="0025585E">
      <w:pPr>
        <w:spacing w:after="0" w:line="240" w:lineRule="auto"/>
      </w:pPr>
      <w:r>
        <w:separator/>
      </w:r>
    </w:p>
  </w:endnote>
  <w:endnote w:type="continuationSeparator" w:id="0">
    <w:p w:rsidR="0055176A" w:rsidRDefault="0055176A" w:rsidP="00255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747047"/>
      <w:docPartObj>
        <w:docPartGallery w:val="Page Numbers (Bottom of Page)"/>
        <w:docPartUnique/>
      </w:docPartObj>
    </w:sdtPr>
    <w:sdtEndPr>
      <w:rPr>
        <w:noProof/>
      </w:rPr>
    </w:sdtEndPr>
    <w:sdtContent>
      <w:p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00000" w:rsidRPr="00626AC2" w:rsidRDefault="00000000" w:rsidP="00626AC2">
    <w:pPr>
      <w:pStyle w:val="Footer"/>
    </w:pPr>
    <w:r>
      <w:rPr>
        <w:szCs w:val="20"/>
      </w:rPr>
      <w:t>This is a Confidentia</w:t>
    </w:r>
    <w:r w:rsidRPr="00F43684">
      <w:rPr>
        <w:szCs w:val="20"/>
      </w:rPr>
      <w:t xml:space="preserve">l Document and is meant for distribution only within </w:t>
    </w:r>
    <w:r>
      <w:rPr>
        <w:b/>
        <w:szCs w:val="20"/>
      </w:rPr>
      <w:t>__Organization Name__</w:t>
    </w:r>
  </w:p>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176A" w:rsidRDefault="0055176A" w:rsidP="0025585E">
      <w:pPr>
        <w:spacing w:after="0" w:line="240" w:lineRule="auto"/>
      </w:pPr>
      <w:r>
        <w:separator/>
      </w:r>
    </w:p>
  </w:footnote>
  <w:footnote w:type="continuationSeparator" w:id="0">
    <w:p w:rsidR="0055176A" w:rsidRDefault="0055176A" w:rsidP="00255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Pr="0025585E" w:rsidRDefault="0025585E" w:rsidP="0025585E">
    <w:pPr>
      <w:pStyle w:val="Header"/>
    </w:pPr>
    <w:r w:rsidRPr="0025585E">
      <w:rPr>
        <w:lang w:val="en-GB"/>
      </w:rPr>
      <w:t>The Project plan of the Implementation of the Information Security Management System (ISMS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273"/>
    <w:multiLevelType w:val="hybridMultilevel"/>
    <w:tmpl w:val="66A6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71236"/>
    <w:multiLevelType w:val="hybridMultilevel"/>
    <w:tmpl w:val="94946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A1B85"/>
    <w:multiLevelType w:val="hybridMultilevel"/>
    <w:tmpl w:val="E9249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E2E95"/>
    <w:multiLevelType w:val="hybridMultilevel"/>
    <w:tmpl w:val="8678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23B03"/>
    <w:multiLevelType w:val="hybridMultilevel"/>
    <w:tmpl w:val="E00E3A9C"/>
    <w:lvl w:ilvl="0" w:tplc="DA36E0A0">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352FE"/>
    <w:multiLevelType w:val="hybridMultilevel"/>
    <w:tmpl w:val="352C26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C6902"/>
    <w:multiLevelType w:val="hybridMultilevel"/>
    <w:tmpl w:val="25FA6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2903C0"/>
    <w:multiLevelType w:val="hybridMultilevel"/>
    <w:tmpl w:val="3740E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2753">
    <w:abstractNumId w:val="7"/>
  </w:num>
  <w:num w:numId="2" w16cid:durableId="706176758">
    <w:abstractNumId w:val="4"/>
  </w:num>
  <w:num w:numId="3" w16cid:durableId="1113326268">
    <w:abstractNumId w:val="1"/>
  </w:num>
  <w:num w:numId="4" w16cid:durableId="828863659">
    <w:abstractNumId w:val="0"/>
  </w:num>
  <w:num w:numId="5" w16cid:durableId="1287346237">
    <w:abstractNumId w:val="6"/>
  </w:num>
  <w:num w:numId="6" w16cid:durableId="360319807">
    <w:abstractNumId w:val="2"/>
  </w:num>
  <w:num w:numId="7" w16cid:durableId="1732340710">
    <w:abstractNumId w:val="3"/>
  </w:num>
  <w:num w:numId="8" w16cid:durableId="13306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E0"/>
    <w:rsid w:val="00175AC5"/>
    <w:rsid w:val="0025585E"/>
    <w:rsid w:val="003D0383"/>
    <w:rsid w:val="00406AE0"/>
    <w:rsid w:val="00435D2B"/>
    <w:rsid w:val="00486E58"/>
    <w:rsid w:val="004921F7"/>
    <w:rsid w:val="0055176A"/>
    <w:rsid w:val="005951FD"/>
    <w:rsid w:val="00623A8F"/>
    <w:rsid w:val="0067411E"/>
    <w:rsid w:val="006E5003"/>
    <w:rsid w:val="00953C34"/>
    <w:rsid w:val="00AC433E"/>
    <w:rsid w:val="00B66599"/>
    <w:rsid w:val="00BD4FFB"/>
    <w:rsid w:val="00C13097"/>
    <w:rsid w:val="00DF1434"/>
    <w:rsid w:val="00E624EB"/>
    <w:rsid w:val="00EA4DF9"/>
    <w:rsid w:val="00EE4F44"/>
    <w:rsid w:val="00F23EBB"/>
    <w:rsid w:val="00FE36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0598B"/>
  <w15:chartTrackingRefBased/>
  <w15:docId w15:val="{714C63B3-8A92-4E6F-95F1-66B830CA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bCs/>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E0"/>
    <w:pPr>
      <w:spacing w:before="0" w:after="160"/>
    </w:pPr>
    <w:rPr>
      <w:rFonts w:eastAsiaTheme="minorHAnsi" w:cstheme="minorBidi"/>
      <w:bCs w:val="0"/>
      <w:szCs w:val="22"/>
    </w:rPr>
  </w:style>
  <w:style w:type="paragraph" w:styleId="Heading1">
    <w:name w:val="heading 1"/>
    <w:basedOn w:val="Normal"/>
    <w:next w:val="Normal"/>
    <w:link w:val="Heading1Char"/>
    <w:autoRedefine/>
    <w:uiPriority w:val="9"/>
    <w:qFormat/>
    <w:rsid w:val="00FE36E4"/>
    <w:pPr>
      <w:keepNext/>
      <w:keepLines/>
      <w:outlineLvl w:val="0"/>
    </w:pPr>
    <w:rPr>
      <w:rFonts w:eastAsiaTheme="majorEastAsia" w:cstheme="majorBidi"/>
      <w:b/>
      <w:color w:val="000000"/>
      <w:kern w:val="2"/>
      <w:sz w:val="32"/>
      <w:szCs w:val="32"/>
      <w:lang w:bidi="si-LK"/>
      <w14:ligatures w14:val="standardContextual"/>
    </w:rPr>
  </w:style>
  <w:style w:type="paragraph" w:styleId="Heading2">
    <w:name w:val="heading 2"/>
    <w:basedOn w:val="Normal"/>
    <w:next w:val="Normal"/>
    <w:link w:val="Heading2Char"/>
    <w:autoRedefine/>
    <w:uiPriority w:val="9"/>
    <w:unhideWhenUsed/>
    <w:qFormat/>
    <w:rsid w:val="00175AC5"/>
    <w:pPr>
      <w:keepNext/>
      <w:keepLines/>
      <w:numPr>
        <w:numId w:val="2"/>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E36E4"/>
    <w:pPr>
      <w:keepNext/>
      <w:keepLines/>
      <w:spacing w:before="40"/>
      <w:outlineLvl w:val="2"/>
    </w:pPr>
    <w:rPr>
      <w:rFonts w:eastAsiaTheme="majorEastAsia" w:cstheme="majorBidi"/>
      <w:b/>
      <w:color w:val="000000" w:themeColor="text1"/>
      <w:kern w:val="2"/>
      <w:lang w:bidi="si-LK"/>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E4"/>
    <w:rPr>
      <w:rFonts w:eastAsiaTheme="majorEastAsia" w:cstheme="majorBidi"/>
      <w:b/>
      <w:bCs w:val="0"/>
      <w:color w:val="000000"/>
      <w:kern w:val="2"/>
      <w:sz w:val="32"/>
      <w:szCs w:val="32"/>
      <w:lang w:bidi="si-LK"/>
      <w14:ligatures w14:val="standardContextual"/>
    </w:rPr>
  </w:style>
  <w:style w:type="character" w:customStyle="1" w:styleId="Heading2Char">
    <w:name w:val="Heading 2 Char"/>
    <w:basedOn w:val="DefaultParagraphFont"/>
    <w:link w:val="Heading2"/>
    <w:uiPriority w:val="9"/>
    <w:rsid w:val="00175AC5"/>
    <w:rPr>
      <w:rFonts w:eastAsiaTheme="majorEastAsia" w:cstheme="majorBidi"/>
      <w:b/>
      <w:bCs w:val="0"/>
      <w:color w:val="000000"/>
      <w:kern w:val="2"/>
      <w:sz w:val="28"/>
      <w:szCs w:val="26"/>
      <w:lang w:bidi="si-LK"/>
      <w14:ligatures w14:val="standardContextual"/>
    </w:rPr>
  </w:style>
  <w:style w:type="paragraph" w:styleId="TOC1">
    <w:name w:val="toc 1"/>
    <w:basedOn w:val="Normal"/>
    <w:next w:val="Normal"/>
    <w:autoRedefine/>
    <w:uiPriority w:val="39"/>
    <w:unhideWhenUsed/>
    <w:rsid w:val="00B66599"/>
    <w:pPr>
      <w:spacing w:after="100"/>
      <w:ind w:left="14" w:right="634" w:hanging="14"/>
      <w:jc w:val="both"/>
    </w:pPr>
    <w:rPr>
      <w:rFonts w:eastAsia="Times New Roman" w:cs="Times New Roman"/>
      <w:color w:val="000000"/>
      <w:kern w:val="2"/>
      <w:szCs w:val="24"/>
      <w:lang w:bidi="si-LK"/>
      <w14:ligatures w14:val="standardContextual"/>
    </w:rPr>
  </w:style>
  <w:style w:type="paragraph" w:styleId="NoSpacing">
    <w:name w:val="No Spacing"/>
    <w:uiPriority w:val="1"/>
    <w:qFormat/>
    <w:rsid w:val="00B66599"/>
    <w:pPr>
      <w:spacing w:line="240" w:lineRule="auto"/>
    </w:pPr>
    <w:rPr>
      <w:rFonts w:asciiTheme="minorHAnsi" w:eastAsiaTheme="minorEastAsia" w:hAnsiTheme="minorHAnsi"/>
      <w:sz w:val="22"/>
      <w:szCs w:val="22"/>
    </w:rPr>
  </w:style>
  <w:style w:type="paragraph" w:customStyle="1" w:styleId="Style1">
    <w:name w:val="Style1"/>
    <w:basedOn w:val="Heading1"/>
    <w:qFormat/>
    <w:rsid w:val="006E5003"/>
  </w:style>
  <w:style w:type="character" w:customStyle="1" w:styleId="Heading3Char">
    <w:name w:val="Heading 3 Char"/>
    <w:basedOn w:val="DefaultParagraphFont"/>
    <w:link w:val="Heading3"/>
    <w:uiPriority w:val="9"/>
    <w:rsid w:val="00FE36E4"/>
    <w:rPr>
      <w:rFonts w:eastAsiaTheme="majorEastAsia" w:cstheme="majorBidi"/>
      <w:b/>
      <w:bCs w:val="0"/>
      <w:color w:val="000000" w:themeColor="text1"/>
      <w:kern w:val="2"/>
      <w:szCs w:val="22"/>
      <w:lang w:bidi="si-LK"/>
      <w14:ligatures w14:val="standardContextual"/>
    </w:rPr>
  </w:style>
  <w:style w:type="paragraph" w:customStyle="1" w:styleId="Figures">
    <w:name w:val="Figures"/>
    <w:basedOn w:val="figures0"/>
    <w:link w:val="FiguresChar"/>
    <w:qFormat/>
    <w:rsid w:val="004921F7"/>
    <w:pPr>
      <w:jc w:val="center"/>
    </w:pPr>
    <w:rPr>
      <w:sz w:val="20"/>
    </w:rPr>
  </w:style>
  <w:style w:type="character" w:customStyle="1" w:styleId="FiguresChar">
    <w:name w:val="Figures Char"/>
    <w:basedOn w:val="figuresChar0"/>
    <w:link w:val="Figures"/>
    <w:rsid w:val="004921F7"/>
    <w:rPr>
      <w:rFonts w:eastAsia="Times New Roman"/>
      <w:bCs w:val="0"/>
      <w:color w:val="44546A" w:themeColor="text2"/>
      <w:sz w:val="20"/>
    </w:rPr>
  </w:style>
  <w:style w:type="paragraph" w:customStyle="1" w:styleId="figures0">
    <w:name w:val="figures"/>
    <w:basedOn w:val="Normal"/>
    <w:link w:val="figuresChar0"/>
    <w:qFormat/>
    <w:rsid w:val="004921F7"/>
    <w:pPr>
      <w:spacing w:after="148"/>
      <w:ind w:left="1440" w:right="634" w:hanging="14"/>
      <w:jc w:val="both"/>
    </w:pPr>
    <w:rPr>
      <w:rFonts w:eastAsia="Times New Roman" w:cs="Times New Roman"/>
      <w:color w:val="44546A" w:themeColor="text2"/>
      <w:kern w:val="2"/>
      <w:sz w:val="22"/>
      <w:szCs w:val="24"/>
      <w:lang w:bidi="si-LK"/>
      <w14:ligatures w14:val="standardContextual"/>
    </w:rPr>
  </w:style>
  <w:style w:type="character" w:customStyle="1" w:styleId="figuresChar0">
    <w:name w:val="figures Char"/>
    <w:basedOn w:val="DefaultParagraphFont"/>
    <w:link w:val="figures0"/>
    <w:rsid w:val="004921F7"/>
    <w:rPr>
      <w:rFonts w:eastAsia="Times New Roman"/>
      <w:bCs w:val="0"/>
      <w:color w:val="44546A" w:themeColor="text2"/>
      <w:sz w:val="22"/>
    </w:rPr>
  </w:style>
  <w:style w:type="paragraph" w:styleId="TOCHeading">
    <w:name w:val="TOC Heading"/>
    <w:basedOn w:val="Normal"/>
    <w:next w:val="Normal"/>
    <w:uiPriority w:val="39"/>
    <w:qFormat/>
    <w:rsid w:val="00406AE0"/>
    <w:pPr>
      <w:spacing w:after="480" w:line="560" w:lineRule="atLeast"/>
    </w:pPr>
    <w:rPr>
      <w:rFonts w:ascii="Georgia" w:eastAsia="Arial" w:hAnsi="Georgia" w:cs="Times New Roman"/>
      <w:b/>
      <w:i/>
      <w:kern w:val="28"/>
      <w:sz w:val="48"/>
      <w:szCs w:val="66"/>
      <w:lang w:val="en-GB"/>
    </w:rPr>
  </w:style>
  <w:style w:type="paragraph" w:customStyle="1" w:styleId="BISPTableHeading">
    <w:name w:val="BISP Table Heading"/>
    <w:basedOn w:val="Normal"/>
    <w:semiHidden/>
    <w:rsid w:val="00406AE0"/>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406AE0"/>
    <w:pPr>
      <w:spacing w:before="120" w:after="120"/>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406AE0"/>
    <w:rPr>
      <w:rFonts w:ascii="Trebuchet MS" w:hAnsi="Trebuchet MS"/>
      <w:b/>
      <w:bCs w:val="0"/>
      <w:szCs w:val="20"/>
      <w:lang w:val="en-GB"/>
    </w:rPr>
  </w:style>
  <w:style w:type="paragraph" w:styleId="Header">
    <w:name w:val="header"/>
    <w:basedOn w:val="Normal"/>
    <w:link w:val="HeaderChar"/>
    <w:uiPriority w:val="99"/>
    <w:unhideWhenUsed/>
    <w:rsid w:val="00406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AE0"/>
    <w:rPr>
      <w:rFonts w:eastAsiaTheme="minorHAnsi" w:cstheme="minorBidi"/>
      <w:bCs w:val="0"/>
      <w:szCs w:val="22"/>
    </w:rPr>
  </w:style>
  <w:style w:type="paragraph" w:styleId="Footer">
    <w:name w:val="footer"/>
    <w:basedOn w:val="Normal"/>
    <w:link w:val="FooterChar"/>
    <w:uiPriority w:val="99"/>
    <w:unhideWhenUsed/>
    <w:rsid w:val="00406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AE0"/>
    <w:rPr>
      <w:rFonts w:eastAsiaTheme="minorHAnsi" w:cstheme="minorBidi"/>
      <w:bCs w:val="0"/>
      <w:szCs w:val="22"/>
    </w:rPr>
  </w:style>
  <w:style w:type="paragraph" w:styleId="ListParagraph">
    <w:name w:val="List Paragraph"/>
    <w:basedOn w:val="Normal"/>
    <w:uiPriority w:val="34"/>
    <w:qFormat/>
    <w:rsid w:val="00175AC5"/>
    <w:pPr>
      <w:ind w:left="720"/>
      <w:contextualSpacing/>
    </w:pPr>
  </w:style>
  <w:style w:type="table" w:styleId="PlainTable1">
    <w:name w:val="Plain Table 1"/>
    <w:basedOn w:val="TableNormal"/>
    <w:uiPriority w:val="41"/>
    <w:rsid w:val="00EE4F44"/>
    <w:pPr>
      <w:spacing w:before="0" w:line="240" w:lineRule="auto"/>
    </w:pPr>
    <w:rPr>
      <w:rFonts w:asciiTheme="minorHAnsi" w:eastAsiaTheme="minorHAnsi" w:hAnsiTheme="minorHAnsi" w:cstheme="minorBidi"/>
      <w:bCs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E4F44"/>
    <w:pPr>
      <w:spacing w:before="0" w:line="240" w:lineRule="auto"/>
    </w:pPr>
    <w:rPr>
      <w:rFonts w:asciiTheme="minorHAnsi" w:eastAsiaTheme="minorHAnsi" w:hAnsiTheme="minorHAnsi" w:cstheme="minorBidi"/>
      <w:bCs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53C34"/>
    <w:pPr>
      <w:spacing w:after="100"/>
      <w:ind w:left="240"/>
    </w:pPr>
  </w:style>
  <w:style w:type="paragraph" w:styleId="TOC3">
    <w:name w:val="toc 3"/>
    <w:basedOn w:val="Normal"/>
    <w:next w:val="Normal"/>
    <w:autoRedefine/>
    <w:uiPriority w:val="39"/>
    <w:unhideWhenUsed/>
    <w:rsid w:val="00953C34"/>
    <w:pPr>
      <w:spacing w:after="100"/>
      <w:ind w:left="480"/>
    </w:pPr>
  </w:style>
  <w:style w:type="character" w:styleId="Hyperlink">
    <w:name w:val="Hyperlink"/>
    <w:basedOn w:val="DefaultParagraphFont"/>
    <w:uiPriority w:val="99"/>
    <w:unhideWhenUsed/>
    <w:rsid w:val="00953C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316861">
      <w:bodyDiv w:val="1"/>
      <w:marLeft w:val="0"/>
      <w:marRight w:val="0"/>
      <w:marTop w:val="0"/>
      <w:marBottom w:val="0"/>
      <w:divBdr>
        <w:top w:val="none" w:sz="0" w:space="0" w:color="auto"/>
        <w:left w:val="none" w:sz="0" w:space="0" w:color="auto"/>
        <w:bottom w:val="none" w:sz="0" w:space="0" w:color="auto"/>
        <w:right w:val="none" w:sz="0" w:space="0" w:color="auto"/>
      </w:divBdr>
    </w:div>
    <w:div w:id="1105881668">
      <w:bodyDiv w:val="1"/>
      <w:marLeft w:val="0"/>
      <w:marRight w:val="0"/>
      <w:marTop w:val="0"/>
      <w:marBottom w:val="0"/>
      <w:divBdr>
        <w:top w:val="none" w:sz="0" w:space="0" w:color="auto"/>
        <w:left w:val="none" w:sz="0" w:space="0" w:color="auto"/>
        <w:bottom w:val="none" w:sz="0" w:space="0" w:color="auto"/>
        <w:right w:val="none" w:sz="0" w:space="0" w:color="auto"/>
      </w:divBdr>
    </w:div>
    <w:div w:id="1473256996">
      <w:bodyDiv w:val="1"/>
      <w:marLeft w:val="0"/>
      <w:marRight w:val="0"/>
      <w:marTop w:val="0"/>
      <w:marBottom w:val="0"/>
      <w:divBdr>
        <w:top w:val="none" w:sz="0" w:space="0" w:color="auto"/>
        <w:left w:val="none" w:sz="0" w:space="0" w:color="auto"/>
        <w:bottom w:val="none" w:sz="0" w:space="0" w:color="auto"/>
        <w:right w:val="none" w:sz="0" w:space="0" w:color="auto"/>
      </w:divBdr>
    </w:div>
    <w:div w:id="195536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F4869A-C9C2-4AB6-A576-5F57B604E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Thilakarathna</dc:creator>
  <cp:keywords/>
  <dc:description/>
  <cp:lastModifiedBy>Tharusha Thilakarathna</cp:lastModifiedBy>
  <cp:revision>1</cp:revision>
  <dcterms:created xsi:type="dcterms:W3CDTF">2024-10-12T10:32:00Z</dcterms:created>
  <dcterms:modified xsi:type="dcterms:W3CDTF">2024-10-12T11:49:00Z</dcterms:modified>
</cp:coreProperties>
</file>