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{'headers': {'date': 'Sun, 14 Apr 2024 10:02:48 GMT', 'content-type': 'application/json;charset=utf-8', 'content-length': '18651', 'connection': 'keep-alive', 'keep-alive': 'timeout=25', 'vary': 'Accept-Encoding', 'access-control-allow-origin': '*', 'access-control-expose-headers': '*', 'x-acs-request-id': '5F831A46-0F51-57C6-BAB1-865FEC3C698F', 'x-acs-trace-id': 'b1910960789f2964fe9925b561531824', 'etag': '1jRrGyCNvdMX/5ZasTboS9Q1'}, 'statusCode': 200, 'body': {'Data': '{"algo_version":"","doc_layout":[{"layout_type":"text","pos":[{"x":66,"y":1095},{"x":65,"y":1219},{"x":1238,"y":1219},{"x":1238,"y":1095}]},{"layout_type":"text","pos":[{"x":114,"y":310},{"x":114,"y":377},{"x":1032,"y":377},{"x":1032,"y":310}]},{"layout_type":"text","pos":[{"x":65,"y":656},{"x":65,"y":758},{"x":1237,"y":758},{"x":1237,"y":655}]},{"layout_type":"text","pos":[{"x":67,"y":153},{"x":67,"y":297},{"x":1150,"y":297},{"x":1150,"y":153}]},{"layout_type":"text","pos":[{"x":116,"y":524},{"x":116,"y":554},{"x":669,"y":554},{"x":669,"y":524}]},{"layout_type":"text","pos":[{"x":63,"y":389},{"x":63,"y":424},{"x":676,"y":424},{"x":676,"y":389}]},{"layout_type":"text","pos":[{"x":62,"y":610},{"x":62,"y":644},{"x":621,"y":644},{"x":621,"y":610}]},{"layout_type":"text","pos":[{"x":60,"y":1536},{"x":60,"y":1612},{"x":1232,"y":1612},{"x":1232,"y":1536}]},{"layout_type":"text","pos":[{"x":115,"y":567},{"x":115,"y":599},{"x":644,"y":599},{"x":644,"y":567}]},{"layout_type":"text","pos":[{"x":115,"y":436},{"x":115,"y":466},{"x":432,"y":466},{"x":432,"y":436}]},{"layout_type":"text","pos":[{"x":116,"y":480},{"x":116,"y":509},{"x":494,"y":509},{"x":494,"y":480}]},{"layout_type":"text","pos":[{"x":116,"y":434},{"x":116,"y":601},{"x":671,"y":601},{"x":671,"y":434}]}],"doc_sptext":[{"layout_type":"bold","pos":[{"x":67,"y":614},{"x":67,"y":643},{"x":618,"y":643},{"x":617,"y":614}]}],"doc_subfield":[{"layout_type":"single","pos":[{"x":61,"y":113},{"x":61,"y":1613},{"x":1242,"y":1613},{"x":1242,"y":113}]}],"figure":[{"type":"subject_bracket","x":584,"y":395,"w":83,"h":26,"box":{"x":0,"y":0,"w":0,"h":0,"angle":-90},"points":[{"x":584,"y":395},{"x":667,"y":395},{"x":667,"y":421},{"x":584,"y":421}]},{"type":"subject_bracket","x":788,"y":251,"w":85,"h":27,"box":{"x":0,"y":0,"w":0,"h":0,"angle":-90},"points":[{"x":788,"y":251},{"x":872,"y":251},{"x":873,"y":278},{"x":788,"y":278}]},{"type":"subject_question","x":0,"y":0,"w":0,"h":0,"box":{"x":370,"y":495,"w":214,"h":617,"angle":-90},"points":[{"x":62,"y":389},{"x":678,"y":389},{"x":678,"y":602},{"x":62,"y":602}]},{"type":"subject_question","x":0,"y":0,"w":0,"h":0,"box":{"x":649,"y":1157,"w":125,"h":1176,"angle":-90},"points":[{"x":62,"y":1095},{"x":1237,"y":1095},{"x":1237,"y":1219},{"x":62,"y":1219}]},{"type":"subject_question","x":0,"y":0,"w":0,"h":0,"box":{"x":648,"y":707,"w":109,"h":1187,"angle":-90},"points":[{"x":55,"y":652},{"x":1240,"y":652},{"x":1240,"y":761},{"x":55,"y":761}]},{"type":"subject_question","x":0,"y":0,"w":0,"h":0,"box":{"x":615,"y":267,"w":225,"h":1105,"angle":-90},"points":[{"x":63,"y":154},{"x":1166,"y":154},{"x":1166,"y":379},{"x":63,"y":379}]},{"type":"subject_question","x":0,"y":0,"w":0,"h":0,"box":{"x":648,"y":1574,"w":78,"h":1174,"angle":-90},"points":[{"x":61,"y":1535},{"x":1235,"y":1535},{"x":1235,"y":1612},{"x":61,"y":1612}]},{"type":"subject_ansbox","x":0,"y":0,"w":0,"h":0,"box":{"x":623,"y":407,"w":27,"h":82,"angle":-90},"points":[{"x":583,"y":394},{"x":664,"y":394},{"x":664,"y":419},{"x":583,"y":419}]},{"type":"subject_ansbox","x":0,"y":0,"w":0,"h":0,"box":{"x":828,"y":264,"w":26,"h":82,"angle":-90},"points":[{"x":787,"y":250},{"x":869,"y":250},{"x":869,"y":277},{"x":787,"y":277}]}],"height":2010,"orgHeight":2010,"orgWidth":1345,"page_id":0,"page_title":"","part_info":[{"part_title":"","pos_list":[[{"x":63,"y":155},{"x":1150,"y":155},{"x":1150,"y":594},{"x":63,"y":595}]],"subject_list":[{"index":0,"type":0,"num_choices":0,"prob":0,"text":"(4)设函数$$f \\\\left( x \\\\right) = x ^ { 2 } \\\\left( 0 \\\\le x &lt; 1 \\\\right) , S \\\\left( x \\\\right) = \\\\sum _ { n = 1 } ^ { \\\\infty } b _ { n } \\\\sin n x , \\\\left( - \\\\infty &lt; x &lt; + \\\\infty \\\\right) ,$$其中n=1$$b _ { n } = 2 \\\\int _ { 0 } ^ { 1 } f \\\\left( x \\\\right) \\\\sin n \\\\pi x d x \\\\left( n = 1 , 2 .$$,…),则$$S \\\\left( - \\\\frac { 1 } { 2 } \\\\right) =$$( ).$$\\\\left( A \\\\right) - \\\\frac { 1 } { 2 }$$ $$\\\\left( B \\\\right) - \\\\frac { 1 } { 4 }$$ $$\\\\left( C \\\\right) \\\\frac { 1 } { 4 }$$ $$\\\\left( D \\\\right) \\\\frac { 1 } { 2 }$$","figure_list":[],"table_list":[],"answer_list":[[{"x":787,"y":250},{"x":869,"y":250},{"x":869,"y":277},{"x":787,"y":277}]],"pos_list":[[{"x":63,"y":154},{"x":1166,"y":154},{"x":1166,"y":379},{"x":63,"y":379}]],"element_list":[{"type":0,"text":"(4)设函数$$f \\\\left( x \\\\right) = x ^ { 2 } \\\\left( 0 \\\\le x &lt; 1 \\\\right) , S \\\\left( x \\\\right) = \\\\sum _ { n = 1 } ^ { \\\\infty } b _ { n } \\\\sin n x , \\\\left( - \\\\infty &lt; x &lt; + \\\\infty \\\\right) ,$$其中n=1$$b _ { n } = 2 \\\\int _ { 0 } ^ { 1 } f \\\\left( x \\\\right) \\\\sin n \\\\pi x d x \\\\left( n = 1 , 2 .$$,…),则$$S \\\\left( - \\\\frac { 1 } { 2 } \\\\right) =$$( ).","pos_list":[[{"x":65,"y":155},{"x":1150,"y":155},{"x":1150,"y":297},{"x":65,"y":297}]],"content_list":[{"type":1,"prob":99,"string":"(4)设函数","option":"","pos":[{"x":65,"y":167},{"x":211,"y":168},{"x":211,"y":203},{"x":65,"y":203}]},{"type":2,"prob":94,"string":"$$f \\\\left( x \\\\right) = x ^ { 2 } \\\\left( 0 \\\\le x &lt; 1 \\\\right) , S \\\\left( x \\\\right) = \\\\sum _ { n = 1 } ^ { \\\\infty } b _ { n } \\\\sin n x , \\\\left( - \\\\infty &lt; x &lt; + \\\\infty \\\\right) ,$$","option":"","pos":[{"x":211,"y":157},{"x":1088,"y":155},{"x":1088,"y":215},{"x":211,"y":217}]},{"type":1,"prob":99,"string":"其中","option":"","pos":[{"x":1088,"y":168},{"x":1150,"y":168},{"x":1150,"y":204},{"x":1088,"y":204}]},{"type":1,"prob":99,"string":"n=1","option":"","pos":[{"x":642,"y":210},{"x":676,"y":209},{"x":677,"y":221},{"x":642,"y":222}]},{"type":2,"prob":96,"string":"$$b _ { n } = 2 \\\\int _ { 0 } ^ { 1 } f \\\\left( x \\\\right) \\\\sin n \\\\pi x d x \\\\left( n = 1 , 2 .$$","option":"","pos":[{"x":117,"y":228},{"x":538,"y":228},{"x":538,"y":297},{"x":117,"y":297}]},{"type":1,"prob":93,"string":",…),则","option":"","pos":[{"x":539,"y":241},{"x":638,"y":241},{"x":638,"y":288},{"x":539,"y":288}]},{"type":2,"prob":98,"string":"$$S \\\\left( - \\\\frac { 1 } { 2 } \\\\right) =$$","option":"","pos":[{"x":637,"y":231},{"x":782,"y":230},{"x":782,"y":295},{"x":638,"y":296}]},{"type":1,"prob":99,"string":"().","option":"","pos":[{"x":782,"y":240},{"x":883,"y":240},{"x":883,"y":287},{"x":782,"y":287}]}]},{"type":0,"text":"$$\\\\left( A \\\\right) - \\\\frac { 1 } { 2 }$$ $$\\\\left( B \\\\right) - \\\\frac { 1 } { 4 }$$ $$\\\\left( C \\\\right) \\\\frac { 1 } { 4 }$$ $$\\\\left( D \\\\right) \\\\frac { 1 } { 2 }$$","pos_list":[[{"x":119,"y":311},{"x":1030,"y":311},{"x":1030,"y":376},{"x":119,"y":376}]],"content_list":[{"type":2,"prob":99,"string":"$$\\\\left( A \\\\right) - \\\\frac { 1 } { 2 }$$","option":"","pos":[{"x":119,"y":311},{"x":228,"y":311},{"x":228,"y":374},{"x":119,"y":374}]},{"type":2,"prob":99,"string":"$$\\\\left( B \\\\right) - \\\\frac { 1 } { 4 }$$","option":"","pos":[{"x":356,"y":312},{"x":473,"y":312},{"x":473,"y":374},{"x":356,"y":374}]},{"type":2,"prob":99,"string":"$$\\\\left( C \\\\right) \\\\frac { 1 } { 4 }$$","option":"","pos":[{"x":655,"y":311},{"x":733,"y":311},{"x":733,"y":376},{"x":655,"y":376}]},{"type":2,"prob":99,"string":"$$\\\\left( D \\\\right) \\\\frac { 1 } { 2 }$$","option":"","pos":[{"x":946,"y":312},{"x":1030,"y":312},{"x":1030,"y":376},{"x":946,"y":376}]}]}]},{"index":1,"type":0,"num_choices":0,"prob":0,"text":"(5)设A为4阶矩阵,且|A|=0,则A中( ).(A)必有一列元素全为0(B)必有两列元素对应成比例(C)必有一列向量是其余列向量的线性组合(D)任一列向量是其余列向量的线性组合","figure_list":[],"table_list":[],"answer_list":[[{"x":583,"y":394},{"x":664,"y":394},{"x":664,"y":419},{"x":583,"y":419}]],"pos_list":[[{"x":62,"y":389},{"x":678,"y":389},{"x":678,"y":602},{"x":62,"y":602}]],"element_list":[{"type":0,"text":"(5)设A为4阶矩阵,且|A|=0,则A中( ).","pos_list":[[{"x":63,"y":390},{"x":677,"y":389},{"x":677,"y":424},{"x":63,"y":424}]],"content_list":[{"type":1,"prob":99,"string":"(5)设A为4阶矩阵,且","option":"","pos":[{"x":63,"y":394},{"x":379,"y":394},{"x":379,"y":419},{"x":63,"y":419}]},{"type":1,"prob":99,"string":"|A|=0,","option":"","pos":[{"x":379,"y":390},{"x":482,"y":389},{"x":482,"y":424},{"x":379,"y":424}]},{"type":1,"prob":99,"string":"则A中().","option":"","pos":[{"x":482,"y":394},{"x":677,"y":394},{"x":677,"y":418},{"x":482,"y":419}]}]},{"type":0,"text":"(A)必有一列元素全为0(B)必有两列元素对应成比例","pos_list":[[{"x":114,"y":438},{"x":490,"y":437},{"x":490,"y":507},{"x":114,"y":507}]],"content_list":[{"type":1,"prob":99,"string":"(A)必有一列元素全为0","option":"","pos":[{"x":115,"y":438},{"x":434,"y":437},{"x":434,"y":462},{"x":115,"y":463}]},{"type":1,"prob":99,"string":"(B)必有两列元素对应成比例","option":"","pos":[{"x":114,"y":482},{"x":490,"y":482},{"x":490,"y":507},{"x":114,"y":507}]}]},{"type":0,"text":"(C)必有一列向量是其余列向量的线性组合","pos_list":[[{"x":114,"y":526},{"x":669,"y":526},{"x":669,"y":550},{"x":114,"y":551}]],"content_list":[{"type":1,"prob":99,"string":"(C)必有一列向量是其余列向量的线性组合","option":"","pos":[{"x":114,"y":526},{"x":669,"y":526},{"x":669,"y":550},{"x":114,"y":551}]}]},{"type":0,"text":"(D)任一列向量是其余列向量的线性组合","pos_list":[[{"x":114,"y":570},{"x":640,"y":570},{"x":640,"y":594},{"x":114,"y":595}]],"content_list":[{"type":1,"prob":99,"string":"(D)任一列向量是其余列向量的线性组合","option":"","pos":[{"x":114,"y":570},{"x":640,"y":570},{"x":640,"y":594},{"x":114,"y":595}]}]}]}]},{"part_title":"三、(本题共3小题,每小题5分,满分15分)","pos_list":[[{"x":63,"y":616},{"x":1237,"y":614},{"x":1237,"y":1609},{"x":63,"y":1609}]],"subject_list":[{"index":0,"type":15,"num_choices":0,"prob":0,"text":"(1)设z=f(2x-y)+g(x,xy),其中f(t)二阶可导,g(u,v)具有二阶连续偏导数,求$$\\\\frac { a ^ { 2 } z } { a x ^ { 2 } y } .$$","figure_list":[],"table_list":[],"answer_list":[[{"x":0,"y":652},{"x":1345,"y":652},{"x":1345,"y":1086},{"x":0,"y":1086}]],"pos_list":[[{"x":55,"y":652},{"x":1240,"y":652},{"x":1240,"y":768},{"x":55,"y":768}]],"element_list":[{"type":0,"text":"(1)设z=f(2x-y)+g(x,xy),其中f(t)二阶可导,g(u,v)具有二阶连续偏导数,求$$\\\\frac { a ^ { 2 } z } { a x ^ { 2 } y } .$$","pos_list":[[{"x":64,"y":654},{"x":1237,"y":653},{"x":1237,"y":768},{"x":64,"y":768}]],"content_list":[{"type":1,"prob":99,"string":"(1)设","option":"","pos":[{"x":64,"y":659},{"x":154,"y":659},{"x":154,"y":684},{"x":64,"y":684}]},{"type":1,"prob":99,"string":"z=f(2x-y)+g(x,xy),","option":"","pos":[{"x":154,"y":655},{"x":523,"y":654},{"x":523,"y":688},{"x":154,"y":689}]},{"type":1,"prob":99,"string":"其中f(t)二阶可导,","option":"","pos":[{"x":523,"y":658},{"x":804,"y":658},{"x":804,"y":684},{"x":523,"y":684}]},{"type":1,"prob":99,"string":"g(u,v)","option":"","pos":[{"x":804,"y":655},{"x":904,"y":655},{"x":904,"y":688},{"x":804,"y":689}]},{"type":1,"prob":95,"string":"具有二阶连续偏导数,求","option":"","pos":[{"x":904,"y":658},{"x":1237,"y":658},{"x":1237,"y":683},{"x":904,"y":683}]},{"type":2,"prob":90,"string":"$$\\\\frac { a ^ { 2 } z } { a x ^ { 2 } y } .$$","option":"","pos":[{"x":118,"y":698},{"x":193,"y":698},{"x":193,"y":768},{"x":118,"y":768}]}]}]},{"index":1,"type":15,"num_choices":0,"prob":0,"text":"(2)设曲线积分$$\\\\int _ { c } x y ^ { 2 } d x + \\\\varphi \\\\left( x \\\\right) y d y$$与路径无关,其中φ(x)具有连续的导数,且φ(0)=0,计算$$\\\\left\\\\{ \\\\begin{array}{l} \\\\left( 1 , 1 \\\\right) \\\\\\\\ \\\\left( 0 , 0 \\\\right) \\\\\\\\ x y \\\\end{array} ^ { 2 } d x + \\\\varphi \\\\left( x \\\\right) y d y$$的值.","figure_list":[],"table_list":[],"answer_list":[[{"x":0,"y":1086},{"x":1345,"y":1086},{"x":1345,"y":1535},{"x":0,"y":1535}]],"pos_list":[[{"x":62,"y":1086},{"x":1237,"y":1086},{"x":1237,"y":1225},{"x":62,"y":1225}]],"element_list":[{"type":0,"text":"(2)设曲线积分$$\\\\int _ { c } x y ^ { 2 } d x + \\\\varphi \\\\left( x \\\\right) y d y$$与路径无关,其中φ(x)具有连续的导数,且φ(0)=0,计算$$\\\\left\\\\{ \\\\begin{array}{l} \\\\left( 1 , 1 \\\\right) \\\\\\\\ \\\\left( 0 , 0 \\\\right) \\\\\\\\ x y \\\\end{array} ^ { 2 } d x + \\\\varphi \\\\left( x \\\\right) y d y$$的值.","pos_list":[[{"x":64,"y":1086},{"x":1236,"y":1086},{"x":1236,"y":1225},{"x":64,"y":1225}]],"content_list":[{"type":1,"prob":99,"string":"(2)设曲线积分","option":"","pos":[{"x":64,"y":1104},{"x":261,"y":1104},{"x":261,"y":1135},{"x":64,"y":1135}]},{"type":2,"prob":97,"string":"$$\\\\int _ { c } x y ^ { 2 } d x + \\\\varphi \\\\left( x \\\\right) y d y$$","option":"","pos":[{"x":261,"y":1086},{"x":537,"y":1089},{"x":537,"y":1154},{"x":260,"y":1151}]},{"type":1,"prob":99,"string":"与路径无关,其中","option":"","pos":[{"x":537,"y":1105},{"x":771,"y":1104},{"x":771,"y":1134},{"x":537,"y":1135}]},{"type":1,"prob":99,"string":"φ(x)","option":"","pos":[{"x":771,"y":1103},{"x":842,"y":1103},{"x":842,"y":1136},{"x":771,"y":1136}]},{"type":1,"prob":99,"string":"具有连续的导数,且","option":"","pos":[{"x":842,"y":1104},{"x":1111,"y":1104},{"x":1111,"y":1135},{"x":842,"y":1135}]},{"type":1,"prob":99,"string":"φ(0)=0,","option":"","pos":[{"x":1111,"y":1103},{"x":1236,"y":1102},{"x":1236,"y":1136},{"x":1111,"y":1137}]},{"type":1,"prob":99,"string":"计算","option":"","pos":[{"x":117,"y":1174},{"x":180,"y":1174},{"x":180,"y":1211},{"x":117,"y":1211}]},{"type":2,"prob":91,"string":"$$\\\\left\\\\{ \\\\begin{array}{l} \\\\left( 1 , 1 \\\\right) \\\\\\\\ \\\\left( 0 , 0 \\\\right) \\\\\\\\ x y \\\\end{array} ^ { 2 } d x + \\\\varphi \\\\left( x \\\\right) y d y$$","option":"","pos":[{"x":180,"y":1162},{"x":479,"y":1164},{"x":479,"y":1225},{"x":180,"y":1223}]},{"type":1,"prob":99,"string":"的值.","option":"","pos":[{"x":479,"y":1177},{"x":554,"y":1177},{"x":554,"y":1214},{"x":479,"y":1214}]}]}]},{"index":2,"type":15,"num_choices":0,"prob":0,"text":"(3)计算三重积分分[(x+z)du,其中是由$$z = \\\\sqrt { x ^ { 2 } + y ^ { 2 } }$$与$$z = \\\\sqrt { 1 - x ^ { 2 } - y ^ { 2 } }$$所围成的区域.","figure_list":[],"table_list":[],"answer_list":[[{"x":0,"y":1535},{"x":1345,"y":1535},{"x":1345,"y":2010},{"x":0,"y":2010}]],"pos_list":[[{"x":61,"y":1535},{"x":1235,"y":1535},{"x":1235,"y":1612},{"x":61,"y":1612}]],"element_list":[{"type":0,"text":"(3)计算三重积分分[(x+z)du,其中是由$$z = \\\\sqrt { x ^ { 2 } + y ^ { 2 } }$$与$$z = \\\\sqrt { 1 - x ^ { 2 } - y ^ { 2 } }$$所围成的区域.","pos_list":[[{"x":63,"y":1546},{"x":1230,"y":1545},{"x":1231,"y":1609},{"x":63,"y":1609}]],"content_list":[{"type":1,"prob":99,"string":"(3)计算三重积分","option":"","pos":[{"x":63,"y":1559},{"x":283,"y":1559},{"x":283,"y":1583},{"x":63,"y":1583}]},{"type":1,"prob":98,"string":"分","option":"","pos":[{"x":251,"y":1548},{"x":309,"y":1548},{"x":309,"y":1606},{"x":251,"y":1606}]},{"type":1,"prob":97,"string":"[(x+z)du,","option":"","pos":[{"x":309,"y":1547},{"x":458,"y":1546},{"x":458,"y":1608},{"x":309,"y":1609}]},{"type":1,"prob":99,"string":"其中","option":"","pos":[{"x":457,"y":1549},{"x":523,"y":1549},{"x":523,"y":1605},{"x":457,"y":1605}]},{"type":1,"prob":99,"string":"是由","option":"","pos":[{"x":545,"y":1548},{"x":609,"y":1548},{"x":609,"y":1606},{"x":545,"y":1606}]},{"type":2,"prob":99,"string":"$$z = \\\\sqrt { x ^ { 2 } + y ^ { 2 } }$$","option":"","pos":[{"x":609,"y":1550},{"x":782,"y":1549},{"x":782,"y":1590},{"x":609,"y":1590}]},{"type":1,"prob":98,"string":"与","option":"","pos":[{"x":782,"y":1545},{"x":820,"y":1545},{"x":820,"y":1609},{"x":782,"y":1609}]},{"type":2,"prob":99,"string":"$$z = \\\\sqrt { 1 - x ^ { 2 } - y ^ { 2 } }$$","option":"","pos":[{"x":819,"y":1550},{"x":1042,"y":1549},{"x":1042,"y":1590},{"x":820,"y":1591}]},{"type":1,"prob":94,"string":"所围成的区域.","option":"","pos":[{"x":1042,"y":1550},{"x":1231,"y":1550},{"x":1231,"y":1604},{"x":1042,"y":1604}]}]}]}]}],"prism_version":"1.0.9","prism_wnum":0,"width":1345}', 'RequestId': '5F831A46-0F51-57C6-BAB1-865FEC3C698F'}}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