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10:02:56 GMT', 'content-type': 'application/json;charset=utf-8', 'content-length': '18744', 'connection': 'keep-alive', 'keep-alive': 'timeout=25', 'vary': 'Accept-Encoding', 'access-control-allow-origin': '*', 'access-control-expose-headers': '*', 'x-acs-request-id': 'F45AD55F-2882-50FB-A011-4ABEFC1CDE79', 'x-acs-trace-id': '4e2a8bb46c3fcabd7dba7dd97e261d71', 'etag': '1ji1zakwPnjHM+2kII1u0qQ6'}, 'statusCode': 200, 'body': {'Data': '{"algo_version":"","doc_layout":[{"layout_type":"text","pos":[{"x":68,"y":1358},{"x":68,"y":1483},{"x":1237,"y":1483},{"x":1237,"y":1358}]},{"layout_type":"text","pos":[{"x":65,"y":1000},{"x":65,"y":1117},{"x":1243,"y":1117},{"x":1243,"y":1000}]},{"layout_type":"text","pos":[{"x":62,"y":618},{"x":62,"y":650},{"x":619,"y":650},{"x":619,"y":618}]},{"layout_type":"text","pos":[{"x":63,"y":139},{"x":63,"y":290},{"x":855,"y":290},{"x":855,"y":139}]},{"layout_type":"text","pos":[{"x":999,"y":443},{"x":999,"y":469},{"x":1119,"y":469},{"x":1119,"y":443}]},{"layout_type":"text","pos":[{"x":114,"y":530},{"x":114,"y":606},{"x":814,"y":606},{"x":814,"y":530}]},{"layout_type":"text","pos":[{"x":64,"y":673},{"x":64,"y":724},{"x":343,"y":724},{"x":343,"y":673}]},{"layout_type":"text","pos":[{"x":66,"y":485},{"x":66,"y":518},{"x":1141,"y":517},{"x":1141,"y":485}]},{"layout_type":"text","pos":[{"x":110,"y":307},{"x":110,"y":474},{"x":715,"y":474},{"x":715,"y":307}]},{"layout_type":"text","pos":[{"x":138,"y":717},{"x":138,"y":738},{"x":192,"y":738},{"x":192,"y":717}]}],"doc_sptext":[{"layout_type":"bold","pos":[{"x":67,"y":620},{"x":67,"y":650},{"x":619,"y":650},{"x":619,"y":620}]},{"layout_type":"bold","pos":[{"x":1005,"y":445},{"x":1005,"y":469},{"x":1120,"y":469},{"x":1120,"y":444}]},{"layout_type":"bold","pos":[{"x":706,"y":535},{"x":706,"y":559},{"x":808,"y":559},{"x":808,"y":535}]},{"layout_type":"bold","pos":[{"x":170,"y":535},{"x":170,"y":559},{"x":275,"y":559},{"x":275,"y":535}]},{"layout_type":"bold","pos":[{"x":153,"y":1015},{"x":153,"y":1034},{"x":169,"y":1034},{"x":169,"y":1015}]}],"doc_subfield":[{"layout_type":"single","pos":[{"x":59,"y":118},{"x":59,"y":1484},{"x":1247,"y":1484},{"x":1247,"y":118}]}],"figure":[{"type":"subject_bracket","x":1058,"y":489,"w":82,"h":27,"box":{"x":0,"y":0,"w":0,"h":0,"angle":-90},"points":[{"x":1058,"y":489},{"x":1140,"y":489},{"x":1140,"y":516},{"x":1058,"y":515}]},{"type":"subject_bracket","x":333,"y":268,"w":83,"h":27,"box":{"x":0,"y":0,"w":0,"h":0,"angle":-90},"points":[{"x":333,"y":268},{"x":416,"y":268},{"x":416,"y":295},{"x":334,"y":295}]},{"type":"subject_pattern","x":886,"y":138,"w":350,"h":328,"box":{"x":0,"y":0,"w":0,"h":0,"angle":-90},"points":[{"x":886,"y":138},{"x":1236,"y":138},{"x":1236,"y":466},{"x":886,"y":466}]},{"type":"subject_pattern","x":118,"y":1055,"w":153,"h":67,"box":{"x":0,"y":0,"w":0,"h":0,"angle":-90},"points":[{"x":118,"y":1055},{"x":271,"y":1055},{"x":271,"y":1122},{"x":118,"y":1122}]},{"type":"subject_big_bracket","x":152,"y":391,"w":370,"h":87,"box":{"x":0,"y":0,"w":0,"h":0,"angle":-90},"points":[{"x":152,"y":391},{"x":522,"y":391},{"x":522,"y":478},{"x":152,"y":478}]},{"type":"subject_pattern","x":611,"y":1363,"w":113,"h":70,"box":{"x":0,"y":0,"w":0,"h":0,"angle":-90},"points":[{"x":611,"y":1363},{"x":724,"y":1363},{"x":724,"y":1433},{"x":611,"y":1433}]},{"type":"subject_big_bracket","x":145,"y":300,"w":279,"h":82,"box":{"x":0,"y":0,"w":0,"h":0,"angle":-90},"points":[{"x":145,"y":300},{"x":424,"y":300},{"x":424,"y":382},{"x":145,"y":382}]},{"type":"subject_pattern","x":132,"y":1363,"w":52,"h":77,"box":{"x":0,"y":0,"w":0,"h":0,"angle":-90},"points":[{"x":132,"y":1363},{"x":184,"y":1363},{"x":184,"y":1440},{"x":132,"y":1440}]},{"type":"subject_question","x":0,"y":0,"w":0,"h":0,"box":{"x":648,"y":300,"w":328,"h":1174,"angle":-90},"points":[{"x":61,"y":136},{"x":1235,"y":136},{"x":1235,"y":464},{"x":61,"y":464}]},{"type":"subject_question","x":0,"y":0,"w":0,"h":0,"box":{"x":654,"y":1059,"w":123,"h":1184,"angle":-90},"points":[{"x":63,"y":997},{"x":1247,"y":997},{"x":1247,"y":1121},{"x":63,"y":1121}]},{"type":"subject_question","x":0,"y":0,"w":0,"h":0,"box":{"x":607,"y":543,"w":121,"h":1084,"angle":-90},"points":[{"x":65,"y":483},{"x":1149,"y":483},{"x":1149,"y":602},{"x":65,"y":602}]},{"type":"subject_question","x":0,"y":0,"w":0,"h":0,"box":{"x":650,"y":1427,"w":135,"h":1175,"angle":-90},"points":[{"x":63,"y":1360},{"x":1236,"y":1360},{"x":1236,"y":1494},{"x":63,"y":1494}]},{"type":"subject_question","x":0,"y":0,"w":0,"h":0,"box":{"x":205,"y":700,"w":47,"h":280,"angle":-90},"points":[{"x":66,"y":677},{"x":344,"y":677},{"x":344,"y":722},{"x":66,"y":722}]},{"type":"subject_ansbox","x":0,"y":0,"w":0,"h":0,"box":{"x":373,"y":281,"w":27,"h":82,"angle":-90},"points":[{"x":332,"y":268},{"x":414,"y":268},{"x":414,"y":294},{"x":332,"y":294}]},{"type":"subject_ansbox","x":0,"y":0,"w":0,"h":0,"box":{"x":1096,"y":501,"w":26,"h":81,"angle":-90},"points":[{"x":1055,"y":488},{"x":1136,"y":488},{"x":1136,"y":514},{"x":1055,"y":514}]}],"height":2010,"orgHeight":2010,"orgWidth":1345,"page_id":0,"page_title":"","part_info":[{"part_title":"","pos_list":[[{"x":62,"y":141},{"x":1236,"y":138},{"x":1236,"y":603},{"x":62,"y":604}]],"subject_list":[{"index":0,"type":0,"num_choices":0,"prob":0,"text":"(4)设D是平面x Oy上以(1,1),(-1,1),(-1,-1)为顶点的三角形区域,$$D _ { 1 }$$是D在第一象限的部分,则D.(xy+cosxsin y) dxdy等于( ) .(D)0$$\\\\left( B \\\\right) 2 \\\\int x _ { 1 } y y x d y$$","figure_list":[[{"x":886,"y":138},{"x":1236,"y":138},{"x":1236,"y":466},{"x":886,"y":466}]],"table_list":[],"answer_list":[[{"x":332,"y":268},{"x":414,"y":268},{"x":414,"y":294},{"x":332,"y":294}]],"pos_list":[[{"x":61,"y":136},{"x":1240,"y":136},{"x":1240,"y":466},{"x":61,"y":466}]],"element_list":[{"type":0,"text":"(4)设D是平面x Oy上以(1,1),(-1,1),(-1,-1)为顶点的三角形区域,$$D _ { 1 }$$是D在第一象限的部分,则D.(xy+cosxsin y) dxdy等于( ) .","pos_list":[[{"x":63,"y":141},{"x":853,"y":138},{"x":853,"y":294},{"x":63,"y":296}]],"content_list":[{"type":1,"prob":99,"string":"(4)设D是平面","option":"","pos":[{"x":63,"y":144},{"x":266,"y":143},{"x":266,"y":168},{"x":63,"y":169}]},{"type":1,"prob":99,"string":"x Oy","option":"","pos":[{"x":266,"y":142},{"x":325,"y":142},{"x":325,"y":172},{"x":266,"y":172}]},{"type":1,"prob":99,"string":"上以","option":"","pos":[{"x":324,"y":143},{"x":389,"y":143},{"x":389,"y":168},{"x":324,"y":168}]},{"type":1,"prob":99,"string":"(1,1),(-1,1),(-1,-1)","option":"","pos":[{"x":389,"y":140},{"x":706,"y":139},{"x":706,"y":170},{"x":389,"y":171}]},{"type":1,"prob":99,"string":"为顶点的三","option":"","pos":[{"x":706,"y":142},{"x":851,"y":141},{"x":851,"y":166},{"x":706,"y":167}]},{"type":1,"prob":99,"string":"角形区域,","option":"","pos":[{"x":111,"y":196},{"x":246,"y":196},{"x":246,"y":252},{"x":111,"y":252}]},{"type":2,"prob":99,"string":"$$D _ { 1 }$$","option":"","pos":[{"x":246,"y":200},{"x":284,"y":200},{"x":284,"y":231},{"x":246,"y":231}]},{"type":1,"prob":99,"string":"是D在第一象限的部分,则","option":"","pos":[{"x":283,"y":196},{"x":669,"y":194},{"x":669,"y":249},{"x":284,"y":251}]},{"type":1,"prob":81,"string":"D.(xy+cosx","option":"","pos":[{"x":669,"y":183},{"x":853,"y":183},{"x":853,"y":257},{"x":669,"y":257}]},{"type":1,"prob":99,"string":"sin y) dxdy等于() .","option":"","pos":[{"x":110,"y":270},{"x":426,"y":268},{"x":426,"y":293},{"x":110,"y":296}]}]},{"type":0,"text":"(D)0","pos_list":[[{"x":145,"y":300},{"x":713,"y":300},{"x":713,"y":478},{"x":145,"y":478}]],"content_list":[{"type":1,"prob":100,"string":"","option":"","pos":[{"x":145,"y":300},{"x":424,"y":300},{"x":424,"y":382},{"x":145,"y":382}]},{"type":1,"prob":100,"string":"","option":"","pos":[{"x":152,"y":391},{"x":522,"y":391},{"x":522,"y":478},{"x":152,"y":478}]},{"type":1,"prob":96,"string":"(D)0","option":"","pos":[{"x":652,"y":412},{"x":713,"y":412},{"x":713,"y":441},{"x":652,"y":442}]}]},{"type":0,"text":"$$\\\\left( B \\\\right) 2 \\\\int x _ { 1 } y y x d y$$","pos_list":[[{"x":651,"y":310},{"x":842,"y":310},{"x":842,"y":373},{"x":651,"y":372}]],"content_list":[{"type":2,"prob":88,"string":"$$\\\\left( B \\\\right) 2 \\\\int x _ { 1 } y y x d y$$","option":"","pos":[{"x":651,"y":310},{"x":842,"y":310},{"x":842,"y":373},{"x":651,"y":372}]}]}]},{"index":1,"type":0,"num_choices":0,"prob":0,"text":"(5)设n阶矩阵A,B,C满足关系式ABC=E,,其中E为n阶单位矩阵,则必有( ).(A) ACB=E (B) CBA=E(C) BAC=E (D) BCA=E","figure_list":[],"table_list":[],"answer_list":[[{"x":1055,"y":488},{"x":1136,"y":488},{"x":1136,"y":514},{"x":1055,"y":514}]],"pos_list":[[{"x":62,"y":483},{"x":1149,"y":483},{"x":1149,"y":604},{"x":62,"y":604}]],"element_list":[{"type":0,"text":"(5)设n阶矩阵A,B,C满足关系式ABC=E,,其中E为n阶单位矩阵,则必有( ).","pos_list":[[{"x":62,"y":486},{"x":1149,"y":485},{"x":1149,"y":515},{"x":62,"y":516}]],"content_list":[{"type":1,"prob":99,"string":"(5)设","option":"","pos":[{"x":62,"y":489},{"x":149,"y":489},{"x":149,"y":513},{"x":62,"y":513}]},{"type":1,"prob":99,"string":"n","option":"","pos":[{"x":149,"y":495},{"x":166,"y":495},{"x":166,"y":513},{"x":149,"y":513}]},{"type":1,"prob":99,"string":"阶矩阵A,B,C满足关系式","option":"","pos":[{"x":166,"y":489},{"x":517,"y":488},{"x":518,"y":513},{"x":166,"y":513}]},{"type":1,"prob":99,"string":"ABC=E,","option":"","pos":[{"x":517,"y":486},{"x":646,"y":485},{"x":646,"y":515},{"x":518,"y":516}]},{"type":1,"prob":94,"string":",其中E为","option":"","pos":[{"x":646,"y":488},{"x":778,"y":488},{"x":778,"y":512},{"x":646,"y":512}]},{"type":1,"prob":99,"string":"n","option":"","pos":[{"x":778,"y":495},{"x":794,"y":495},{"x":794,"y":512},{"x":778,"y":512}]},{"type":1,"prob":99,"string":"阶单位矩阵,则必有().","option":"","pos":[{"x":794,"y":488},{"x":1149,"y":487},{"x":1149,"y":512},{"x":794,"y":512}]}]},{"type":0,"text":"(A) ACB=E (B) CBA=E(C) BAC=E (D) BCA=E","pos_list":[[{"x":115,"y":530},{"x":813,"y":529},{"x":813,"y":603},{"x":116,"y":604}]],"content_list":[{"type":1,"prob":99,"string":"(A) ACB=E","option":"","pos":[{"x":116,"y":530},{"x":281,"y":531},{"x":281,"y":560},{"x":116,"y":560}]},{"type":1,"prob":99,"string":"(B) CBA=E","option":"","pos":[{"x":653,"y":530},{"x":811,"y":530},{"x":811,"y":558},{"x":653,"y":559}]},{"type":1,"prob":99,"string":"(C) BAC=E","option":"","pos":[{"x":115,"y":575},{"x":276,"y":574},{"x":276,"y":604},{"x":116,"y":604}]},{"type":1,"prob":99,"string":"(D) BCA=E","option":"","pos":[{"x":651,"y":579},{"x":813,"y":577},{"x":813,"y":600},{"x":651,"y":601}]}]}]}]},{"part_title":"三、(本题共3小题,每小题5分,满分15分)","pos_list":[[{"x":62,"y":621},{"x":1242,"y":619},{"x":1242,"y":1479},{"x":63,"y":1476}]],"subject_list":[{"index":0,"type":15,"num_choices":0,"prob":0,"text":"(1)求$$\\\\lim _ { x \\\\to { 0 ^ { * } } } { \\\\left( \\\\cos \\\\sqrt x \\\\right) ^ { \\\\frac { \\\\pi } { x } } } .$$","figure_list":[],"table_list":[],"answer_list":[[{"x":0,"y":663},{"x":1345,"y":663},{"x":1345,"y":997},{"x":0,"y":997}]],"pos_list":[[{"x":63,"y":663},{"x":344,"y":663},{"x":344,"y":731},{"x":63,"y":731}]],"element_list":[{"type":0,"text":"(1)求$$\\\\lim _ { x \\\\to { 0 ^ { * } } } { \\\\left( \\\\cos \\\\sqrt x \\\\right) ^ { \\\\frac { \\\\pi } { x } } } .$$","pos_list":[[{"x":62,"y":670},{"x":341,"y":663},{"x":342,"y":726},{"x":63,"y":733}]],"content_list":[{"type":1,"prob":99,"string":"(1)求","option":"","pos":[{"x":63,"y":677},{"x":150,"y":677},{"x":150,"y":726},{"x":63,"y":726}]},{"type":2,"prob":91,"string":"$$\\\\lim _ { x \\\\to { 0 ^ { * } } } { \\\\left( \\\\cos \\\\sqrt x \\\\right) ^ { \\\\frac { \\\\pi } { x } } } .$$","option":"","pos":[{"x":149,"y":668},{"x":341,"y":663},{"x":342,"y":726},{"x":151,"y":731}]}]}]},{"index":1,"type":15,"num_choices":0,"prob":0,"text":"(2)设n是曲面$$2 x ^ { 2 } + 3 y ^ { 2 } + z ^ { 2 } = 6$$在点P(1,1,1)处的指向外侧的法向量,求函数u=在点P处沿方向n的方向导数.","figure_list":[[{"x":118,"y":1055},{"x":271,"y":1055},{"x":271,"y":1122},{"x":118,"y":1122}]],"table_list":[],"answer_list":[[{"x":0,"y":997},{"x":1345,"y":997},{"x":1345,"y":1359},{"x":0,"y":1359}]],"pos_list":[[{"x":63,"y":997},{"x":1247,"y":997},{"x":1247,"y":1122},{"x":63,"y":1122}]],"element_list":[{"type":0,"text":"(2)设n是曲面$$2 x ^ { 2 } + 3 y ^ { 2 } + z ^ { 2 } = 6$$在点P(1,1,1)处的指向外侧的法向量,求函数u=在点P处沿方向n的方向导数.","pos_list":[[{"x":64,"y":1002},{"x":1242,"y":1001},{"x":1242,"y":1121},{"x":64,"y":1122}]],"content_list":[{"type":1,"prob":99,"string":"(2)设","option":"","pos":[{"x":64,"y":1008},{"x":153,"y":1008},{"x":153,"y":1033},{"x":64,"y":1033}]},{"type":1,"prob":99,"string":"n","option":"","pos":[{"x":153,"y":1014},{"x":168,"y":1014},{"x":168,"y":1033},{"x":153,"y":1033}]},{"type":1,"prob":99,"string":"是曲面","option":"","pos":[{"x":168,"y":1008},{"x":277,"y":1008},{"x":277,"y":1033},{"x":168,"y":1033}]},{"type":2,"prob":99,"string":"$$2 x ^ { 2 } + 3 y ^ { 2 } + z ^ { 2 } = 6$$","option":"","pos":[{"x":276,"y":1003},{"x":538,"y":1002},{"x":538,"y":1038},{"x":277,"y":1039}]},{"type":1,"prob":98,"string":"在点P(1,1,1)处的指向外侧的法向量,求函数","option":"","pos":[{"x":538,"y":1007},{"x":1189,"y":1007},{"x":1190,"y":1032},{"x":538,"y":1032}]},{"type":1,"prob":99,"string":"u=","option":"","pos":[{"x":1190,"y":1012},{"x":1242,"y":1012},{"x":1242,"y":1032},{"x":1189,"y":1032}]},{"type":1,"prob":100,"string":"","option":"","pos":[{"x":118,"y":1055},{"x":271,"y":1055},{"x":271,"y":1122},{"x":118,"y":1122}]},{"type":1,"prob":99,"string":"在点P处沿方向n的方向导数.","option":"","pos":[{"x":280,"y":1080},{"x":679,"y":1079},{"x":679,"y":1103},{"x":280,"y":1105}]}]}]},{"index":2,"type":15,"num_choices":0,"prob":0,"text":"(3)求$$\\\\left[ \\\\left( x ^ { 2 } + y ^ { 2 } + z \\\\right) d u ,$$其中是由曲线绕z轴旋转一周而成的曲面与平面x=4所围成的立体.","figure_list":[[{"x":611,"y":1363},{"x":724,"y":1363},{"x":724,"y":1433},{"x":611,"y":1433}],[{"x":132,"y":1363},{"x":184,"y":1363},{"x":184,"y":1440},{"x":132,"y":1440}]],"table_list":[],"answer_list":[[{"x":0,"y":1359},{"x":1345,"y":1359},{"x":1345,"y":2010},{"x":0,"y":2010}]],"pos_list":[[{"x":63,"y":1359},{"x":1239,"y":1359},{"x":1239,"y":1494},{"x":63,"y":1494}]],"element_list":[{"type":0,"text":"(3)求$$\\\\left[ \\\\left( x ^ { 2 } + y ^ { 2 } + z \\\\right) d u ,$$其中是由曲线绕z轴旋转一周而成的曲面与平面x=4所围成的立体.","pos_list":[[{"x":64,"y":1361},{"x":1239,"y":1365},{"x":1238,"y":1479},{"x":64,"y":1476}]],"content_list":[{"type":1,"prob":99,"string":"(3)求","option":"","pos":[{"x":64,"y":1386},{"x":143,"y":1386},{"x":143,"y":1410},{"x":64,"y":1410}]},{"type":1,"prob":100,"string":"","option":"","pos":[{"x":132,"y":1363},{"x":184,"y":1363},{"x":184,"y":1440},{"x":132,"y":1440}]},{"type":2,"prob":96,"string":"$$\\\\left[ \\\\left( x ^ { 2 } + y ^ { 2 } + z \\\\right) d u ,$$","option":"","pos":[{"x":157,"y":1365},{"x":394,"y":1365},{"x":394,"y":1437},{"x":157,"y":1437}]},{"type":1,"prob":99,"string":"其中","option":"","pos":[{"x":394,"y":1379},{"x":461,"y":1379},{"x":461,"y":1427},{"x":394,"y":1427}]},{"type":1,"prob":99,"string":"是由曲线","option":"","pos":[{"x":484,"y":1379},{"x":602,"y":1379},{"x":602,"y":1427},{"x":484,"y":1427}]},{"type":1,"prob":100,"string":"","option":"","pos":[{"x":611,"y":1363},{"x":724,"y":1363},{"x":724,"y":1433},{"x":611,"y":1433}]},{"type":1,"prob":99,"string":"绕","option":"","pos":[{"x":735,"y":1384},{"x":769,"y":1384},{"x":769,"y":1408},{"x":735,"y":1408}]},{"type":1,"prob":99,"string":"z","option":"","pos":[{"x":769,"y":1392},{"x":784,"y":1392},{"x":784,"y":1410},{"x":769,"y":1410}]},{"type":1,"prob":99,"string":"轴旋转一周而成的曲面与平面x=4","option":"","pos":[{"x":784,"y":1385},{"x":1239,"y":1386},{"x":1239,"y":1410},{"x":784,"y":1409}]},{"type":1,"prob":99,"string":"所围成的立体.","option":"","pos":[{"x":119,"y":1451},{"x":301,"y":1452},{"x":301,"y":1476},{"x":119,"y":1475}]}]}]}]}],"prism_version":"1.0.9","prism_wnum":0,"width":1345}', 'RequestId': 'F45AD55F-2882-50FB-A011-4ABEFC1CDE79'}}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