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10:09:52 GMT', 'content-type': 'application/json;charset=utf-8', 'content-length': '15323', 'connection': 'keep-alive', 'keep-alive': 'timeout=25', 'vary': 'Accept-Encoding', 'access-control-allow-origin': '*', 'access-control-expose-headers': '*', 'x-acs-request-id': 'D4D3D13A-EE4A-523E-8E25-62C05F2EA8B6', 'x-acs-trace-id': 'a15697cb9de158bf1ac9172d4f6e0a67', 'etag': '1rBlPrS1fBJqmW2uqmLanGw4'}, 'statusCode': 200, 'body': {'Data': '{"algo_version":"","doc_layout":[{"layout_type":"text","pos":[{"x":113,"y":1246},{"x":113,"y":1312},{"x":906,"y":1312},{"x":906,"y":1246}]},{"layout_type":"text","pos":[{"x":116,"y":1556},{"x":116,"y":1613},{"x":798,"y":1613},{"x":798,"y":1556}]},{"layout_type":"text","pos":[{"x":71,"y":1511},{"x":71,"y":1541},{"x":321,"y":1541},{"x":321,"y":1511}]},{"layout_type":"text","pos":[{"x":115,"y":928},{"x":115,"y":991},{"x":417,"y":991},{"x":417,"y":928}]},{"layout_type":"text","pos":[{"x":123,"y":312},{"x":123,"y":389},{"x":992,"y":389},{"x":992,"y":312}]},{"layout_type":"text","pos":[{"x":72,"y":1199},{"x":72,"y":1230},{"x":322,"y":1230},{"x":322,"y":1199}]},{"layout_type":"text","pos":[{"x":79,"y":153},{"x":79,"y":299},{"x":1040,"y":299},{"x":1040,"y":153}]},{"layout_type":"text","pos":[{"x":73,"y":881},{"x":73,"y":913},{"x":321,"y":913},{"x":321,"y":881}]},{"layout_type":"text","pos":[{"x":119,"y":647},{"x":119,"y":681},{"x":678,"y":681},{"x":678,"y":647}]},{"layout_type":"text","pos":[{"x":74,"y":443},{"x":74,"y":474},{"x":323,"y":474},{"x":323,"y":443}]},{"layout_type":"text","pos":[{"x":118,"y":489},{"x":118,"y":687},{"x":1250,"y":687},{"x":1250,"y":489}]}],"doc_sptext":[{"layout_type":"bold","pos":[{"x":76,"y":1514},{"x":76,"y":1541},{"x":321,"y":1541},{"x":321,"y":1514}]},{"layout_type":"bold","pos":[{"x":77,"y":885},{"x":77,"y":913},{"x":321,"y":913},{"x":321,"y":885}]},{"layout_type":"bold","pos":[{"x":77,"y":1201},{"x":77,"y":1228},{"x":321,"y":1228},{"x":321,"y":1201}]},{"layout_type":"bold","pos":[{"x":78,"y":446},{"x":78,"y":473},{"x":321,"y":473},{"x":321,"y":446}]}],"doc_subfield":[{"layout_type":"single","pos":[{"x":74,"y":67},{"x":74,"y":1615},{"x":1253,"y":1615},{"x":1253,"y":67}]}],"figure":[{"type":"subject_bracket","x":495,"y":252,"w":84,"h":26,"box":{"x":0,"y":0,"w":0,"h":0,"angle":-90},"points":[{"x":495,"y":252},{"x":579,"y":252},{"x":579,"y":278},{"x":495,"y":278}]},{"type":"subject_big_bracket","x":285,"y":494,"w":271,"h":144,"box":{"x":0,"y":0,"w":0,"h":0,"angle":-90},"points":[{"x":285,"y":494},{"x":556,"y":494},{"x":556,"y":638},{"x":285,"y":638}]},{"type":"subject_pattern","x":128,"y":929,"w":289,"h":60,"box":{"x":0,"y":0,"w":0,"h":0,"angle":-90},"points":[{"x":128,"y":929},{"x":417,"y":929},{"x":417,"y":989},{"x":128,"y":989}]},{"type":"subject_question","x":0,"y":0,"w":0,"h":0,"box":{"x":671,"y":580,"w":194,"h":1168,"angle":-90},"points":[{"x":88,"y":483},{"x":1255,"y":483},{"x":1255,"y":676},{"x":88,"y":676}]},{"type":"subject_question","x":0,"y":0,"w":0,"h":0,"box":{"x":557,"y":267,"w":237,"h":956,"angle":-90},"points":[{"x":80,"y":149},{"x":1034,"y":149},{"x":1034,"y":384},{"x":80,"y":384}]},{"type":"subject_question","x":0,"y":0,"w":0,"h":0,"box":{"x":495,"y":1258,"w":112,"h":827,"angle":-90},"points":[{"x":81,"y":1202},{"x":908,"y":1202},{"x":908,"y":1313},{"x":81,"y":1313}]},{"type":"subject_question","x":0,"y":0,"w":0,"h":0,"box":{"x":453,"y":1584,"w":82,"h":701,"angle":-90},"points":[{"x":102,"y":1543},{"x":803,"y":1543},{"x":803,"y":1624},{"x":102,"y":1624}]},{"type":"subject_question","x":0,"y":0,"w":0,"h":0,"box":{"x":263,"y":957,"w":61,"h":306,"angle":-90},"points":[{"x":110,"y":927},{"x":416,"y":927},{"x":416,"y":987},{"x":110,"y":987}]},{"type":"subject_ansbox","x":0,"y":0,"w":0,"h":0,"box":{"x":536,"y":264,"w":26,"h":81,"angle":-90},"points":[{"x":495,"y":251},{"x":575,"y":251},{"x":575,"y":277},{"x":495,"y":277}]}],"height":2006,"orgHeight":2006,"orgWidth":1353,"page_id":0,"page_title":"","part_info":[{"part_title":"","pos_list":[[{"x":74,"y":151},{"x":1042,"y":146},{"x":1042,"y":382},{"x":74,"y":384}]],"subject_list":[{"index":0,"type":0,"num_choices":0,"prob":0,"text":"(5)设n个随机变量$$X _ { 1 } , X _ { 2 } , \\\\cdots$$$$, X _ { n }$$,独立同分布,$$D \\\\left( X _ { 1 } \\\\right) = o ^ { 2 } , \\\\overline { X } = \\\\frac { 1 } { n } \\\\sum _ { i = 1 } ^ { n } X _ { i }$$$$S ^ { 2 } = \\\\frac { 1 } { n - 1 } \\\\sum _ { i = 1 } ^ { n } \\\\left( X _ { i } -$$$$\\\\left. { - X } \\\\right) ^ { 2 } ,$$则( ).(A)S 的无偏估计量 (B)S是的最大似然估计量(C)S是σ的一致估计量 (D)S与相互独立","figure_list":[],"table_list":[],"answer_list":[[{"x":495,"y":251},{"x":575,"y":251},{"x":575,"y":277},{"x":495,"y":277}]],"pos_list":[[{"x":74,"y":147},{"x":1042,"y":147},{"x":1042,"y":384},{"x":74,"y":384}]],"element_list":[{"type":0,"text":"(5)设n个随机变量$$X _ { 1 } , X _ { 2 } , \\\\cdots$$$$, X _ { n }$$,独立同分布,$$D \\\\left( X _ { 1 } \\\\right) = o ^ { 2 } , \\\\overline { X } = \\\\frac { 1 } { n } \\\\sum _ { i = 1 } ^ { n } X _ { i }$$$$S ^ { 2 } = \\\\frac { 1 } { n - 1 } \\\\sum _ { i = 1 } ^ { n } \\\\left( X _ { i } -$$$$\\\\left. { - X } \\\\right) ^ { 2 } ,$$则( ).","pos_list":[[{"x":74,"y":151},{"x":1042,"y":146},{"x":1042,"y":294},{"x":74,"y":299}]],"content_list":[{"type":1,"prob":99,"string":"(5)设n个随机变量","option":"","pos":[{"x":74,"y":168},{"x":339,"y":164},{"x":340,"y":216},{"x":74,"y":219}]},{"type":2,"prob":99,"string":"$$X _ { 1 } , X _ { 2 } , \\\\cdots$$","option":"","pos":[{"x":339,"y":164},{"x":472,"y":163},{"x":472,"y":197},{"x":339,"y":197}]},{"type":2,"prob":99,"string":"$$, X _ { n }$$","option":"","pos":[{"x":475,"y":164},{"x":523,"y":164},{"x":523,"y":196},{"x":475,"y":196}]},{"type":1,"prob":93,"string":",独立同分布,","option":"","pos":[{"x":522,"y":162},{"x":695,"y":159},{"x":696,"y":210},{"x":523,"y":213}]},{"type":2,"prob":96,"string":"$$D \\\\left( X _ { 1 } \\\\right) = o ^ { 2 } , \\\\overline { X } = \\\\frac { 1 } { n } \\\\sum _ { i = 1 } ^ { n } X _ { i }$$","option":"","pos":[{"x":696,"y":148},{"x":1042,"y":147},{"x":1042,"y":214},{"x":696,"y":215}]},{"type":2,"prob":98,"string":"$$S ^ { 2 } = \\\\frac { 1 } { n - 1 } \\\\sum _ { i = 1 } ^ { n } \\\\left( X _ { i } -$$","option":"","pos":[{"x":123,"y":231},{"x":389,"y":229},{"x":389,"y":297},{"x":123,"y":299}]},{"type":2,"prob":93,"string":"$$\\\\left. { - X } \\\\right) ^ { 2 } ,$$","option":"","pos":[{"x":372,"y":245},{"x":457,"y":245},{"x":457,"y":281},{"x":372,"y":281}]},{"type":1,"prob":98,"string":"则().","option":"","pos":[{"x":457,"y":239},{"x":586,"y":239},{"x":586,"y":290},{"x":457,"y":290}]}]},{"type":0,"text":"(A)S 的无偏估计量 (B)S是的最大似然估计量(C)S是σ的一致估计量 (D)S与相互独立","pos_list":[[{"x":126,"y":311},{"x":992,"y":309},{"x":992,"y":382},{"x":126,"y":384}]],"content_list":[{"type":1,"prob":99,"string":"(A)S","option":"","pos":[{"x":128,"y":311},{"x":195,"y":311},{"x":196,"y":341},{"x":128,"y":342}]},{"type":1,"prob":99,"string":"的无偏估计量","option":"","pos":[{"x":253,"y":314},{"x":438,"y":314},{"x":438,"y":338},{"x":253,"y":338}]},{"type":1,"prob":99,"string":"(B)S","option":"","pos":[{"x":626,"y":311},{"x":694,"y":311},{"x":694,"y":341},{"x":626,"y":341}]},{"type":1,"prob":99,"string":"是","option":"","pos":[{"x":694,"y":315},{"x":733,"y":315},{"x":733,"y":339},{"x":694,"y":339}]},{"type":1,"prob":99,"string":"的最大似然估计量","option":"","pos":[{"x":750,"y":315},{"x":992,"y":315},{"x":992,"y":339},{"x":750,"y":339}]},{"type":1,"prob":99,"string":"(C)S是σ的一致估计量","option":"","pos":[{"x":126,"y":359},{"x":435,"y":357},{"x":435,"y":382},{"x":126,"y":383}]},{"type":1,"prob":99,"string":"(D)S与","option":"","pos":[{"x":625,"y":358},{"x":736,"y":358},{"x":736,"y":382},{"x":625,"y":382}]},{"type":1,"prob":99,"string":"相互独立","option":"","pos":[{"x":761,"y":358},{"x":887,"y":358},{"x":887,"y":382},{"x":761,"y":382}]}]}]}]},{"part_title":"三、(本题满分5分)","pos_list":[[{"x":75,"y":446},{"x":1246,"y":445},{"x":1246,"y":674},{"x":75,"y":676}]],"subject_list":[{"index":0,"type":15,"num_choices":0,"prob":0,"text":"1,设函数f(x 问函数f(x)在x=1处是否连续?若不连续,x=1,修改函数f(x)在x=1处的定义使其连续.","figure_list":[],"table_list":[],"answer_list":[[{"x":0,"y":475},{"x":1353,"y":475},{"x":1353,"y":927},{"x":0,"y":927}]],"pos_list":[[{"x":88,"y":475},{"x":1255,"y":475},{"x":1255,"y":676},{"x":88,"y":676}]],"element_list":[{"type":0,"text":"1,设函数f(x 问函数f(x)在x=1处是否连续?若不连续,x=1,修改函数f(x)在x=1处的定义使其连续.","pos_list":[[{"x":119,"y":494},{"x":1246,"y":492},{"x":1246,"y":674},{"x":119,"y":676}]],"content_list":[{"type":1,"prob":100,"string":"","option":"","pos":[{"x":285,"y":494},{"x":556,"y":494},{"x":556,"y":638},{"x":285,"y":638}]},{"type":1,"prob":99,"string":"1,","option":"","pos":[{"x":619,"y":504},{"x":657,"y":504},{"x":657,"y":535},{"x":619,"y":535}]},{"type":1,"prob":99,"string":"设函数f(x","option":"","pos":[{"x":121,"y":548},{"x":270,"y":549},{"x":270,"y":573},{"x":121,"y":573}]},{"type":1,"prob":99,"string":"问函数f(x)在x=1处是否连续?若不连续,","option":"","pos":[{"x":659,"y":550},{"x":1246,"y":548},{"x":1246,"y":572},{"x":659,"y":574}]},{"type":1,"prob":99,"string":"x=1,","option":"","pos":[{"x":562,"y":604},{"x":648,"y":604},{"x":648,"y":635},{"x":562,"y":635}]},{"type":1,"prob":98,"string":"修改函数f(x)在x=1处的定义使其连续.","option":"","pos":[{"x":119,"y":651},{"x":679,"y":650},{"x":679,"y":675},{"x":119,"y":676}]}]}]}]},{"part_title":"四、(本题满分5分)","pos_list":[[{"x":76,"y":884},{"x":417,"y":884},{"x":417,"y":989},{"x":76,"y":989}]],"subject_list":[{"index":0,"type":15,"num_choices":0,"prob":0,"text":"","figure_list":[[{"x":128,"y":929},{"x":417,"y":929},{"x":417,"y":989},{"x":128,"y":989}]],"table_list":[],"answer_list":[[{"x":0,"y":927},{"x":1353,"y":927},{"x":1353,"y":1202},{"x":0,"y":1202}]],"pos_list":[[{"x":110,"y":927},{"x":417,"y":927},{"x":417,"y":995},{"x":110,"y":995}]],"element_list":[]}]},{"part_title":"五、(本题满分5分)","pos_list":[[{"x":75,"y":1202},{"x":904,"y":1202},{"x":903,"y":1314},{"x":75,"y":1310}]],"subject_list":[{"index":0,"type":15,"num_choices":0,"prob":0,"text":"五、(本题满分5分)设$$z = \\\\sin \\\\left( x y \\\\right) + \\\\varphi \\\\left( x , \\\\frac { x } { y } \\\\right) ,$$其中二阶连续可偏导,求$$\\\\frac { a ^ { 2 } z } { 3 x d y } .$$","figure_list":[],"table_list":[],"answer_list":[[{"x":0,"y":1202},{"x":1353,"y":1202},{"x":1353,"y":1543},{"x":0,"y":1543}]],"pos_list":[[{"x":75,"y":1202},{"x":908,"y":1202},{"x":908,"y":1313},{"x":75,"y":1313}]],"element_list":[{"type":0,"text":"五、(本题满分5分)","pos_list":[[{"x":75,"y":1202},{"x":319,"y":1202},{"x":319,"y":1226},{"x":75,"y":1226}]],"content_list":[{"type":1,"prob":99,"string":"五、(本题满分5分)","option":"","pos":[{"x":75,"y":1202},{"x":319,"y":1202},{"x":319,"y":1226},{"x":75,"y":1226}]}]},{"type":0,"text":"设$$z = \\\\sin \\\\left( x y \\\\right) + \\\\varphi \\\\left( x , \\\\frac { x } { y } \\\\right) ,$$其中二阶连续可偏导,求$$\\\\frac { a ^ { 2 } z } { 3 x d y } .$$","pos_list":[[{"x":119,"y":1238},{"x":904,"y":1241},{"x":903,"y":1314},{"x":119,"y":1310}]],"content_list":[{"type":1,"prob":99,"string":"设","option":"","pos":[{"x":119,"y":1254},{"x":153,"y":1254},{"x":153,"y":1300},{"x":119,"y":1300}]},{"type":2,"prob":99,"string":"$$z = \\\\sin \\\\left( x y \\\\right) + \\\\varphi \\\\left( x , \\\\frac { x } { y } \\\\right) ,$$","option":"","pos":[{"x":154,"y":1244},{"x":476,"y":1245},{"x":476,"y":1312},{"x":153,"y":1310}]},{"type":1,"prob":99,"string":"其中","option":"","pos":[{"x":483,"y":1263},{"x":546,"y":1263},{"x":546,"y":1288},{"x":483,"y":1288}]},{"type":1,"prob":99,"string":"二阶连续可偏导,求","option":"","pos":[{"x":567,"y":1263},{"x":819,"y":1263},{"x":818,"y":1289},{"x":567,"y":1288}]},{"type":2,"prob":92,"string":"$$\\\\frac { a ^ { 2 } z } { 3 x d y } .$$","option":"","pos":[{"x":824,"y":1241},{"x":903,"y":1241},{"x":903,"y":1312},{"x":824,"y":1312}]}]}]}]},{"part_title":"六、(本题满分5分)","pos_list":[[{"x":74,"y":1515},{"x":800,"y":1514},{"x":799,"y":1622},{"x":74,"y":1618}]],"subject_list":[{"index":0,"type":15,"num_choices":0,"prob":0,"text":"求连续函数f(x),使它满足$$f \\\\left( x \\\\right) + 2 \\\\int _ { 0 } ^ { x } f \\\\left( t \\\\right) d t = x ^ { 2 } .$$","figure_list":[],"table_list":[],"answer_list":[[{"x":0,"y":1543},{"x":1353,"y":1543},{"x":1353,"y":2006},{"x":0,"y":2006}]],"pos_list":[[{"x":102,"y":1543},{"x":803,"y":1543},{"x":803,"y":1624},{"x":102,"y":1624}]],"element_list":[{"type":0,"text":"求连续函数f(x),使它满足$$f \\\\left( x \\\\right) + 2 \\\\int _ { 0 } ^ { x } f \\\\left( t \\\\right) d t = x ^ { 2 } .$$","pos_list":[[{"x":121,"y":1546},{"x":800,"y":1550},{"x":799,"y":1622},{"x":121,"y":1618}]],"content_list":[{"type":1,"prob":99,"string":"求连续函数f(x),使它满足","option":"","pos":[{"x":121,"y":1558},{"x":488,"y":1560},{"x":488,"y":1606},{"x":121,"y":1604}]},{"type":2,"prob":99,"string":"$$f \\\\left( x \\\\right) + 2 \\\\int _ { 0 } ^ { x } f \\\\left( t \\\\right) d t = x ^ { 2 } .$$","option":"","pos":[{"x":488,"y":1550},{"x":799,"y":1550},{"x":799,"y":1620},{"x":488,"y":1620}]}]}]}]}],"prism_version":"1.0.9","prism_wnum":0,"width":1353}', 'RequestId': 'D4D3D13A-EE4A-523E-8E25-62C05F2EA8B6'}}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