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10:10:03 GMT', 'content-type': 'application/json;charset=utf-8', 'content-length': '17754', 'connection': 'keep-alive', 'keep-alive': 'timeout=25', 'vary': 'Accept-Encoding', 'access-control-allow-origin': '*', 'access-control-expose-headers': '*', 'x-acs-request-id': '8A066EB1-1205-545E-9D6C-5364DB5902CC', 'x-acs-trace-id': '94fb9b1818ca76c0a3b5d049033e5509', 'etag': '1ALUMn5z9Ewqa5WblbzethQ6'}, 'statusCode': 200, 'body': {'Data': '{"algo_version":"","doc_layout":[{"layout_type":"text","pos":[{"x":177,"y":592},{"x":177,"y":625},{"x":1049,"y":624},{"x":1049,"y":592}]},{"layout_type":"text","pos":[{"x":178,"y":501},{"x":178,"y":538},{"x":1165,"y":538},{"x":1165,"y":501}]},{"layout_type":"text","pos":[{"x":176,"y":197},{"x":176,"y":259},{"x":1109,"y":259},{"x":1109,"y":197}]},{"layout_type":"text","pos":[{"x":131,"y":153},{"x":131,"y":183},{"x":379,"y":183},{"x":379,"y":153}]},{"layout_type":"text","pos":[{"x":581,"y":1245},{"x":581,"y":1422},{"x":905,"y":1422},{"x":905,"y":1245}]},{"layout_type":"text","pos":[{"x":175,"y":1651},{"x":175,"y":1682},{"x":447,"y":1682},{"x":447,"y":1651}]},{"layout_type":"text","pos":[{"x":134,"y":812},{"x":134,"y":842},{"x":379,"y":842},{"x":379,"y":812}]},{"layout_type":"text","pos":[{"x":177,"y":979},{"x":177,"y":1011},{"x":648,"y":1011},{"x":648,"y":979}]},{"layout_type":"text","pos":[{"x":175,"y":1433},{"x":175,"y":1467},{"x":886,"y":1467},{"x":886,"y":1433}]},{"layout_type":"text","pos":[{"x":134,"y":1156},{"x":134,"y":1186},{"x":393,"y":1186},{"x":393,"y":1156}]},{"layout_type":"text","pos":[{"x":177,"y":549},{"x":176,"y":580},{"x":529,"y":580},{"x":529,"y":549}]},{"layout_type":"text","pos":[{"x":176,"y":1199},{"x":176,"y":1229},{"x":351,"y":1229},{"x":351,"y":1199}]},{"layout_type":"text","pos":[{"x":180,"y":1477},{"x":180,"y":1513},{"x":1227,"y":1513},{"x":1227,"y":1477}]},{"layout_type":"text","pos":[{"x":132,"y":454},{"x":132,"y":486},{"x":379,"y":486},{"x":379,"y":455}]},{"layout_type":"text","pos":[{"x":167,"y":852},{"x":167,"y":976},{"x":1093,"y":976},{"x":1093,"y":851}]},{"layout_type":"text","pos":[{"x":216,"y":1477},{"x":216,"y":1642},{"x":1190,"y":1642},{"x":1190,"y":1477}]}],"doc_sptext":[{"layout_type":"bold","pos":[{"x":137,"y":814},{"x":137,"y":841},{"x":381,"y":841},{"x":381,"y":814}]},{"layout_type":"bold","pos":[{"x":136,"y":457},{"x":136,"y":484},{"x":379,"y":484},{"x":379,"y":457}]},{"layout_type":"bold","pos":[{"x":134,"y":1157},{"x":134,"y":1185},{"x":394,"y":1185},{"x":394,"y":1157}]},{"layout_type":"bold","pos":[{"x":135,"y":154},{"x":135,"y":182},{"x":380,"y":182},{"x":380,"y":154}]},{"layout_type":"bold","pos":[{"x":811,"y":1482},{"x":811,"y":1510},{"x":874,"y":1510},{"x":874,"y":1482}]}],"doc_subfield":[{"layout_type":"single","pos":[{"x":132,"y":122},{"x":132,"y":1685},{"x":1215,"y":1685},{"x":1215,"y":122}]}],"figure":[{"type":"subject_pattern","x":590,"y":1525,"w":306,"h":118,"box":{"x":0,"y":0,"w":0,"h":0,"angle":-90},"points":[{"x":590,"y":1525},{"x":896,"y":1525},{"x":896,"y":1643},{"x":590,"y":1643}]},{"type":"subject_table","x":582,"y":1248,"w":321,"h":177,"box":{"x":0,"y":0,"w":0,"h":0,"angle":-90},"points":[{"x":582,"y":1248},{"x":903,"y":1248},{"x":903,"y":1425},{"x":582,"y":1425}]},{"type":"subject_pattern","x":573,"y":909,"w":293,"h":52,"box":{"x":0,"y":0,"w":0,"h":0,"angle":-90},"points":[{"x":573,"y":909},{"x":866,"y":909},{"x":866,"y":961},{"x":573,"y":961}]},{"type":"subject_question","x":0,"y":0,"w":0,"h":0,"box":{"x":628,"y":925,"w":173,"h":952,"angle":-90},"points":[{"x":152,"y":838},{"x":1103,"y":838},{"x":1103,"y":1010},{"x":152,"y":1010}]},{"type":"subject_question","x":0,"y":0,"w":0,"h":0,"box":{"x":669,"y":560,"w":132,"h":1011,"angle":-90},"points":[{"x":164,"y":495},{"x":1173,"y":495},{"x":1173,"y":625},{"x":164,"y":625}]},{"type":"subject_question","x":0,"y":0,"w":0,"h":0,"box":{"x":681,"y":1414,"w":508,"h":1076,"angle":-90},"points":[{"x":143,"y":1160},{"x":1219,"y":1160},{"x":1219,"y":1668},{"x":143,"y":1668}]},{"type":"subject_question","x":0,"y":0,"w":0,"h":0,"box":{"x":627,"y":216,"w":101,"h":974,"angle":-90},"points":[{"x":140,"y":165},{"x":1114,"y":166},{"x":1114,"y":265},{"x":140,"y":265}]}],"height":2006,"orgHeight":2006,"orgWidth":1353,"page_id":0,"page_title":"","part_info":[{"part_title":"六、(本题满分5分)","pos_list":[[{"x":132,"y":156},{"x":1103,"y":154},{"x":1103,"y":263},{"x":132,"y":262}]],"subject_list":[{"index":0,"type":15,"num_choices":0,"prob":0,"text":"六、(本题满分5分)设函数f(x)可导,且$$f \\\\left( 0 \\\\right) = 0 , F \\\\left( x \\\\right) = \\\\int _ { 0 } ^ { x } t ^ { n - 1 } f \\\\left( x ^ { n } - t ^ { n } \\\\right) d t ,$$$$\\\\lim _ { x \\\\to 0 } \\\\frac { F \\\\left( x \\\\right) } { x ^ { 2 n } }$$","figure_list":[],"table_list":[],"answer_list":[[{"x":0,"y":154},{"x":1353,"y":154},{"x":1353,"y":495},{"x":0,"y":495}]],"pos_list":[[{"x":132,"y":154},{"x":1114,"y":154},{"x":1114,"y":265},{"x":132,"y":265}]],"element_list":[{"type":0,"text":"六、(本题满分5分)","pos_list":[[{"x":132,"y":156},{"x":377,"y":154},{"x":378,"y":178},{"x":132,"y":179}]],"content_list":[{"type":1,"prob":99,"string":"六、(本题满分5分)","option":"","pos":[{"x":132,"y":156},{"x":377,"y":154},{"x":378,"y":178},{"x":132,"y":179}]}]},{"type":0,"text":"设函数f(x)可导,且$$f \\\\left( 0 \\\\right) = 0 , F \\\\left( x \\\\right) = \\\\int _ { 0 } ^ { x } t ^ { n - 1 } f \\\\left( x ^ { n } - t ^ { n } \\\\right) d t ,$$$$\\\\lim _ { x \\\\to 0 } \\\\frac { F \\\\left( x \\\\right) } { x ^ { 2 n } }$$","pos_list":[[{"x":180,"y":192},{"x":1103,"y":193},{"x":1103,"y":263},{"x":180,"y":262}]],"content_list":[{"type":1,"prob":96,"string":"设函数f(x)可导,且","option":"","pos":[{"x":180,"y":202},{"x":462,"y":202},{"x":462,"y":254},{"x":180,"y":254}]},{"type":2,"prob":99,"string":"$$f \\\\left( 0 \\\\right) = 0 , F \\\\left( x \\\\right) = \\\\int _ { 0 } ^ { x } t ^ { n - 1 } f \\\\left( x ^ { n } - t ^ { n } \\\\right) d t ,$$","option":"","pos":[{"x":462,"y":194},{"x":944,"y":195},{"x":944,"y":262},{"x":462,"y":262}]},{"type":2,"prob":97,"string":"$$\\\\lim _ { x \\\\to 0 } \\\\frac { F \\\\left( x \\\\right) } { x ^ { 2 n } }$$","option":"","pos":[{"x":975,"y":193},{"x":1103,"y":193},{"x":1103,"y":263},{"x":975,"y":263}]}]}]}]},{"part_title":"七、(本题满分8分)","pos_list":[[{"x":133,"y":457},{"x":1163,"y":456},{"x":1163,"y":1009},{"x":133,"y":1010}]],"subject_list":[{"index":0,"type":15,"num_choices":0,"prob":0,"text":"已知曲线$$y = a \\\\sqrt x \\\\left( a &gt; 0 \\\\right)$$与曲线$$y = \\\\ln \\\\sqrt x$$在点$$\\\\left( x _ { 0 } , y _ { 0 } \\\\right)$$处有公共切线,求:(1)常数a及切点$$\\\\left( x _ { 0 } , y _ { 0 } \\\\right)$$(2)两曲线与x轴围成的平面图形绕x轴旋转所得旋转体的体积$$V _ { x } .$$","figure_list":[],"table_list":[],"answer_list":[[{"x":0,"y":495},{"x":1353,"y":495},{"x":1353,"y":838},{"x":0,"y":838}]],"pos_list":[[{"x":164,"y":495},{"x":1173,"y":495},{"x":1173,"y":625},{"x":164,"y":625}]],"element_list":[{"type":0,"text":"已知曲线$$y = a \\\\sqrt x \\\\left( a &gt; 0 \\\\right)$$与曲线$$y = \\\\ln \\\\sqrt x$$在点$$\\\\left( x _ { 0 } , y _ { 0 } \\\\right)$$处有公共切线,求:","pos_list":[[{"x":176,"y":501},{"x":1163,"y":500},{"x":1163,"y":536},{"x":176,"y":538}]],"content_list":[{"type":1,"prob":99,"string":"已知曲线","option":"","pos":[{"x":176,"y":507},{"x":298,"y":507},{"x":298,"y":532},{"x":176,"y":532}]},{"type":2,"prob":99,"string":"$$y = a \\\\sqrt x \\\\left( a &gt; 0 \\\\right)$$","option":"","pos":[{"x":298,"y":501},{"x":520,"y":501},{"x":520,"y":537},{"x":298,"y":537}]},{"type":1,"prob":99,"string":"与曲线","option":"","pos":[{"x":520,"y":507},{"x":622,"y":507},{"x":622,"y":531},{"x":520,"y":532}]},{"type":2,"prob":98,"string":"$$y = \\\\ln \\\\sqrt x$$","option":"","pos":[{"x":622,"y":502},{"x":749,"y":502},{"x":749,"y":536},{"x":622,"y":537}]},{"type":1,"prob":99,"string":"在点","option":"","pos":[{"x":749,"y":507},{"x":819,"y":506},{"x":819,"y":531},{"x":749,"y":531}]},{"type":2,"prob":99,"string":"$$\\\\left( x _ { 0 } , y _ { 0 } \\\\right)$$","option":"","pos":[{"x":819,"y":504},{"x":926,"y":504},{"x":926,"y":536},{"x":819,"y":536}]},{"type":1,"prob":97,"string":"处有公共切线,求:","option":"","pos":[{"x":926,"y":506},{"x":1163,"y":506},{"x":1163,"y":531},{"x":926,"y":531}]}]},{"type":0,"text":"(1)常数a及切点$$\\\\left( x _ { 0 } , y _ { 0 } \\\\right)$$","pos_list":[[{"x":176,"y":550},{"x":521,"y":549},{"x":521,"y":581},{"x":176,"y":582}]],"content_list":[{"type":1,"prob":99,"string":"(1)常数","option":"","pos":[{"x":176,"y":552},{"x":291,"y":552},{"x":291,"y":576},{"x":176,"y":576}]},{"type":1,"prob":99,"string":"a","option":"","pos":[{"x":291,"y":557},{"x":307,"y":557},{"x":307,"y":574},{"x":291,"y":574}]},{"type":1,"prob":99,"string":"及切点","option":"","pos":[{"x":307,"y":552},{"x":407,"y":551},{"x":407,"y":575},{"x":307,"y":576}]},{"type":2,"prob":99,"string":"$$\\\\left( x _ { 0 } , y _ { 0 } \\\\right)$$","option":"","pos":[{"x":407,"y":550},{"x":520,"y":549},{"x":521,"y":580},{"x":407,"y":582}]}]},{"type":0,"text":"(2)两曲线与x轴围成的平面图形绕x轴旋转所得旋转体的体积$$V _ { x } .$$","pos_list":[[{"x":176,"y":593},{"x":1050,"y":592},{"x":1050,"y":622},{"x":176,"y":623}]],"content_list":[{"type":1,"prob":99,"string":"(2)两曲线与x轴围成的平面图形绕x轴旋转所得旋转体的体积","option":"","pos":[{"x":176,"y":595},{"x":1004,"y":594},{"x":1004,"y":619},{"x":176,"y":620}]},{"type":2,"prob":99,"string":"$$V _ { x } .$$","option":"","pos":[{"x":1004,"y":592},{"x":1050,"y":592},{"x":1050,"y":622},{"x":1004,"y":622}]}]}]},{"index":1,"type":15,"num_choices":0,"prob":0,"text":"假设f(x)在[a,+∞)上连续,f\\"(x)在(a,+∞)内存在且大于零,记证明:F(x)在(a,+∞)内单调增加.","figure_list":[[{"x":573,"y":909},{"x":866,"y":909},{"x":866,"y":961},{"x":573,"y":961}]],"table_list":[],"answer_list":[[{"x":0,"y":838},{"x":1353,"y":838},{"x":1353,"y":1157},{"x":0,"y":1157}]],"pos_list":[[{"x":152,"y":838},{"x":1103,"y":838},{"x":1103,"y":1010},{"x":152,"y":1010}]],"element_list":[{"type":0,"text":"假设f(x)在[a,+∞)上连续,f\\"(x)在(a,+∞)内存在且大于零,记","pos_list":[[{"x":176,"y":855},{"x":1084,"y":854},{"x":1085,"y":961},{"x":176,"y":962}]],"content_list":[{"type":1,"prob":99,"string":"假设f(x)在","option":"","pos":[{"x":176,"y":858},{"x":351,"y":858},{"x":351,"y":883},{"x":176,"y":883}]},{"type":1,"prob":99,"string":"[a,+∞)","option":"","pos":[{"x":351,"y":855},{"x":476,"y":854},{"x":476,"y":885},{"x":351,"y":886}]},{"type":1,"prob":95,"string":"上连续,f\\"(x)在","option":"","pos":[{"x":476,"y":858},{"x":704,"y":858},{"x":704,"y":882},{"x":476,"y":883}]},{"type":1,"prob":99,"string":"(a,+∞)","option":"","pos":[{"x":704,"y":855},{"x":827,"y":854},{"x":827,"y":886},{"x":704,"y":887}]},{"type":1,"prob":99,"string":"内存在且大于零,记","option":"","pos":[{"x":827,"y":857},{"x":1084,"y":857},{"x":1084,"y":882},{"x":827,"y":882}]},{"type":1,"prob":100,"string":"","option":"","pos":[{"x":573,"y":909},{"x":866,"y":909},{"x":866,"y":961},{"x":573,"y":961}]}]},{"type":0,"text":"证明:F(x)在(a,+∞)内单调增加.","pos_list":[[{"x":177,"y":980},{"x":646,"y":979},{"x":646,"y":1009},{"x":177,"y":1010}]],"content_list":[{"type":1,"prob":99,"string":"证明:F(x)在","option":"","pos":[{"x":177,"y":982},{"x":360,"y":982},{"x":360,"y":1006},{"x":177,"y":1006}]},{"type":1,"prob":98,"string":"(a,+∞)","option":"","pos":[{"x":360,"y":980},{"x":483,"y":979},{"x":483,"y":1009},{"x":360,"y":1010}]},{"type":1,"prob":99,"string":"内单调增加.","option":"","pos":[{"x":483,"y":982},{"x":646,"y":982},{"x":646,"y":1005},{"x":483,"y":1006}]}]}]}]},{"part_title":"九、(本题满分11分)","pos_list":[[{"x":134,"y":1157},{"x":1225,"y":1157},{"x":1225,"y":1678},{"x":134,"y":1678}]],"subject_list":[{"index":0,"type":15,"num_choices":0,"prob":0,"text":"九、(本题满分11分)设线性方程组(1)证明:若$$a _ { 1 } , a _ { 2 } , a _ { 3 } , a _ { 4 }$$两两不等,此线性方程组无解;(2)设$$a _ { 1 } = a _ { 3 } = k , a _ { 2 } = a _ { 4 } = - k \\\\left( k \\\\ne 0 \\\\right) ,$$且已知$$\\\\beta _ { 1 } , \\\\beta _ { 2 }$$是该方程组的两个解,其中写出此方程组的通解","figure_list":[[{"x":590,"y":1525},{"x":896,"y":1525},{"x":896,"y":1643},{"x":590,"y":1643}]],"table_list":[[{"x":582,"y":1248},{"x":903,"y":1248},{"x":903,"y":1425},{"x":582,"y":1425}]],"answer_list":[[{"x":0,"y":1157},{"x":1353,"y":1157},{"x":1353,"y":2006},{"x":0,"y":2006}]],"pos_list":[[{"x":134,"y":1157},{"x":1225,"y":1157},{"x":1225,"y":1678},{"x":134,"y":1678}]],"element_list":[{"type":0,"text":"九、(本题满分11分)","pos_list":[[{"x":134,"y":1157},{"x":392,"y":1157},{"x":392,"y":1181},{"x":134,"y":1182}]],"content_list":[{"type":1,"prob":98,"string":"九、(本题满分11分)","option":"","pos":[{"x":134,"y":1157},{"x":392,"y":1157},{"x":392,"y":1181},{"x":134,"y":1182}]}]},{"type":0,"text":"设线性方程组","pos_list":[[{"x":175,"y":1201},{"x":348,"y":1201},{"x":348,"y":1225},{"x":175,"y":1226}]],"content_list":[{"type":1,"prob":99,"string":"设线性方程组","option":"","pos":[{"x":175,"y":1201},{"x":348,"y":1201},{"x":348,"y":1225},{"x":175,"y":1226}]}]},{"type":0,"text":"(1)证明:若$$a _ { 1 } , a _ { 2 } , a _ { 3 } , a _ { 4 }$$两两不等,此线性方程组无解;","pos_list":[[{"x":176,"y":1437},{"x":881,"y":1438},{"x":881,"y":1468},{"x":176,"y":1467}]],"content_list":[{"type":1,"prob":99,"string":"(1)证明:若","option":"","pos":[{"x":176,"y":1438},{"x":334,"y":1438},{"x":334,"y":1461},{"x":176,"y":1461}]},{"type":2,"prob":99,"string":"$$a _ { 1 } , a _ { 2 } , a _ { 3 } , a _ { 4 }$$","option":"","pos":[{"x":334,"y":1438},{"x":495,"y":1437},{"x":495,"y":1467},{"x":334,"y":1467}]},{"type":1,"prob":99,"string":"两两不等,此线性方程组无解;","option":"","pos":[{"x":495,"y":1438},{"x":881,"y":1438},{"x":881,"y":1461},{"x":495,"y":1461}]}]},{"type":0,"text":"(2)设$$a _ { 1 } = a _ { 3 } = k , a _ { 2 } = a _ { 4 } = - k \\\\left( k \\\\ne 0 \\\\right) ,$$且已知$$\\\\beta _ { 1 } , \\\\beta _ { 2 }$$是该方程组的两个解,其中","pos_list":[[{"x":176,"y":1477},{"x":1225,"y":1473},{"x":1225,"y":1509},{"x":176,"y":1513}]],"content_list":[{"type":1,"prob":99,"string":"(2)设","option":"","pos":[{"x":176,"y":1483},{"x":261,"y":1483},{"x":261,"y":1507},{"x":176,"y":1507}]},{"type":2,"prob":99,"string":"$$a _ { 1 } = a _ { 3 } = k , a _ { 2 } = a _ { 4 } = - k \\\\left( k \\\\ne 0 \\\\right) ,$$","option":"","pos":[{"x":261,"y":1478},{"x":712,"y":1475},{"x":712,"y":1510},{"x":261,"y":1513}]},{"type":1,"prob":99,"string":"且已知","option":"","pos":[{"x":712,"y":1481},{"x":809,"y":1481},{"x":809,"y":1504},{"x":712,"y":1505}]},{"type":2,"prob":99,"string":"$$\\\\beta _ { 1 } , \\\\beta _ { 2 }$$","option":"","pos":[{"x":809,"y":1477},{"x":884,"y":1477},{"x":884,"y":1510},{"x":809,"y":1510}]},{"type":1,"prob":99,"string":"是该方程组的两个解,其中","option":"","pos":[{"x":884,"y":1480},{"x":1225,"y":1479},{"x":1225,"y":1503},{"x":884,"y":1504}]}]},{"type":0,"text":"写出此方程组的通解","pos_list":[[{"x":175,"y":1654},{"x":442,"y":1654},{"x":442,"y":1678},{"x":175,"y":1678}]],"content_list":[{"type":1,"prob":99,"string":"写出此方程组的通解","option":"","pos":[{"x":175,"y":1654},{"x":442,"y":1654},{"x":442,"y":1678},{"x":175,"y":1678}]}]}]}]}],"prism_version":"1.0.9","prism_wnum":0,"width":1353}', 'RequestId': '8A066EB1-1205-545E-9D6C-5364DB5902CC'}}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