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10:03:11 GMT', 'content-type': 'application/json;charset=utf-8', 'content-length': '17711', 'connection': 'keep-alive', 'keep-alive': 'timeout=25', 'vary': 'Accept-Encoding', 'access-control-allow-origin': '*', 'access-control-expose-headers': '*', 'x-acs-request-id': 'B12886C7-0370-5299-9761-8ED339747A4B', 'x-acs-trace-id': '421baa00a3bd389928bb41940a1bed3c', 'etag': '1ewmD43d2carGwLwTFSufTA2'}, 'statusCode': 200, 'body': {'Data': '{"algo_version":"","doc_layout":[{"layout_type":"text","pos":[{"x":131,"y":613},{"x":131,"y":753},{"x":1264,"y":753},{"x":1264,"y":613}]},{"layout_type":"text","pos":[{"x":139,"y":1065},{"x":139,"y":1146},{"x":1269,"y":1146},{"x":1269,"y":1065}]},{"layout_type":"text","pos":[{"x":127,"y":177},{"x":127,"y":290},{"x":1265,"y":290},{"x":1266,"y":177}]},{"layout_type":"text","pos":[{"x":136,"y":1585},{"x":136,"y":1664},{"x":1273,"y":1664},{"x":1273,"y":1585}]},{"layout_type":"text","pos":[{"x":90,"y":138},{"x":90,"y":169},{"x":338,"y":169},{"x":338,"y":138}]},{"layout_type":"text","pos":[{"x":94,"y":1025},{"x":94,"y":1056},{"x":339,"y":1056},{"x":339,"y":1025}]},{"layout_type":"text","pos":[{"x":138,"y":1202},{"x":137,"y":1272},{"x":849,"y":1272},{"x":849,"y":1202}]},{"layout_type":"text","pos":[{"x":94,"y":1543},{"x":94,"y":1573},{"x":342,"y":1573},{"x":342,"y":1543}]},{"layout_type":"text","pos":[{"x":138,"y":1157},{"x":138,"y":1189},{"x":570,"y":1189},{"x":570,"y":1157}]},{"layout_type":"text","pos":[{"x":90,"y":571},{"x":90,"y":602},{"x":339,"y":602},{"x":339,"y":571}]}],"doc_sptext":[{"layout_type":"bold","pos":[{"x":95,"y":140},{"x":95,"y":168},{"x":338,"y":168},{"x":338,"y":140}]},{"layout_type":"bold","pos":[{"x":95,"y":572},{"x":95,"y":601},{"x":340,"y":601},{"x":339,"y":572}]},{"layout_type":"bold","pos":[{"x":99,"y":1545},{"x":99,"y":1573},{"x":342,"y":1573},{"x":342,"y":1545}]},{"layout_type":"bold","pos":[{"x":96,"y":1027},{"x":96,"y":1055},{"x":341,"y":1055},{"x":341,"y":1027}]}],"doc_subfield":[{"layout_type":"single","pos":[{"x":94,"y":17},{"x":94,"y":1667},{"x":1271,"y":1667},{"x":1271,"y":17}]}],"figure":[{"type":"subject_pattern","x":439,"y":688,"w":49,"h":59,"box":{"x":0,"y":0,"w":0,"h":0,"angle":-90},"points":[{"x":439,"y":688},{"x":488,"y":688},{"x":488,"y":747},{"x":439,"y":747}]},{"type":"subject_question","x":0,"y":0,"w":0,"h":0,"box":{"x":689,"y":1147,"w":243,"h":1172,"angle":-90},"points":[{"x":103,"y":1025},{"x":1276,"y":1025},{"x":1276,"y":1268},{"x":103,"y":1268}]},{"type":"subject_question","x":0,"y":0,"w":0,"h":0,"box":{"x":679,"y":676,"w":183,"h":1180,"angle":-89},"points":[{"x":89,"y":584},{"x":1268,"y":584},{"x":1269,"y":767},{"x":89,"y":767}]},{"type":"subject_question","x":0,"y":0,"w":0,"h":0,"box":{"x":679,"y":223,"w":123,"h":1170,"angle":-90},"points":[{"x":94,"y":162},{"x":1264,"y":162},{"x":1264,"y":284},{"x":94,"y":284}]},{"type":"subject_question","x":0,"y":0,"w":0,"h":0,"box":{"x":689,"y":1605,"w":119,"h":1180,"angle":-90},"points":[{"x":100,"y":1545},{"x":1279,"y":1546},{"x":1279,"y":1664},{"x":100,"y":1664}]}],"height":2010,"orgHeight":2010,"orgWidth":1345,"page_id":0,"page_title":"","part_info":[{"part_title":"五、(本题满分7分)","pos_list":[[{"x":89,"y":142},{"x":1262,"y":140},{"x":1262,"y":291},{"x":89,"y":293}]],"subject_list":[{"index":0,"type":15,"num_choices":0,"prob":0,"text":"设曲线L位于x Oy平面的第一象限内, L上任一点M处的切线与y轴总相交, 交点记为A.已知$$| \\\\overrightarrow { M A } | = | \\\\overrightarrow { O A } | ,$$且L过点$$\\\\left( \\\\frac { 3 } { 2 } , \\\\frac { 3 } { 2 } \\\\right) ,$$求L的方程.","figure_list":[],"table_list":[],"answer_list":[[{"x":0,"y":162},{"x":1345,"y":162},{"x":1345,"y":572},{"x":0,"y":572}]],"pos_list":[[{"x":94,"y":162},{"x":1264,"y":162},{"x":1264,"y":292},{"x":94,"y":292}]],"element_list":[{"type":0,"text":"设曲线L位于x Oy平面的第一象限内, L上任一点M处的切线与y轴总相交, 交点记为A.已知$$| \\\\overrightarrow { M A } | = | \\\\overrightarrow { O A } | ,$$且L过点$$\\\\left( \\\\frac { 3 } { 2 } , \\\\frac { 3 } { 2 } \\\\right) ,$$求L的方程.","pos_list":[[{"x":134,"y":185},{"x":1262,"y":182},{"x":1262,"y":291},{"x":134,"y":293}]],"content_list":[{"type":1,"prob":99,"string":"设曲线L位于x Oy平面的第一象限内, L上任一点M处的切线与y轴总相交, 交点记为","option":"","pos":[{"x":134,"y":185},{"x":1262,"y":182},{"x":1262,"y":207},{"x":134,"y":210}]},{"type":1,"prob":99,"string":"A.已知","option":"","pos":[{"x":137,"y":236},{"x":244,"y":236},{"x":244,"y":287},{"x":137,"y":287}]},{"type":2,"prob":96,"string":"$$| \\\\overrightarrow { M A } | = | \\\\overrightarrow { O A } | ,$$","option":"","pos":[{"x":244,"y":232},{"x":439,"y":231},{"x":439,"y":278},{"x":245,"y":279}]},{"type":1,"prob":93,"string":"且","option":"","pos":[{"x":439,"y":230},{"x":477,"y":230},{"x":477,"y":288},{"x":439,"y":288}]},{"type":1,"prob":99,"string":"L","option":"","pos":[{"x":477,"y":241},{"x":499,"y":241},{"x":499,"y":273},{"x":477,"y":273}]},{"type":1,"prob":99,"string":"过点","option":"","pos":[{"x":499,"y":233},{"x":567,"y":233},{"x":567,"y":284},{"x":499,"y":284}]},{"type":2,"prob":99,"string":"$$\\\\left( \\\\frac { 3 } { 2 } , \\\\frac { 3 } { 2 } \\\\right) ,$$","option":"","pos":[{"x":567,"y":225},{"x":683,"y":225},{"x":683,"y":292},{"x":567,"y":292}]},{"type":1,"prob":99,"string":"求","option":"","pos":[{"x":684,"y":229},{"x":724,"y":229},{"x":724,"y":286},{"x":684,"y":286}]},{"type":1,"prob":99,"string":"L","option":"","pos":[{"x":724,"y":243},{"x":745,"y":243},{"x":745,"y":274},{"x":724,"y":274}]},{"type":1,"prob":98,"string":"的方程.","option":"","pos":[{"x":745,"y":231},{"x":852,"y":231},{"x":852,"y":282},{"x":745,"y":282}]}]}]}]},{"part_title":"六、(本题满分8分)","pos_list":[[{"x":91,"y":574},{"x":1263,"y":572},{"x":1263,"y":751},{"x":91,"y":753}]],"subject_list":[{"index":0,"type":15,"num_choices":0,"prob":0,"text":"六、(本题满分8分)设函数Q(x,y)在x Oy平面上具有一阶连续偏导数, 曲线积分$$\\\\int _ { L } 2 x y d x + Q \\\\left( x , y \\\\right) d y$$与路径无关,并且对任意恒有$$\\\\int _ { \\\\left( 0 , 0 \\\\right) } 2 x y d x + Q \\\\left( x , y \\\\right) d y = \\\\int _ { \\\\left( 0 , 0 \\\\right) } \\\\right) x y d x + Q \\\\left( x , y \\\\right) d y ,$$求Q(x,y).","figure_list":[[{"x":439,"y":688},{"x":488,"y":688},{"x":488,"y":747},{"x":439,"y":747}]],"table_list":[],"answer_list":[[{"x":0,"y":572},{"x":1345,"y":572},{"x":1345,"y":1025},{"x":0,"y":1025}]],"pos_list":[[{"x":89,"y":572},{"x":1268,"y":572},{"x":1269,"y":767},{"x":89,"y":767}]],"element_list":[{"type":0,"text":"六、(本题满分8分)","pos_list":[[{"x":91,"y":574},{"x":338,"y":572},{"x":338,"y":596},{"x":91,"y":598}]],"content_list":[{"type":1,"prob":99,"string":"六、(本题满分8分)","option":"","pos":[{"x":91,"y":574},{"x":338,"y":572},{"x":338,"y":596},{"x":91,"y":598}]}]},{"type":0,"text":"设函数Q(x,y)在x Oy平面上具有一阶连续偏导数, 曲线积分$$\\\\int _ { L } 2 x y d x + Q \\\\left( x , y \\\\right) d y$$与路径无关,并且对任意恒有$$\\\\int _ { \\\\left( 0 , 0 \\\\right) } 2 x y d x + Q \\\\left( x , y \\\\right) d y = \\\\int _ { \\\\left( 0 , 0 \\\\right) } \\\\right) x y d x + Q \\\\left( x , y \\\\right) d y ,$$求Q(x,y).","pos_list":[[{"x":137,"y":613},{"x":1263,"y":611},{"x":1263,"y":751},{"x":137,"y":753}]],"content_list":[{"type":1,"prob":99,"string":"设函数","option":"","pos":[{"x":137,"y":630},{"x":225,"y":630},{"x":225,"y":659},{"x":137,"y":660}]},{"type":1,"prob":99,"string":"Q(x,y)","option":"","pos":[{"x":225,"y":628},{"x":325,"y":628},{"x":326,"y":661},{"x":225,"y":661}]},{"type":1,"prob":99,"string":"在x Oy平面上具有一阶连续偏导数, 曲线积分","option":"","pos":[{"x":325,"y":630},{"x":903,"y":629},{"x":903,"y":658},{"x":326,"y":659}]},{"type":2,"prob":99,"string":"$$\\\\int _ { L } 2 x y d x + Q \\\\left( x , y \\\\right) d y$$","option":"","pos":[{"x":903,"y":612},{"x":1170,"y":612},{"x":1170,"y":677},{"x":904,"y":677}]},{"type":1,"prob":99,"string":"与路径","option":"","pos":[{"x":1170,"y":628},{"x":1263,"y":628},{"x":1263,"y":658},{"x":1170,"y":658}]},{"type":1,"prob":87,"string":"无关,并且对任意恒有","option":"","pos":[{"x":137,"y":692},{"x":434,"y":692},{"x":434,"y":739},{"x":137,"y":739}]},{"type":1,"prob":100,"string":"","option":"","pos":[{"x":439,"y":688},{"x":488,"y":688},{"x":488,"y":747},{"x":439,"y":747}]},{"type":2,"prob":96,"string":"$$\\\\int _ { \\\\left( 0 , 0 \\\\right) } 2 x y d x + Q \\\\left( x , y \\\\right) d y = \\\\int _ { \\\\left( 0 , 0 \\\\right) } \\\\right) x y d x + Q \\\\left( x , y \\\\right) d y ,$$","option":"","pos":[{"x":435,"y":684},{"x":1105,"y":686},{"x":1105,"y":751},{"x":434,"y":749}]},{"type":1,"prob":99,"string":"求","option":"","pos":[{"x":1105,"y":689},{"x":1142,"y":689},{"x":1142,"y":742},{"x":1105,"y":742}]},{"type":1,"prob":97,"string":"Q(x,y).","option":"","pos":[{"x":1142,"y":700},{"x":1253,"y":700},{"x":1253,"y":735},{"x":1143,"y":736}]}]}]}]},{"part_title":"七、(本题满分8分)","pos_list":[[{"x":94,"y":1028},{"x":1272,"y":1026},{"x":1272,"y":1661},{"x":94,"y":1662}]],"subject_list":[{"index":0,"type":15,"num_choices":0,"prob":0,"text":"七、(本题满分8分)设函数f(x),g(x)在[a,b]上存在二阶导数,并且g\'\'(x)≠0,f(a)=f(b)=g(a)=g(b)=0,试证:(1)在开区间(a,b)内g(x)≠0;(2)在开区间(a,b)内至少存在一点ξ,使$$\\\\frac { f \\\\left( \\\\xi \\\\right) } { g \\\\left( \\\\xi \\\\right) } = \\\\frac { f \' \\\\left( \' \\\\in \\\\left( \\\\right) } { g \' \\\\left( x \\\\right) } } .$$","figure_list":[],"table_list":[],"answer_list":[[{"x":0,"y":1025},{"x":1345,"y":1025},{"x":1345,"y":1545},{"x":0,"y":1545}]],"pos_list":[[{"x":94,"y":1025},{"x":1276,"y":1025},{"x":1276,"y":1274},{"x":94,"y":1274}]],"element_list":[{"type":0,"text":"七、(本题满分8分)","pos_list":[[{"x":94,"y":1028},{"x":338,"y":1026},{"x":338,"y":1051},{"x":95,"y":1052}]],"content_list":[{"type":1,"prob":99,"string":"七、(本题满分8分)","option":"","pos":[{"x":94,"y":1028},{"x":338,"y":1026},{"x":338,"y":1051},{"x":95,"y":1052}]}]},{"type":0,"text":"设函数f(x),g(x)在[a,b]上存在二阶导数,并且g\'\'(x)≠0,f(a)=f(b)=g(a)=g(b)=0,试证:","pos_list":[[{"x":137,"y":1066},{"x":1270,"y":1065},{"x":1271,"y":1144},{"x":137,"y":1145}]],"content_list":[{"type":1,"prob":99,"string":"设函数","option":"","pos":[{"x":137,"y":1071},{"x":232,"y":1071},{"x":232,"y":1096},{"x":138,"y":1096}]},{"type":1,"prob":99,"string":"f(x),g(x)","option":"","pos":[{"x":232,"y":1068},{"x":386,"y":1068},{"x":386,"y":1101},{"x":232,"y":1102}]},{"type":1,"prob":99,"string":"在","option":"","pos":[{"x":386,"y":1071},{"x":423,"y":1071},{"x":423,"y":1096},{"x":386,"y":1096}]},{"type":1,"prob":99,"string":"[a,b]","option":"","pos":[{"x":423,"y":1067},{"x":502,"y":1066},{"x":502,"y":1099},{"x":423,"y":1100}]},{"type":1,"prob":99,"string":"上存在二阶导数,并且","option":"","pos":[{"x":502,"y":1071},{"x":806,"y":1071},{"x":806,"y":1096},{"x":502,"y":1096}]},{"type":1,"prob":97,"string":"g\'\'(x)≠0,f(a)=f(b)=g(a)=","option":"","pos":[{"x":806,"y":1065},{"x":1270,"y":1066},{"x":1270,"y":1102},{"x":806,"y":1102}]},{"type":1,"prob":99,"string":"g(b)=0,","option":"","pos":[{"x":137,"y":1112},{"x":262,"y":1112},{"x":262,"y":1144},{"x":137,"y":1145}]},{"type":1,"prob":99,"string":"试证:","option":"","pos":[{"x":262,"y":1116},{"x":334,"y":1116},{"x":334,"y":1139},{"x":262,"y":1140}]}]},{"type":0,"text":"(1)在开区间(a,b)内g(x)≠0;","pos_list":[[{"x":135,"y":1156},{"x":567,"y":1155},{"x":567,"y":1188},{"x":136,"y":1189}]],"content_list":[{"type":1,"prob":99,"string":"(1)在开区间(a,b)内","option":"","pos":[{"x":135,"y":1160},{"x":424,"y":1159},{"x":424,"y":1184},{"x":136,"y":1184}]},{"type":1,"prob":99,"string":"g(x)≠0;","option":"","pos":[{"x":424,"y":1155},{"x":567,"y":1155},{"x":567,"y":1188},{"x":424,"y":1189}]}]},{"type":0,"text":"(2)在开区间(a,b)内至少存在一点ξ,使$$\\\\frac { f \\\\left( \\\\xi \\\\right) } { g \\\\left( \\\\xi \\\\right) } = \\\\frac { f \' \\\\left( \' \\\\in \\\\left( \\\\right) } { g \' \\\\left( x \\\\right) } } .$$","pos_list":[[{"x":137,"y":1200},{"x":851,"y":1197},{"x":852,"y":1273},{"x":137,"y":1276}]],"content_list":[{"type":1,"prob":99,"string":"(2)在开区间(a,b)内至少存在一点","option":"","pos":[{"x":137,"y":1221},{"x":600,"y":1219},{"x":600,"y":1245},{"x":137,"y":1248}]},{"type":1,"prob":88,"string":"ξ,","option":"","pos":[{"x":600,"y":1220},{"x":630,"y":1220},{"x":630,"y":1249},{"x":600,"y":1249}]},{"type":1,"prob":99,"string":"使","option":"","pos":[{"x":630,"y":1218},{"x":662,"y":1218},{"x":662,"y":1246},{"x":630,"y":1246}]},{"type":2,"prob":86,"string":"$$\\\\frac { f \\\\left( \\\\xi \\\\right) } { g \\\\left( \\\\xi \\\\right) } = \\\\frac { f \' \\\\left( \' \\\\in \\\\left( \\\\right) } { g \' \\\\left( x \\\\right) } } .$$","option":"","pos":[{"x":662,"y":1198},{"x":851,"y":1197},{"x":852,"y":1273},{"x":662,"y":1274}]}]}]},{"index":1,"type":15,"num_choices":0,"prob":0,"text":"八 、(本题满分7分)设3阶实对称矩阵A的特征值为$$\\\\lambda _ { 1 } = - 1 , \\\\lambda _ { 2 } = \\\\lambda _ { 3 } = 1 ,$$,对应于$$\\\\lambda _ { 1 }$$的特征向量为$$\\\\xi _ { 1 } =$$$$\\\\left( 0 , 1 , 1 \\\\right) ^ { T } ,$$求A.","figure_list":[],"table_list":[],"answer_list":[[{"x":0,"y":1545},{"x":1345,"y":1545},{"x":1345,"y":2010},{"x":0,"y":2010}]],"pos_list":[[{"x":94,"y":1545},{"x":1279,"y":1545},{"x":1279,"y":1664},{"x":94,"y":1664}]],"element_list":[{"type":0,"text":"八 、(本题满分7分)","pos_list":[[{"x":94,"y":1545},{"x":341,"y":1545},{"x":341,"y":1569},{"x":94,"y":1569}]],"content_list":[{"type":1,"prob":99,"string":"八、(本题满分7分)","option":"","pos":[{"x":94,"y":1545},{"x":341,"y":1545},{"x":341,"y":1569},{"x":94,"y":1569}]}]},{"type":0,"text":"设3阶实对称矩阵A的特征值为$$\\\\lambda _ { 1 } = - 1 , \\\\lambda _ { 2 } = \\\\lambda _ { 3 } = 1 ,$$,对应于$$\\\\lambda _ { 1 }$$的特征向量为$$\\\\xi _ { 1 } =$$$$\\\\left( 0 , 1 , 1 \\\\right) ^ { T } ,$$求A.","pos_list":[[{"x":138,"y":1584},{"x":1272,"y":1583},{"x":1272,"y":1661},{"x":138,"y":1662}]],"content_list":[{"type":1,"prob":99,"string":"设3阶实对称矩阵A的特征值为","option":"","pos":[{"x":138,"y":1588},{"x":573,"y":1588},{"x":573,"y":1613},{"x":138,"y":1613}]},{"type":2,"prob":99,"string":"$$\\\\lambda _ { 1 } = - 1 , \\\\lambda _ { 2 } = \\\\lambda _ { 3 } = 1 ,$$","option":"","pos":[{"x":573,"y":1585},{"x":865,"y":1583},{"x":865,"y":1618},{"x":573,"y":1619}]},{"type":1,"prob":99,"string":",对应于","option":"","pos":[{"x":865,"y":1588},{"x":971,"y":1588},{"x":971,"y":1612},{"x":865,"y":1613}]},{"type":2,"prob":99,"string":"$$\\\\lambda _ { 1 }$$","option":"","pos":[{"x":971,"y":1588},{"x":1001,"y":1588},{"x":1001,"y":1615},{"x":971,"y":1615}]},{"type":1,"prob":98,"string":"的特征向量为","option":"","pos":[{"x":1001,"y":1588},{"x":1205,"y":1587},{"x":1205,"y":1612},{"x":1001,"y":1612}]},{"type":2,"prob":98,"string":"$$\\\\xi _ { 1 } =$$","option":"","pos":[{"x":1205,"y":1585},{"x":1272,"y":1585},{"x":1272,"y":1618},{"x":1205,"y":1618}]},{"type":2,"prob":98,"string":"$$\\\\left( 0 , 1 , 1 \\\\right) ^ { T } ,$$","option":"","pos":[{"x":140,"y":1630},{"x":267,"y":1629},{"x":267,"y":1661},{"x":140,"y":1662}]},{"type":1,"prob":99,"string":"求A.","option":"","pos":[{"x":267,"y":1634},{"x":336,"y":1634},{"x":337,"y":1659},{"x":267,"y":1659}]}]}]}]}],"prism_version":"1.0.9","prism_wnum":0,"width":1345}', 'RequestId': 'B12886C7-0370-5299-9761-8ED339747A4B'}}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