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10:03:14 GMT', 'content-type': 'application/json;charset=utf-8', 'content-length': '15153', 'connection': 'keep-alive', 'keep-alive': 'timeout=25', 'vary': 'Accept-Encoding', 'access-control-allow-origin': '*', 'access-control-expose-headers': '*', 'x-acs-request-id': '712F1C3E-EA67-5ADA-BA9E-CA35D1DADE98', 'x-acs-trace-id': '56df8541e559f2279bcb134b52d911c2', 'etag': '1BgxNig71loMO22ZItdl85g4'}, 'statusCode': 200, 'body': {'Data': '{"algo_version":"","doc_layout":[{"layout_type":"text","pos":[{"x":142,"y":536},{"x":142,"y":652},{"x":1269,"y":652},{"x":1269,"y":536}]},{"layout_type":"text","pos":[{"x":136,"y":964},{"x":136,"y":1041},{"x":1271,"y":1041},{"x":1271,"y":964}]},{"layout_type":"text","pos":[{"x":144,"y":1571},{"x":144,"y":1604},{"x":597,"y":1604},{"x":597,"y":1571}]},{"layout_type":"text","pos":[{"x":144,"y":1053},{"x":144,"y":1086},{"x":933,"y":1086},{"x":933,"y":1053}]},{"layout_type":"text","pos":[{"x":144,"y":1528},{"x":144,"y":1560},{"x":636,"y":1560},{"x":636,"y":1528}]},{"layout_type":"text","pos":[{"x":143,"y":1106},{"x":143,"y":1159},{"x":518,"y":1159},{"x":518,"y":1106}]},{"layout_type":"text","pos":[{"x":98,"y":490},{"x":98,"y":521},{"x":346,"y":521},{"x":346,"y":490}]},{"layout_type":"text","pos":[{"x":142,"y":192},{"x":142,"y":259},{"x":495,"y":259},{"x":495,"y":192}]},{"layout_type":"text","pos":[{"x":142,"y":1484},{"x":141,"y":1517},{"x":1224,"y":1517},{"x":1224,"y":1484}]},{"layout_type":"text","pos":[{"x":99,"y":143},{"x":99,"y":174},{"x":346,"y":174},{"x":346,"y":143}]},{"layout_type":"text","pos":[{"x":98,"y":922},{"x":98,"y":953},{"x":346,"y":953},{"x":346,"y":922}]},{"layout_type":"text","pos":[{"x":99,"y":1441},{"x":99,"y":1471},{"x":345,"y":1471},{"x":345,"y":1441}]},{"layout_type":"text","pos":[{"x":145,"y":1050},{"x":145,"y":1161},{"x":934,"y":1161},{"x":934,"y":1050}]}],"doc_sptext":[{"layout_type":"bold","pos":[{"x":102,"y":145},{"x":102,"y":173},{"x":345,"y":173},{"x":345,"y":145}]},{"layout_type":"bold","pos":[{"x":102,"y":492},{"x":102,"y":520},{"x":346,"y":520},{"x":346,"y":492}]},{"layout_type":"bold","pos":[{"x":103,"y":924},{"x":103,"y":952},{"x":346,"y":952},{"x":346,"y":924}]},{"layout_type":"bold","pos":[{"x":103,"y":1444},{"x":103,"y":1471},{"x":346,"y":1471},{"x":346,"y":1444}]},{"layout_type":"bold","pos":[{"x":1028,"y":1489},{"x":1028,"y":1516},{"x":1041,"y":1516},{"x":1041,"y":1489}]}],"doc_subfield":[{"layout_type":"single","pos":[{"x":97,"y":39},{"x":97,"y":1603},{"x":1272,"y":1603},{"x":1272,"y":39}]}],"figure":[{"type":"subject_pattern","x":145,"y":189,"w":344,"h":66,"box":{"x":0,"y":0,"w":0,"h":0,"angle":-90},"points":[{"x":145,"y":189},{"x":489,"y":189},{"x":489,"y":255},{"x":145,"y":255}]},{"type":"subject_question","x":0,"y":0,"w":0,"h":0,"box":{"x":697,"y":1042,"w":244,"h":1150,"angle":-90},"points":[{"x":122,"y":920},{"x":1272,"y":920},{"x":1272,"y":1164},{"x":122,"y":1164}]},{"type":"subject_question","x":0,"y":0,"w":0,"h":0,"box":{"x":691,"y":569,"w":159,"h":1175,"angle":-90},"points":[{"x":104,"y":489},{"x":1278,"y":489},{"x":1278,"y":647},{"x":104,"y":647}]},{"type":"subject_question","x":0,"y":0,"w":0,"h":0,"box":{"x":677,"y":1533,"w":153,"h":1109,"angle":-90},"points":[{"x":122,"y":1456},{"x":1230,"y":1456},{"x":1230,"y":1609},{"x":122,"y":1609}]},{"type":"subject_question","x":0,"y":0,"w":0,"h":0,"box":{"x":311,"y":225,"w":63,"h":370,"angle":-90},"points":[{"x":127,"y":193},{"x":496,"y":193},{"x":496,"y":255},{"x":127,"y":255}]}],"height":2010,"orgHeight":2010,"orgWidth":1345,"page_id":0,"page_title":"","part_info":[{"part_title":"五、(本题满分7分)","pos_list":[[{"x":98,"y":145},{"x":489,"y":146},{"x":489,"y":255},{"x":98,"y":255}]],"subject_list":[{"index":0,"type":15,"num_choices":0,"prob":0,"text":"","figure_list":[[{"x":145,"y":189},{"x":489,"y":189},{"x":489,"y":255},{"x":145,"y":255}]],"table_list":[],"answer_list":[[{"x":0,"y":186},{"x":1345,"y":186},{"x":1345,"y":489},{"x":0,"y":489}]],"pos_list":[[{"x":127,"y":186},{"x":496,"y":186},{"x":496,"y":258},{"x":127,"y":258}]],"element_list":[]}]},{"part_title":"六、(本题满分7分)","pos_list":[[{"x":98,"y":492},{"x":1244,"y":492},{"x":1244,"y":641},{"x":98,"y":641}]],"subject_list":[{"index":0,"type":15,"num_choices":0,"prob":0,"text":"六、(本题满分7分)设对任意的x&gt;0,,曲线y=f(x)上点(x,f(x))处的切线在y轴上的截距等于$$\\\\frac { 1 } { x } \\\\int _ { 0 } ^ { x } f \\\\left( t \\\\right) d t ,$$f(x)的一般表达式.","figure_list":[],"table_list":[],"answer_list":[[{"x":0,"y":489},{"x":1345,"y":489},{"x":1345,"y":920},{"x":0,"y":920}]],"pos_list":[[{"x":98,"y":489},{"x":1278,"y":489},{"x":1278,"y":647},{"x":98,"y":647}]],"element_list":[{"type":0,"text":"六、(本题满分7分)","pos_list":[[{"x":98,"y":492},{"x":346,"y":492},{"x":346,"y":517},{"x":98,"y":516}]],"content_list":[{"type":1,"prob":99,"string":"六、(本题满分7分)","option":"","pos":[{"x":98,"y":492},{"x":346,"y":492},{"x":346,"y":517},{"x":98,"y":516}]}]},{"type":0,"text":"设对任意的x&gt;0,,曲线y=f(x)上点(x,f(x))处的切线在y轴上的截距等于$$\\\\frac { 1 } { x } \\\\int _ { 0 } ^ { x } f \\\\left( t \\\\right) d t ,$$f(x)的一般表达式.","pos_list":[[{"x":141,"y":534},{"x":1244,"y":534},{"x":1244,"y":641},{"x":141,"y":641}]],"content_list":[{"type":1,"prob":99,"string":"设对任意的","option":"","pos":[{"x":144,"y":554},{"x":287,"y":554},{"x":287,"y":579},{"x":144,"y":579}]},{"type":1,"prob":99,"string":"x&gt;0,","option":"","pos":[{"x":287,"y":551},{"x":365,"y":551},{"x":365,"y":582},{"x":287,"y":582}]},{"type":1,"prob":99,"string":",曲线","option":"","pos":[{"x":365,"y":554},{"x":435,"y":554},{"x":435,"y":579},{"x":365,"y":579}]},{"type":1,"prob":99,"string":"y=f(x)","option":"","pos":[{"x":435,"y":552},{"x":549,"y":552},{"x":549,"y":584},{"x":435,"y":584}]},{"type":1,"prob":99,"string":"上点","option":"","pos":[{"x":549,"y":554},{"x":611,"y":554},{"x":611,"y":579},{"x":549,"y":579}]},{"type":1,"prob":99,"string":"(x,f(x))","option":"","pos":[{"x":611,"y":551},{"x":731,"y":551},{"x":731,"y":584},{"x":611,"y":583}]},{"type":1,"prob":99,"string":"处的切线在y轴上的截距等于","option":"","pos":[{"x":731,"y":554},{"x":1087,"y":554},{"x":1087,"y":579},{"x":731,"y":579}]},{"type":2,"prob":99,"string":"$$\\\\frac { 1 } { x } \\\\int _ { 0 } ^ { x } f \\\\left( t \\\\right) d t ,$$","option":"","pos":[{"x":1098,"y":534},{"x":1244,"y":534},{"x":1244,"y":601},{"x":1098,"y":601}]},{"type":1,"prob":99,"string":"f(x)的一般表达式.","option":"","pos":[{"x":141,"y":617},{"x":387,"y":617},{"x":387,"y":641},{"x":141,"y":641}]}]}]}]},{"part_title":"七、(本题满分8分)","pos_list":[[{"x":98,"y":925},{"x":1263,"y":924},{"x":1264,"y":1604},{"x":98,"y":1604}]],"subject_list":[{"index":0,"type":15,"num_choices":0,"prob":0,"text":"七、(本题满分8分)设f(x)在[0,1]上具有二阶导数,且满足条件:|f(x)|≤a,|f\'\'(x)|≤b,其中a,b都是非负常数,c为(0,1)内任意一点(1)写出f(x))在点x=c处带拉格朗日余项的一阶泰勒公式;(2)证明:$$: | f \' \\\\left( c \\\\right) | \\\\le 2 a + \\\\frac { b } { 2 }$$","figure_list":[],"table_list":[],"answer_list":[[{"x":0,"y":920},{"x":1345,"y":920},{"x":1345,"y":1444},{"x":0,"y":1444}]],"pos_list":[[{"x":98,"y":920},{"x":1272,"y":920},{"x":1272,"y":1164},{"x":98,"y":1164}]],"element_list":[{"type":0,"text":"七、(本题满分8分)","pos_list":[[{"x":98,"y":925},{"x":346,"y":924},{"x":346,"y":949},{"x":98,"y":949}]],"content_list":[{"type":1,"prob":99,"string":"七、(本题满分8分)","option":"","pos":[{"x":98,"y":925},{"x":346,"y":924},{"x":346,"y":949},{"x":98,"y":949}]}]},{"type":0,"text":"设f(x)在[0,1]上具有二阶导数,且满足条件:|f(x)|≤a,|f\'\'(x)|≤b,其中a,b都是非负常数,c为(0,1)内任意一点","pos_list":[[{"x":142,"y":961},{"x":1263,"y":959},{"x":1264,"y":1035},{"x":143,"y":1037}]],"content_list":[{"type":1,"prob":99,"string":"设f(x)在","option":"","pos":[{"x":143,"y":968},{"x":285,"y":968},{"x":285,"y":997},{"x":143,"y":997}]},{"type":1,"prob":99,"string":"[0,1]","option":"","pos":[{"x":284,"y":965},{"x":358,"y":965},{"x":358,"y":996},{"x":285,"y":996}]},{"type":1,"prob":99,"string":"上具有二阶导数,且满足条件:","option":"","pos":[{"x":358,"y":968},{"x":749,"y":967},{"x":749,"y":996},{"x":358,"y":996}]},{"type":1,"prob":98,"string":"|f(x)|≤a,|f\'\'(x)|≤b,","option":"","pos":[{"x":749,"y":962},{"x":1123,"y":960},{"x":1123,"y":1001},{"x":749,"y":1003}]},{"type":1,"prob":99,"string":"其中a,b都","option":"","pos":[{"x":1123,"y":967},{"x":1264,"y":966},{"x":1264,"y":995},{"x":1123,"y":995}]},{"type":1,"prob":98,"string":"是非负常数,c为(0,1)内任意一点","option":"","pos":[{"x":143,"y":1012},{"x":584,"y":1012},{"x":584,"y":1036},{"x":143,"y":1037}]}]},{"type":0,"text":"(1)写出f(x))在点x=c处带拉格朗日余项的一阶泰勒公式;","pos_list":[[{"x":142,"y":1053},{"x":930,"y":1052},{"x":930,"y":1084},{"x":142,"y":1085}]],"content_list":[{"type":1,"prob":99,"string":"(1)写出","option":"","pos":[{"x":142,"y":1056},{"x":258,"y":1056},{"x":258,"y":1081},{"x":142,"y":1081}]},{"type":1,"prob":99,"string":"f(x)","option":"","pos":[{"x":258,"y":1053},{"x":321,"y":1053},{"x":321,"y":1085},{"x":258,"y":1085}]},{"type":1,"prob":99,"string":")在点x=c处带拉格朗日余项的一阶泰勒公式;","option":"","pos":[{"x":321,"y":1056},{"x":930,"y":1055},{"x":930,"y":1080},{"x":321,"y":1081}]}]},{"type":0,"text":"(2)证明:","pos_list":[[{"x":142,"y":1118},{"x":259,"y":1117},{"x":259,"y":1143},{"x":142,"y":1143}]],"content_list":[{"type":1,"prob":93,"string":"(2)证明:","option":"","pos":[{"x":142,"y":1118},{"x":259,"y":1117},{"x":259,"y":1143},{"x":142,"y":1143}]}]},{"type":0,"text":"$$: | f \' \\\\left( c \\\\right) | \\\\le 2 a + \\\\frac { b } { 2 }$$","pos_list":[[{"x":259,"y":1101},{"x":510,"y":1100},{"x":511,"y":1163},{"x":259,"y":1164}]],"content_list":[{"type":2,"prob":98,"string":"$$: | f \' \\\\left( c \\\\right) | \\\\le 2 a + \\\\frac { b } { 2 }$$","option":"","pos":[{"x":259,"y":1101},{"x":510,"y":1100},{"x":511,"y":1163},{"x":259,"y":1164}]}]}]},{"index":1,"type":15,"num_choices":0,"prob":0,"text":"八 、(本题满分6分)设$$A = E - \\\\xi \\\\xi ^ { T } ,$$,其中E是n阶单位矩阵,ξ是n维非零列向量,是ξ的转置,证明:$$\\\\left( 1 \\\\right) A ^ { 2 } = A$$的充分必要条件是ξ\'=1;(2)当ξξ=1时,A是不可逆矩阵.","figure_list":[],"table_list":[],"answer_list":[[{"x":0,"y":1444},{"x":1345,"y":1444},{"x":1345,"y":2010},{"x":0,"y":2010}]],"pos_list":[[{"x":98,"y":1444},{"x":1230,"y":1444},{"x":1230,"y":1609},{"x":98,"y":1609}]],"element_list":[{"type":0,"text":"八 、(本题满分6分)","pos_list":[[{"x":98,"y":1444},{"x":345,"y":1444},{"x":345,"y":1468},{"x":98,"y":1468}]],"content_list":[{"type":1,"prob":99,"string":"八、(本题满分6分)","option":"","pos":[{"x":98,"y":1444},{"x":345,"y":1444},{"x":345,"y":1468},{"x":98,"y":1468}]}]},{"type":0,"text":"设$$A = E - \\\\xi \\\\xi ^ { T } ,$$,其中E是n阶单位矩阵,ξ是n维非零列向量,是ξ的转置,证明:","pos_list":[[{"x":142,"y":1483},{"x":1225,"y":1484},{"x":1225,"y":1518},{"x":142,"y":1517}]],"content_list":[{"type":1,"prob":99,"string":"设","option":"","pos":[{"x":142,"y":1486},{"x":177,"y":1486},{"x":177,"y":1512},{"x":142,"y":1512}]},{"type":2,"prob":87,"string":"$$A = E - \\\\xi \\\\xi ^ { T } ,$$","option":"","pos":[{"x":177,"y":1483},{"x":349,"y":1483},{"x":349,"y":1517},{"x":177,"y":1517}]},{"type":1,"prob":99,"string":",其中E是n阶单位矩阵,ξ是n维非零列向量,","option":"","pos":[{"x":349,"y":1486},{"x":947,"y":1487},{"x":947,"y":1513},{"x":349,"y":1512}]},{"type":1,"prob":99,"string":"是ξ的转置,证明:","option":"","pos":[{"x":979,"y":1487},{"x":1225,"y":1487},{"x":1225,"y":1513},{"x":979,"y":1513}]}]},{"type":0,"text":"$$\\\\left( 1 \\\\right) A ^ { 2 } = A$$的充分必要条件是ξ\'=1;","pos_list":[[{"x":145,"y":1526},{"x":632,"y":1526},{"x":632,"y":1560},{"x":145,"y":1560}]],"content_list":[{"type":2,"prob":99,"string":"$$\\\\left( 1 \\\\right) A ^ { 2 } = A$$","option":"","pos":[{"x":145,"y":1526},{"x":270,"y":1526},{"x":270,"y":1558},{"x":145,"y":1559}]},{"type":1,"prob":99,"string":"的充分必要条件是","option":"","pos":[{"x":270,"y":1530},{"x":520,"y":1530},{"x":520,"y":1555},{"x":270,"y":1555}]},{"type":1,"prob":81,"string":"ξ\'=1;","option":"","pos":[{"x":520,"y":1526},{"x":632,"y":1526},{"x":631,"y":1560},{"x":520,"y":1559}]}]},{"type":0,"text":"(2)当ξξ=1时,A是不可逆矩阵.","pos_list":[[{"x":149,"y":1569},{"x":595,"y":1570},{"x":595,"y":1604},{"x":149,"y":1604}]],"content_list":[{"type":1,"prob":99,"string":"(2)","option":"","pos":[{"x":149,"y":1572},{"x":187,"y":1572},{"x":187,"y":1601},{"x":149,"y":1601}]},{"type":1,"prob":99,"string":"当","option":"","pos":[{"x":187,"y":1573},{"x":231,"y":1573},{"x":231,"y":1598},{"x":187,"y":1598}]},{"type":1,"prob":88,"string":"ξξ=1","option":"","pos":[{"x":231,"y":1569},{"x":331,"y":1570},{"x":330,"y":1604},{"x":231,"y":1603}]},{"type":1,"prob":99,"string":"时,A是不可逆矩阵.","option":"","pos":[{"x":331,"y":1574},{"x":595,"y":1574},{"x":595,"y":1599},{"x":331,"y":1598}]}]}]}]}],"prism_version":"1.0.9","prism_wnum":0,"width":1345}', 'RequestId': '712F1C3E-EA67-5ADA-BA9E-CA35D1DADE98'}}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