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10:07:34 GMT', 'content-type': 'application/json;charset=utf-8', 'content-length': '9251', 'connection': 'keep-alive', 'keep-alive': 'timeout=25', 'vary': 'Accept-Encoding', 'access-control-allow-origin': '*', 'access-control-expose-headers': '*', 'x-acs-request-id': '2AB4260E-EB4D-5905-8341-697B0CE6FEAC', 'x-acs-trace-id': '73a15bc5cd69dcba694bbed339d3439c', 'etag': '8GImKhUTKjptkS3gFqWYlOg5'}, 'statusCode': 200, 'body': {'Data': '{"algo_version":"","doc_layout":[{"layout_type":"text","pos":[{"x":74,"y":1344},{"x":74,"y":1444},{"x":1573,"y":1444},{"x":1573,"y":1343}]},{"layout_type":"text","pos":[{"x":74,"y":959},{"x":74,"y":1188},{"x":1573,"y":1188},{"x":1573,"y":959}]},{"layout_type":"text","pos":[{"x":79,"y":1665},{"x":79,"y":1764},{"x":1571,"y":1764},{"x":1571,"y":1665}]},{"layout_type":"text","pos":[{"x":76,"y":1458},{"x":76,"y":1529},{"x":1379,"y":1529},{"x":1379,"y":1458}]},{"layout_type":"text","pos":[{"x":72,"y":1890},{"x":72,"y":2043},{"x":1571,"y":2043},{"x":1571,"y":1890}]},{"layout_type":"text","pos":[{"x":76,"y":1605},{"x":76,"y":1646},{"x":383,"y":1646},{"x":383,"y":1605}]},{"layout_type":"text","pos":[{"x":77,"y":376},{"x":77,"y":415},{"x":382,"y":415},{"x":382,"y":376}]},{"layout_type":"text","pos":[{"x":78,"y":188},{"x":78,"y":305},{"x":934,"y":305},{"x":934,"y":188}]},{"layout_type":"text","pos":[{"x":76,"y":916},{"x":76,"y":956},{"x":383,"y":956},{"x":383,"y":916}]},{"layout_type":"text","pos":[{"x":79,"y":2209},{"x":79,"y":2252},{"x":523,"y":2253},{"x":523,"y":2210}]},{"layout_type":"text","pos":[{"x":77,"y":2101},{"x":77,"y":2142},{"x":418,"y":2142},{"x":418,"y":2101}]},{"layout_type":"text","pos":[{"x":75,"y":1238},{"x":75,"y":1334},{"x":846,"y":1334},{"x":846,"y":1238}]},{"layout_type":"text","pos":[{"x":78,"y":2154},{"x":78,"y":2197},{"x":394,"y":2197},{"x":394,"y":2154}]},{"layout_type":"text","pos":[{"x":76,"y":1831},{"x":76,"y":1872},{"x":384,"y":1872},{"x":384,"y":1831}]},{"layout_type":"text","pos":[{"x":75,"y":431},{"x":75,"y":874},{"x":498,"y":874},{"x":498,"y":431}]},{"layout_type":"text","pos":[{"x":74,"y":434},{"x":74,"y":875},{"x":1079,"y":874},{"x":1079,"y":434}]}],"doc_sptext":[{"layout_type":"bold","pos":[{"x":80,"y":1608},{"x":80,"y":1644},{"x":382,"y":1644},{"x":382,"y":1608}]},{"layout_type":"bold","pos":[{"x":81,"y":378},{"x":81,"y":413},{"x":381,"y":413},{"x":381,"y":378}]},{"layout_type":"bold","pos":[{"x":80,"y":1834},{"x":80,"y":1869},{"x":381,"y":1869},{"x":381,"y":1834}]},{"layout_type":"bold","pos":[{"x":80,"y":1242},{"x":80,"y":1277},{"x":383,"y":1277},{"x":383,"y":1242}]},{"layout_type":"bold","pos":[{"x":80,"y":919},{"x":80,"y":954},{"x":382,"y":954},{"x":382,"y":919}]},{"layout_type":"bold","pos":[{"x":81,"y":127},{"x":81,"y":162},{"x":382,"y":162},{"x":382,"y":127}]},{"layout_type":"bold","pos":[{"x":82,"y":2103},{"x":82,"y":2140},{"x":417,"y":2140},{"x":417,"y":2103}]},{"layout_type":"bold","pos":[{"x":81,"y":692},{"x":81,"y":726},{"x":381,"y":726},{"x":381,"y":692}]}],"doc_subfield":[{"layout_type":"single","pos":[{"x":68,"y":133},{"x":68,"y":2287},{"x":1580,"y":2287},{"x":1580,"y":133}]}],"figure":[{"type":"subject_pattern","x":230,"y":751,"w":237,"h":96,"box":{"x":0,"y":0,"w":0,"h":0,"angle":-90},"points":[{"x":230,"y":751},{"x":467,"y":751},{"x":467,"y":847},{"x":230,"y":847}]},{"type":"subject_pattern","x":489,"y":195,"w":247,"h":106,"box":{"x":0,"y":0,"w":0,"h":0,"angle":-90},"points":[{"x":489,"y":195},{"x":736,"y":195},{"x":736,"y":301},{"x":489,"y":301}]},{"type":"subject_question","x":0,"y":0,"w":0,"h":0,"box":{"x":265,"y":796,"w":85,"h":388,"angle":-90},"points":[{"x":72,"y":753},{"x":459,"y":753},{"x":459,"y":837},{"x":72,"y":837}]},{"type":"subject_question","x":0,"y":0,"w":0,"h":0,"box":{"x":822,"y":549,"w":47,"h":735,"angle":-90},"points":[{"x":455,"y":525},{"x":1189,"y":526},{"x":1189,"y":573},{"x":455,"y":573}]},{"type":"subject_question","x":0,"y":0,"w":0,"h":0,"box":{"x":467,"y":1312,"w":55,"h":760,"angle":-90},"points":[{"x":88,"y":1284},{"x":847,"y":1284},{"x":847,"y":1338},{"x":88,"y":1338}]},{"type":"subject_question","x":0,"y":0,"w":0,"h":0,"box":{"x":819,"y":1964,"w":150,"h":1496,"angle":-90},"points":[{"x":72,"y":1890},{"x":1567,"y":1890},{"x":1567,"y":2039},{"x":72,"y":2039}]}],"height":2339,"orgHeight":2339,"orgWidth":1654,"page_id":0,"page_title":"","part_info":[{"part_title":"五、(本题满分5分)","pos_list":[[{"x":75,"y":378},{"x":1077,"y":380},{"x":1077,"y":847},{"x":75,"y":847}]],"subject_list":[{"index":0,"type":12,"num_choices":0,"prob":0,"text":"","figure_list":[],"table_list":[],"answer_list":[[{"x":0,"y":525},{"x":1654,"y":525},{"x":1654,"y":745},{"x":0,"y":745}]],"pos_list":[[{"x":455,"y":525},{"x":1189,"y":525},{"x":1189,"y":573},{"x":455,"y":573}]],"element_list":[]},{"index":1,"type":15,"num_choices":0,"prob":0,"text":"","figure_list":[[{"x":230,"y":751},{"x":467,"y":751},{"x":467,"y":847},{"x":230,"y":847}]],"table_list":[],"answer_list":[[{"x":0,"y":745},{"x":1654,"y":745},{"x":1654,"y":1284},{"x":0,"y":1284}]],"pos_list":[[{"x":72,"y":745},{"x":467,"y":745},{"x":467,"y":851},{"x":72,"y":851}]],"element_list":[]}]},{"part_title":"七、(本题满分6分)","pos_list":[[{"x":72,"y":919},{"x":1572,"y":920},{"x":1572,"y":1536},{"x":72,"y":1550}]],"subject_list":[{"index":0,"type":15,"num_choices":0,"prob":0,"text":"","figure_list":[],"table_list":[],"answer_list":[[{"x":0,"y":1284},{"x":1654,"y":1284},{"x":1654,"y":1889},{"x":0,"y":1889}]],"pos_list":[[{"x":77,"y":1284},{"x":847,"y":1284},{"x":847,"y":1338},{"x":77,"y":1338}]],"element_list":[]}]},{"part_title":"十、(本题满分8分)","pos_list":[[{"x":74,"y":1835},{"x":1567,"y":1834},{"x":1567,"y":2036},{"x":74,"y":2039}]],"subject_list":[{"index":0,"type":15,"num_choices":0,"prob":0,"text":"设y=y(x)是一向上凸的连续曲线,其上任意一点(x,y)处的曲率为$$\\\\frac { 1 } { \\\\sqrt { 1 + y ^ { 2 } } } ,$$且此曲线上点(0,1)处的切线方程为y=x+1,求该曲线的方程,并求函数y=y(x)的极值","figure_list":[],"table_list":[],"answer_list":[[{"x":0,"y":1889},{"x":1654,"y":1889},{"x":1654,"y":2339},{"x":0,"y":2339}]],"pos_list":[[{"x":72,"y":1889},{"x":1567,"y":1889},{"x":1567,"y":2039},{"x":72,"y":2039}]],"element_list":[{"type":0,"text":"设y=y(x)是一向上凸的连续曲线,其上任意一点(x,y)处的曲率为$$\\\\frac { 1 } { \\\\sqrt { 1 + y ^ { 2 } } } ,$$且此曲线上点(0,1)处的切线方程为y=x+1,求该曲线的方程,并求函数y=y(x)的极值","pos_list":[[{"x":74,"y":1892},{"x":1567,"y":1888},{"x":1567,"y":2036},{"x":74,"y":2039}]],"content_list":[{"type":1,"prob":99,"string":"设","option":"","pos":[{"x":74,"y":1910},{"x":123,"y":1910},{"x":123,"y":1943},{"x":74,"y":1943}]},{"type":1,"prob":99,"string":"y=y(x)","option":"","pos":[{"x":123,"y":1906},{"x":259,"y":1905},{"x":259,"y":1948},{"x":123,"y":1948}]},{"type":1,"prob":99,"string":"是一向上凸的连续曲线,其上任意一点(x,y)处的曲率为","option":"","pos":[{"x":259,"y":1909},{"x":1104,"y":1907},{"x":1104,"y":1941},{"x":259,"y":1943}]},{"type":2,"prob":99,"string":"$$\\\\frac { 1 } { \\\\sqrt { 1 + y ^ { 2 } } } ,$$","option":"","pos":[{"x":1123,"y":1889},{"x":1264,"y":1889},{"x":1264,"y":1981},{"x":1123,"y":1981}]},{"type":1,"prob":99,"string":"且此曲线上点(0,1)","option":"","pos":[{"x":1272,"y":1910},{"x":1567,"y":1908},{"x":1567,"y":1943},{"x":1272,"y":1944}]},{"type":1,"prob":99,"string":"处的切线方程为","option":"","pos":[{"x":77,"y":1999},{"x":332,"y":1999},{"x":332,"y":2031},{"x":77,"y":2032}]},{"type":1,"prob":99,"string":"y=x+1,","option":"","pos":[{"x":332,"y":1995},{"x":497,"y":1995},{"x":497,"y":2037},{"x":332,"y":2038}]},{"type":1,"prob":99,"string":"求该曲线的方程,并求函数","option":"","pos":[{"x":497,"y":1998},{"x":917,"y":1997},{"x":917,"y":2030},{"x":497,"y":2031}]},{"type":1,"prob":99,"string":"y=y(x)","option":"","pos":[{"x":917,"y":1995},{"x":1061,"y":1995},{"x":1062,"y":2037},{"x":917,"y":2037}]},{"type":1,"prob":99,"string":"的极值","option":"","pos":[{"x":1061,"y":1997},{"x":1178,"y":1997},{"x":1178,"y":2029},{"x":1062,"y":2029}]}]}]}]}],"prism_version":"1.0.9","prism_wnum":0,"width":1654}', 'RequestId': '2AB4260E-EB4D-5905-8341-697B0CE6FEAC'}}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