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10:03:26 GMT', 'content-type': 'application/json;charset=utf-8', 'content-length': '11295', 'connection': 'keep-alive', 'keep-alive': 'timeout=25', 'vary': 'Accept-Encoding', 'access-control-allow-origin': '*', 'access-control-expose-headers': '*', 'x-acs-request-id': '54EF44C2-DA8B-558F-B316-81A4EE655188', 'x-acs-trace-id': 'da3f4aa2bb0075e6138350494c9ae7e3', 'etag': '1yqXTnD3sp01ZzkgL4IGO1Q1'}, 'statusCode': 200, 'body': {'Data': '{"algo_version":"","doc_layout":[{"layout_type":"text","pos":[{"x":69,"y":1581},{"x":69,"y":1712},{"x":1573,"y":1712},{"x":1573,"y":1581}]},{"layout_type":"text","pos":[{"x":75,"y":1361},{"x":75,"y":1457},{"x":1569,"y":1457},{"x":1569,"y":1361}]},{"layout_type":"text","pos":[{"x":76,"y":1523},{"x":76,"y":1563},{"x":382,"y":1563},{"x":382,"y":1523}]},{"layout_type":"text","pos":[{"x":75,"y":1773},{"x":75,"y":1813},{"x":383,"y":1813},{"x":383,"y":1773}]},{"layout_type":"text","pos":[{"x":75,"y":415},{"x":75,"y":517},{"x":1352,"y":517},{"x":1352,"y":415}]},{"layout_type":"text","pos":[{"x":77,"y":365},{"x":77,"y":407},{"x":383,"y":407},{"x":383,"y":365}]},{"layout_type":"text","pos":[{"x":75,"y":778},{"x":75,"y":817},{"x":383,"y":817},{"x":383,"y":778}]},{"layout_type":"text","pos":[{"x":76,"y":572},{"x":76,"y":612},{"x":382,"y":612},{"x":382,"y":572}]},{"layout_type":"text","pos":[{"x":78,"y":195},{"x":78,"y":295},{"x":423,"y":295},{"x":423,"y":195}]},{"layout_type":"text","pos":[{"x":78,"y":630},{"x":78,"y":748},{"x":1562,"y":748},{"x":1562,"y":630}]},{"layout_type":"text","pos":[{"x":75,"y":1133},{"x":75,"y":1260},{"x":1195,"y":1260},{"x":1195,"y":1133}]},{"layout_type":"text","pos":[{"x":78,"y":123},{"x":78,"y":165},{"x":382,"y":165},{"x":382,"y":123}]},{"layout_type":"text","pos":[{"x":77,"y":1103},{"x":77,"y":1143},{"x":382,"y":1143},{"x":382,"y":1103}]},{"layout_type":"foot","pos":[{"x":1516,"y":2271},{"x":1516,"y":2301},{"x":1556,"y":2301},{"x":1556,"y":2271}]},{"layout_type":"text","pos":[{"x":75,"y":979},{"x":75,"y":1028},{"x":1276,"y":1028},{"x":1276,"y":979}]},{"layout_type":"text","pos":[{"x":75,"y":1309},{"x":75,"y":1350},{"x":383,"y":1350},{"x":383,"y":1309}]},{"layout_type":"text","pos":[{"x":505,"y":896},{"x":505,"y":951},{"x":1154,"y":951},{"x":1154,"y":896}]},{"layout_type":"text","pos":[{"x":74,"y":1829},{"x":74,"y":2028},{"x":1575,"y":2028},{"x":1575,"y":1829}]},{"layout_type":"text","pos":[{"x":77,"y":828},{"x":77,"y":872},{"x":939,"y":872},{"x":939,"y":828}]},{"layout_type":"text","pos":[{"x":74,"y":2040},{"x":74,"y":2079},{"x":189,"y":2079},{"x":189,"y":2040}]}],"doc_sptext":[{"layout_type":"bold","pos":[{"x":79,"y":781},{"x":79,"y":816},{"x":381,"y":816},{"x":381,"y":781}]},{"layout_type":"bold","pos":[{"x":81,"y":1527},{"x":81,"y":1561},{"x":382,"y":1561},{"x":382,"y":1527}]},{"layout_type":"bold","pos":[{"x":80,"y":368},{"x":80,"y":403},{"x":381,"y":403},{"x":381,"y":368}]},{"layout_type":"bold","pos":[{"x":80,"y":1776},{"x":80,"y":1810},{"x":380,"y":1810},{"x":380,"y":1776}]},{"layout_type":"bold","pos":[{"x":81,"y":127},{"x":81,"y":162},{"x":382,"y":162},{"x":382,"y":127}]},{"layout_type":"bold","pos":[{"x":80,"y":1106},{"x":80,"y":1141},{"x":382,"y":1141},{"x":382,"y":1106}]},{"layout_type":"bold","pos":[{"x":81,"y":575},{"x":81,"y":610},{"x":381,"y":610},{"x":381,"y":575}]},{"layout_type":"bold","pos":[{"x":81,"y":1313},{"x":81,"y":1348},{"x":380,"y":1348},{"x":380,"y":1313}]},{"layout_type":"bold","pos":[{"x":195,"y":1910},{"x":195,"y":1937},{"x":217,"y":1937},{"x":217,"y":1910}]},{"layout_type":"bold","pos":[{"x":1521,"y":2273},{"x":1521,"y":2299},{"x":1554,"y":2299},{"x":1554,"y":2273}]},{"layout_type":"bold","pos":[{"x":159,"y":2048},{"x":159,"y":2075},{"x":189,"y":2075},{"x":189,"y":2048}]}],"doc_subfield":[{"layout_type":"single","pos":[{"x":70,"y":91},{"x":70,"y":2064},{"x":1579,"y":2064},{"x":1579,"y":91}]}],"figure":[{"type":"subject_big_bracket","x":513,"y":1836,"w":416,"h":186,"box":{"x":0,"y":0,"w":0,"h":0,"angle":-90},"points":[{"x":513,"y":1836},{"x":929,"y":1836},{"x":929,"y":2022},{"x":513,"y":2022}]},{"type":"subject_big_bracket","x":104,"y":187,"w":320,"h":108,"box":{"x":0,"y":0,"w":0,"h":0,"angle":-90},"points":[{"x":104,"y":187},{"x":424,"y":187},{"x":424,"y":295},{"x":104,"y":295}]},{"type":"subject_question","x":0,"y":0,"w":0,"h":0,"box":{"x":250,"y":246,"w":96,"h":354,"angle":-90},"points":[{"x":74,"y":199},{"x":427,"y":199},{"x":427,"y":294},{"x":74,"y":294}]},{"type":"subject_question","x":0,"y":0,"w":0,"h":0,"box":{"x":824,"y":1954,"w":280,"h":1508,"angle":-90},"points":[{"x":70,"y":1815},{"x":1577,"y":1815},{"x":1577,"y":2094},{"x":70,"y":2093}]},{"type":"subject_question","x":0,"y":0,"w":0,"h":0,"box":{"x":666,"y":965,"w":270,"h":1198,"angle":-90},"points":[{"x":68,"y":830},{"x":1264,"y":831},{"x":1264,"y":1100},{"x":68,"y":1099}]}],"height":2339,"orgHeight":2339,"orgWidth":1654,"page_id":0,"page_title":"","part_info":[{"part_title":"三、(本题满分5分)","pos_list":[[{"x":79,"y":127},{"x":424,"y":129},{"x":424,"y":295},{"x":79,"y":295}]],"subject_list":[{"index":0,"type":12,"num_choices":0,"prob":0,"text":"","figure_list":[],"table_list":[],"answer_list":[[{"x":0,"y":181},{"x":1654,"y":181},{"x":1654,"y":830},{"x":0,"y":830}]],"pos_list":[[{"x":74,"y":181},{"x":427,"y":181},{"x":427,"y":296},{"x":74,"y":296}]],"element_list":[]}]},{"part_title":"六、(本题满分7分)","pos_list":[[{"x":76,"y":782},{"x":1274,"y":782},{"x":1275,"y":1050},{"x":76,"y":1051}]],"subject_list":[{"index":0,"type":15,"num_choices":0,"prob":0,"text":"设对于半空间x&gt;0内任意的光滑有向封闭曲面S,都有$$x f \\\\left( x \\\\right) d y d z - x y f \\\\left( x \\\\right) d z d x - e ^ { 2 x } z d x d y = 0 ,$$s其中函数f(x)在(0,+∞)内具有连续的一阶导数,且$$\\\\lim _ { x \\\\to 0 ^ { + } } f \\\\left( x \\\\right) = 1 .$$求f(x).","figure_list":[],"table_list":[],"answer_list":[[{"x":0,"y":830},{"x":1654,"y":830},{"x":1654,"y":1815},{"x":0,"y":1815}]],"pos_list":[[{"x":68,"y":830},{"x":1274,"y":831},{"x":1274,"y":1100},{"x":68,"y":1099}]],"element_list":[{"type":0,"text":"设对于半空间x&gt;0内任意的光滑有向封闭曲面S,都有","pos_list":[[{"x":77,"y":833},{"x":940,"y":834},{"x":940,"y":871},{"x":77,"y":870}]],"content_list":[{"type":1,"prob":99,"string":"设对于半空间","option":"","pos":[{"x":77,"y":834},{"x":297,"y":834},{"x":297,"y":867},{"x":77,"y":866}]},{"type":1,"prob":99,"string":"x&gt;0","option":"","pos":[{"x":297,"y":834},{"x":387,"y":833},{"x":387,"y":870},{"x":297,"y":870}]},{"type":1,"prob":99,"string":"内任意的光滑有向封闭曲面S,都有","option":"","pos":[{"x":387,"y":834},{"x":940,"y":835},{"x":940,"y":867},{"x":387,"y":867}]}]},{"type":0,"text":"$$x f \\\\left( x \\\\right) d y d z - x y f \\\\left( x \\\\right) d z d x - e ^ { 2 x } z d x d y = 0 ,$$","pos_list":[[{"x":524,"y":894},{"x":1142,"y":892},{"x":1142,"y":954},{"x":525,"y":955}]],"content_list":[{"type":2,"prob":99,"string":"$$x f \\\\left( x \\\\right) d y d z - x y f \\\\left( x \\\\right) d z d x - e ^ { 2 x } z d x d y = 0 ,$$","option":"","pos":[{"x":524,"y":894},{"x":1142,"y":892},{"x":1142,"y":954},{"x":525,"y":955}]}]},{"type":0,"text":"s","pos_list":[[{"x":496,"y":956},{"x":514,"y":956},{"x":514,"y":976},{"x":496,"y":976}]],"content_list":[{"type":1,"prob":87,"string":"s","option":"","pos":[{"x":496,"y":956},{"x":514,"y":956},{"x":514,"y":976},{"x":496,"y":976}]}]},{"type":0,"text":"其中函数f(x)在(0,+∞)内具有连续的一阶导数,且$$\\\\lim _ { x \\\\to 0 ^ { + } } f \\\\left( x \\\\right) = 1 .$$求f(x).","pos_list":[[{"x":76,"y":974},{"x":1274,"y":973},{"x":1275,"y":1050},{"x":76,"y":1051}]],"content_list":[{"type":1,"prob":99,"string":"其中函数f(x)在","option":"","pos":[{"x":76,"y":989},{"x":345,"y":988},{"x":345,"y":1031},{"x":76,"y":1031}]},{"type":1,"prob":99,"string":"(0,+∞)","option":"","pos":[{"x":345,"y":985},{"x":496,"y":985},{"x":496,"y":1024},{"x":345,"y":1025}]},{"type":1,"prob":99,"string":"内具有连续的一阶导数,且","option":"","pos":[{"x":497,"y":988},{"x":916,"y":988},{"x":916,"y":1030},{"x":497,"y":1031}]},{"type":2,"prob":91,"string":"$$\\\\lim _ { x \\\\to 0 ^ { + } } f \\\\left( x \\\\right) = 1 .$$","option":"","pos":[{"x":915,"y":975},{"x":1132,"y":973},{"x":1133,"y":1048},{"x":916,"y":1050}]},{"type":1,"prob":99,"string":"求f(x).","option":"","pos":[{"x":1132,"y":988},{"x":1274,"y":988},{"x":1274,"y":1030},{"x":1132,"y":1030}]}]}]}]},{"part_title":"十、(本题满分6分)","pos_list":[[{"x":76,"y":1775},{"x":1570,"y":1776},{"x":1569,"y":2075},{"x":76,"y":2075}]],"subject_list":[{"index":0,"type":15,"num_choices":0,"prob":0,"text":"设矩阵A的伴随矩阵A*= 其中E为4阶单位矩阵,求矩阵B.","figure_list":[],"table_list":[],"answer_list":[[{"x":0,"y":1815},{"x":1654,"y":1815},{"x":1654,"y":2339},{"x":0,"y":2339}]],"pos_list":[[{"x":70,"y":1815},{"x":1577,"y":1815},{"x":1577,"y":2094},{"x":70,"y":2093}]],"element_list":[{"type":0,"text":"设矩阵A的伴随矩阵A*= 其中E为4阶单位矩阵,求","pos_list":[[{"x":78,"y":1832},{"x":1570,"y":1840},{"x":1569,"y":2027},{"x":77,"y":2020}]],"content_list":[{"type":1,"prob":99,"string":"设矩阵A的伴随矩阵A*=","option":"","pos":[{"x":77,"y":1905},{"x":497,"y":1907},{"x":497,"y":1937},{"x":77,"y":1935}]},{"type":1,"prob":100,"string":"","option":"","pos":[{"x":513,"y":1836},{"x":929,"y":1836},{"x":929,"y":2022},{"x":513,"y":2022}]},{"type":1,"prob":97,"string":"其中E为4阶单位矩阵,求","option":"","pos":[{"x":1154,"y":1906},{"x":1570,"y":1906},{"x":1570,"y":1937},{"x":1154,"y":1936}]}]},{"type":0,"text":"矩阵B.","pos_list":[[{"x":76,"y":2045},{"x":190,"y":2045},{"x":190,"y":2075},{"x":76,"y":2075}]],"content_list":[{"type":1,"prob":99,"string":"矩阵B.","option":"","pos":[{"x":76,"y":2045},{"x":190,"y":2045},{"x":190,"y":2075},{"x":76,"y":2075}]}]}]}]}],"prism_version":"1.0.9","prism_wnum":0,"width":1654}', 'RequestId': '54EF44C2-DA8B-558F-B316-81A4EE655188'}}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