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10:08:03 GMT', 'content-type': 'application/json;charset=utf-8', 'content-length': '6186', 'connection': 'keep-alive', 'keep-alive': 'timeout=25', 'vary': 'Accept-Encoding', 'access-control-allow-origin': '*', 'access-control-expose-headers': '*', 'x-acs-request-id': '1B43B53A-C74A-5686-B0D2-D4EED5BD8291', 'x-acs-trace-id': '78ad5a47bf82baeab0a237ec27f18599', 'etag': '580Er5UkzT4IeTIefeRbI1g0'}, 'statusCode': 200, 'body': {'Data': '{"algo_version":"","doc_layout":[{"layout_type":"text","pos":[{"x":158,"y":781},{"x":158,"y":878},{"x":1557,"y":878},{"x":1557,"y":781}]},{"layout_type":"text","pos":[{"x":81,"y":729},{"x":81,"y":768},{"x":434,"y":768},{"x":434,"y":729}]},{"layout_type":"text","pos":[{"x":81,"y":123},{"x":81,"y":164},{"x":434,"y":164},{"x":434,"y":123}]},{"layout_type":"text","pos":[{"x":164,"y":946},{"x":164,"y":990},{"x":726,"y":990},{"x":726,"y":946}]},{"layout_type":"text","pos":[{"x":166,"y":621},{"x":166,"y":663},{"x":912,"y":663},{"x":912,"y":621}]},{"layout_type":"text","pos":[{"x":168,"y":674},{"x":168,"y":717},{"x":972,"y":717},{"x":972,"y":674}]},{"layout_type":"text","pos":[{"x":164,"y":888},{"x":164,"y":934},{"x":641,"y":934},{"x":641,"y":888}]},{"layout_type":"text","pos":[{"x":164,"y":177},{"x":164,"y":216},{"x":666,"y":216},{"x":666,"y":177}]},{"layout_type":"text","pos":[{"x":403,"y":256},{"x":403,"y":562},{"x":1315,"y":561},{"x":1315,"y":256}]}],"doc_sptext":[],"doc_subfield":[{"layout_type":"single","pos":[{"x":66,"y":4},{"x":66,"y":985},{"x":1557,"y":985},{"x":1557,"y":4}]}],"figure":[{"type":"subject_sline","x":0,"y":2,"w":912,"h":524,"box":{"x":0,"y":0,"w":0,"h":0,"angle":-90},"points":[{"x":912,"y":249},{"x":911,"y":526},{"x":0,"y":2},{"x":0,"y":2}]},{"type":"subject_pattern","x":399,"y":237,"w":922,"h":318,"box":{"x":0,"y":0,"w":0,"h":0,"angle":-90},"points":[{"x":399,"y":237},{"x":1321,"y":237},{"x":1321,"y":555},{"x":399,"y":555}]},{"type":"subject_question","x":0,"y":0,"w":0,"h":0,"box":{"x":822,"y":443,"w":586,"h":1483,"angle":-90},"points":[{"x":81,"y":150},{"x":1564,"y":150},{"x":1564,"y":736},{"x":81,"y":736}]}],"height":2339,"orgHeight":2339,"orgWidth":1654,"page_id":0,"page_title":"","part_info":[{"part_title":"","pos_list":[[{"x":78,"y":130},{"x":1556,"y":128},{"x":1556,"y":989},{"x":78,"y":990}]],"subject_list":[{"index":0,"type":15,"num_choices":0,"prob":0,"text":"(22)(本题满分12分)设n元线性方程组Ax=b,其中(I)证明行列式$$| A | = \\\\left( n + 1 \\\\right) a ^ { n } ;$$(Ⅱ)当a为何值时,该方程组有唯一解,并求$$x _ { 1 } ;$$(Ⅲ)当a为何值时,该方程组有无穷多解,并求通解.","figure_list":[[{"x":399,"y":237},{"x":1321,"y":237},{"x":1321,"y":555},{"x":399,"y":555}]],"table_list":[],"answer_list":[[{"x":0,"y":128},{"x":1654,"y":128},{"x":1654,"y":2339},{"x":0,"y":2339}]],"pos_list":[[{"x":78,"y":128},{"x":1564,"y":128},{"x":1564,"y":736},{"x":78,"y":736}]],"element_list":[{"type":0,"text":"(22)(本题满分12分)","pos_list":[[{"x":78,"y":130},{"x":432,"y":128},{"x":432,"y":159},{"x":78,"y":161}]],"content_list":[{"type":1,"prob":99,"string":"(22)(本题满分12分)","option":"","pos":[{"x":78,"y":130},{"x":432,"y":128},{"x":432,"y":159},{"x":78,"y":161}]}]},{"type":0,"text":"设n元线性方程组Ax=b,其中","pos_list":[[{"x":165,"y":179},{"x":661,"y":178},{"x":661,"y":218},{"x":165,"y":218}]],"content_list":[{"type":1,"prob":99,"string":"设n元线性方程组","option":"","pos":[{"x":165,"y":182},{"x":454,"y":182},{"x":454,"y":212},{"x":165,"y":213}]},{"type":1,"prob":99,"string":"Ax=b,","option":"","pos":[{"x":454,"y":178},{"x":587,"y":178},{"x":587,"y":218},{"x":454,"y":218}]},{"type":1,"prob":99,"string":"其中","option":"","pos":[{"x":587,"y":182},{"x":661,"y":182},{"x":661,"y":212},{"x":587,"y":212}]}]},{"type":0,"text":"(I)证明行列式","pos_list":[[{"x":164,"y":573},{"x":439,"y":573},{"x":439,"y":604},{"x":164,"y":604}]],"content_list":[{"type":1,"prob":98,"string":"(Ⅰ)证明行列式","option":"","pos":[{"x":164,"y":573},{"x":439,"y":573},{"x":439,"y":604},{"x":164,"y":604}]}]},{"type":0,"text":"$$| A | = \\\\left( n + 1 \\\\right) a ^ { n } ;$$","pos_list":[[{"x":439,"y":568},{"x":731,"y":569},{"x":731,"y":611},{"x":439,"y":610}]],"content_list":[{"type":2,"prob":99,"string":"$$| A | = \\\\left( n + 1 \\\\right) a ^ { n } ;$$","option":"","pos":[{"x":439,"y":568},{"x":731,"y":569},{"x":731,"y":611},{"x":439,"y":610}]}]},{"type":0,"text":"(Ⅱ)当a为何值时,该方程组有唯一解,并求$$x _ { 1 } ;$$","pos_list":[[{"x":165,"y":626},{"x":911,"y":626},{"x":912,"y":664},{"x":165,"y":665}]],"content_list":[{"type":1,"prob":92,"string":"(Ⅱ)当","option":"","pos":[{"x":165,"y":626},{"x":295,"y":626},{"x":295,"y":657},{"x":165,"y":658}]},{"type":1,"prob":99,"string":"a","option":"","pos":[{"x":295,"y":635},{"x":312,"y":635},{"x":312,"y":655},{"x":295,"y":655}]},{"type":1,"prob":99,"string":"为何值时,该方程组有唯一解,并求","option":"","pos":[{"x":312,"y":626},{"x":863,"y":626},{"x":863,"y":657},{"x":312,"y":657}]},{"type":2,"prob":99,"string":"$$x _ { 1 } ;$$","option":"","pos":[{"x":863,"y":632},{"x":911,"y":632},{"x":911,"y":664},{"x":863,"y":664}]}]},{"type":0,"text":"(Ⅲ)当a为何值时,该方程组有无穷多解,并求通解.","pos_list":[[{"x":166,"y":680},{"x":971,"y":679},{"x":971,"y":710},{"x":166,"y":711}]],"content_list":[{"type":1,"prob":99,"string":"(Ⅲ)当a为何值时,该方程组有无穷多解,并求通解.","option":"","pos":[{"x":166,"y":680},{"x":971,"y":679},{"x":971,"y":710},{"x":166,"y":711}]}]}]}]}],"prism_version":"1.0.9","prism_wnum":0,"width":1654}', 'RequestId': '1B43B53A-C74A-5686-B0D2-D4EED5BD8291'}}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