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10:11:18 GMT', 'content-type': 'application/json;charset=utf-8', 'content-length': '18360', 'connection': 'keep-alive', 'keep-alive': 'timeout=25', 'vary': 'Accept-Encoding', 'access-control-allow-origin': '*', 'access-control-expose-headers': '*', 'x-acs-request-id': '6692FA7B-5C6E-5B51-B11C-23E29ED893D6', 'x-acs-trace-id': 'db12cf20c3c20ac5909388d92c5884aa', 'etag': '1Cp82mJh+NCvNvDbvYKjcgA8'}, 'statusCode': 200, 'body': {'Data': '{"algo_version":"","doc_layout":[{"layout_type":"text","pos":[{"x":52,"y":517},{"x":52,"y":621},{"x":1599,"y":621},{"x":1599,"y":517}]},{"layout_type":"text","pos":[{"x":53,"y":1386},{"x":53,"y":1429},{"x":421,"y":1429},{"x":421,"y":1386}]},{"layout_type":"text","pos":[{"x":130,"y":1463},{"x":130,"y":1586},{"x":1592,"y":1586},{"x":1592,"y":1463}]},{"layout_type":"foot","pos":[{"x":758,"y":2266},{"x":758,"y":2299},{"x":893,"y":2299},{"x":893,"y":2266}]},{"layout_type":"text","pos":[{"x":54,"y":683},{"x":54,"y":732},{"x":1337,"y":732},{"x":1337,"y":683}]},{"layout_type":"text","pos":[{"x":53,"y":743},{"x":53,"y":784},{"x":423,"y":783},{"x":423,"y":743}]},{"layout_type":"text","pos":[{"x":136,"y":810},{"x":136,"y":884},{"x":631,"y":885},{"x":631,"y":810}]},{"layout_type":"text","pos":[{"x":142,"y":1657},{"x":142,"y":1700},{"x":1022,"y":1700},{"x":1022,"y":1657}]},{"layout_type":"text","pos":[{"x":55,"y":35},{"x":55,"y":125},{"x":879,"y":125},{"x":879,"y":35}]},{"layout_type":"text","pos":[{"x":66,"y":358},{"x":66,"y":504},{"x":781,"y":504},{"x":781,"y":358}]},{"layout_type":"text","pos":[{"x":52,"y":202},{"x":52,"y":272},{"x":1276,"y":272},{"x":1276,"y":202}]},{"layout_type":"text","pos":[{"x":54,"y":137},{"x":54,"y":192},{"x":1588,"y":192},{"x":1588,"y":137}]},{"layout_type":"text","pos":[{"x":142,"y":1603},{"x":142,"y":1643},{"x":581,"y":1643},{"x":581,"y":1603}]},{"layout_type":"text","pos":[{"x":143,"y":1603},{"x":143,"y":1700},{"x":1021,"y":1700},{"x":1021,"y":1603}]}],"doc_sptext":[{"layout_type":"complex","pos":[{"x":53,"y":688},{"x":53,"y":726},{"x":1342,"y":726},{"x":1342,"y":688}]},{"layout_type":"bold","pos":[{"x":817,"y":2271},{"x":817,"y":2297},{"x":834,"y":2297},{"x":834,"y":2271}]}],"doc_subfield":[{"layout_type":"single","pos":[{"x":46,"y":7},{"x":46,"y":1706},{"x":1598,"y":1706},{"x":1598,"y":7}]}],"figure":[{"type":"subject_bline","x":0,"y":0,"w":783,"h":617,"box":{"x":0,"y":0,"w":0,"h":0,"angle":-90},"points":[{"x":677,"y":617},{"x":783,"y":617},{"x":1,"y":0},{"x":0,"y":0}]},{"type":"subject_bline","x":0,"y":0,"w":776,"h":423,"box":{"x":0,"y":0,"w":0,"h":0,"angle":-90},"points":[{"x":666,"y":422},{"x":776,"y":423},{"x":0,"y":0},{"x":0,"y":0}]},{"type":"subject_bline","x":0,"y":4,"w":1586,"h":179,"box":{"x":0,"y":0,"w":0,"h":0,"angle":-90},"points":[{"x":1480,"y":183},{"x":1586,"y":182},{"x":0,"y":4},{"x":0,"y":4}]},{"type":"subject_bline","x":0,"y":0,"w":1261,"h":256,"box":{"x":0,"y":0,"w":0,"h":0,"angle":-90},"points":[{"x":1154,"y":256},{"x":1261,"y":256},{"x":0,"y":0},{"x":0,"y":0}]},{"type":"subject_bline","x":0,"y":1,"w":999,"h":96,"box":{"x":0,"y":0,"w":0,"h":0,"angle":-90},"points":[{"x":886,"y":96},{"x":999,"y":97},{"x":0,"y":1},{"x":0,"y":1}]},{"type":"subject_bracket","x":318,"y":41,"w":95,"h":34,"box":{"x":0,"y":0,"w":0,"h":0,"angle":-90},"points":[{"x":318,"y":41},{"x":413,"y":42},{"x":413,"y":75},{"x":318,"y":75}]},{"type":"subject_big_bracket","x":106,"y":304,"w":665,"h":204,"box":{"x":0,"y":0,"w":0,"h":0,"angle":-90},"points":[{"x":106,"y":304},{"x":771,"y":304},{"x":771,"y":508},{"x":106,"y":508}]},{"type":"subject_question","x":0,"y":0,"w":0,"h":0,"box":{"x":824,"y":1543,"w":335,"h":1531,"angle":-90},"points":[{"x":58,"y":1375},{"x":1589,"y":1375},{"x":1589,"y":1710},{"x":58,"y":1710}]},{"type":"subject_question","x":0,"y":0,"w":0,"h":0,"box":{"x":346,"y":811,"w":134,"h":581,"angle":-90},"points":[{"x":55,"y":744},{"x":635,"y":744},{"x":635,"y":878},{"x":55,"y":878}]},{"type":"subject_question","x":0,"y":0,"w":0,"h":0,"box":{"x":823,"y":346,"w":534,"h":1563,"angle":-90},"points":[{"x":41,"y":80},{"x":1603,"y":80},{"x":1603,"y":613},{"x":41,"y":612}]},{"type":"subject_ansbox","x":0,"y":0,"w":0,"h":0,"box":{"x":722,"y":406,"w":34,"h":113,"angle":-90},"points":[{"x":666,"y":389},{"x":777,"y":389},{"x":777,"y":422},{"x":666,"y":422}]},{"type":"subject_ansbox","x":0,"y":0,"w":0,"h":0,"box":{"x":731,"y":600,"w":37,"h":110,"angle":-90},"points":[{"x":677,"y":582},{"x":787,"y":582},{"x":787,"y":618},{"x":677,"y":618}]},{"type":"subject_ansbox","x":0,"y":0,"w":0,"h":0,"box":{"x":940,"y":79,"w":38,"h":109,"angle":-90},"points":[{"x":886,"y":60},{"x":994,"y":60},{"x":994,"y":98},{"x":886,"y":98}]},{"type":"subject_ansbox","x":0,"y":0,"w":0,"h":0,"box":{"x":1529,"y":165,"w":32,"h":114,"angle":-90},"points":[{"x":1472,"y":149},{"x":1585,"y":149},{"x":1585,"y":181},{"x":1472,"y":181}]},{"type":"subject_ansbox","x":0,"y":0,"w":0,"h":0,"box":{"x":1206,"y":240,"w":35,"h":110,"angle":-90},"points":[{"x":1152,"y":222},{"x":1262,"y":222},{"x":1262,"y":258},{"x":1152,"y":258}]},{"type":"subject_ansbox","x":0,"y":0,"w":0,"h":0,"box":{"x":687,"y":490,"w":40,"h":126,"angle":-90},"points":[{"x":624,"y":471},{"x":749,"y":471},{"x":749,"y":510},{"x":624,"y":510}]}],"height":2339,"orgHeight":2339,"orgWidth":1654,"page_id":0,"page_title":"","part_info":[{"part_title":"","pos_list":[[{"x":54,"y":31},{"x":1595,"y":31},{"x":1596,"y":616},{"x":54,"y":617}]],"subject_list":[{"index":0,"type":1,"num_choices":0,"prob":0,"text":"(10)极限$$\\\\lim _ { n \\\\to \\\\infty } \\\\frac { 1 } { n ^ { 2 } } \\\\left( \\\\sin \\\\frac { 1 } { n } + 2 \\\\sin \\\\frac { 2 } { n } + \\\\cdots + n \\\\sin \\\\frac { n } { n } \\\\right) =$$____(11)设函数f(u,w)可微,z=z(x,y)由方程$$\\\\left( x + 1 \\\\right) z - y ^ { 2 } = x ^ { 2 } f \\\\left( x - z , y \\\\right)$$确定,则$$d z | _ { \\\\left( 0 , 1 \\\\right) } =$$.____(12)设D={(x, y) ||x|≤y≤1, -1≤x≤1\\\\right.} ,则$$\\\\int { x ^ { 2 } e ^ { - x ^ { 2 } } } d x d y =$$.____D(14)设袋中有红、白、黑球各1个,从中有放回地取球,每次取1个,直到三种颜色的球都取到时停止,则取球次数恰好为4的概率为 .____","figure_list":[],"table_list":[],"answer_list":[[{"x":666,"y":389},{"x":777,"y":389},{"x":777,"y":422},{"x":666,"y":422}],[{"x":677,"y":582},{"x":787,"y":582},{"x":787,"y":618},{"x":677,"y":618}],[{"x":886,"y":60},{"x":994,"y":60},{"x":994,"y":98},{"x":886,"y":98}],[{"x":1472,"y":149},{"x":1585,"y":149},{"x":1585,"y":181},{"x":1472,"y":181}],[{"x":1152,"y":222},{"x":1262,"y":222},{"x":1262,"y":258},{"x":1152,"y":258}],[{"x":624,"y":471},{"x":749,"y":471},{"x":749,"y":510},{"x":624,"y":510}]],"pos_list":[[{"x":41,"y":31},{"x":1603,"y":31},{"x":1603,"y":613},{"x":41,"y":613}]],"element_list":[{"type":0,"text":"(10)极限$$\\\\lim _ { n \\\\to \\\\infty } \\\\frac { 1 } { n ^ { 2 } } \\\\left( \\\\sin \\\\frac { 1 } { n } + 2 \\\\sin \\\\frac { 2 } { n } + \\\\cdots + n \\\\sin \\\\frac { n } { n } \\\\right) =$$","pos_list":[[{"x":54,"y":31},{"x":882,"y":31},{"x":882,"y":130},{"x":54,"y":130}]],"content_list":[{"type":1,"prob":99,"string":"(10)极限","option":"","pos":[{"x":54,"y":62},{"x":205,"y":62},{"x":205,"y":94},{"x":54,"y":94}]},{"type":2,"prob":99,"string":"$$\\\\lim _ { n \\\\to \\\\infty } \\\\frac { 1 } { n ^ { 2 } } \\\\left( \\\\sin \\\\frac { 1 } { n } + 2 \\\\sin \\\\frac { 2 } { n } + \\\\cdots + n \\\\sin \\\\frac { n } { n } \\\\right) =$$","option":"","pos":[{"x":216,"y":37},{"x":882,"y":31},{"x":882,"y":124},{"x":216,"y":130}]}]},{"type":0,"text":"____","pos_list":[[{"x":886,"y":84},{"x":999,"y":85},{"x":999,"y":97},{"x":886,"y":96}]],"content_list":[{"type":1,"prob":100,"string":"____","option":"","pos":[{"x":886,"y":84},{"x":999,"y":85},{"x":999,"y":97},{"x":886,"y":96}]}]},{"type":0,"text":"(11)设函数f(u,w)可微,z=z(x,y)由方程$$\\\\left( x + 1 \\\\right) z - y ^ { 2 } = x ^ { 2 } f \\\\left( x - z , y \\\\right)$$确定,则$$d z | _ { \\\\left( 0 , 1 \\\\right) } =$$.____","pos_list":[[{"x":63,"y":138},{"x":1595,"y":134},{"x":1596,"y":188},{"x":63,"y":191}]],"content_list":[{"type":1,"prob":98,"string":"(11)设函数f(u,w)可微,","option":"","pos":[{"x":63,"y":147},{"x":459,"y":146},{"x":460,"y":186},{"x":63,"y":187}]},{"type":1,"prob":99,"string":"z=z(x,y)","option":"","pos":[{"x":460,"y":142},{"x":618,"y":143},{"x":618,"y":185},{"x":459,"y":185}]},{"type":1,"prob":99,"string":"由方程","option":"","pos":[{"x":618,"y":146},{"x":742,"y":146},{"x":743,"y":185},{"x":618,"y":186}]},{"type":2,"prob":99,"string":"$$\\\\left( x + 1 \\\\right) z - y ^ { 2 } = x ^ { 2 } f \\\\left( x - z , y \\\\right)$$","option":"","pos":[{"x":742,"y":136},{"x":1176,"y":136},{"x":1176,"y":189},{"x":743,"y":189}]},{"type":1,"prob":99,"string":"确定,则","option":"","pos":[{"x":1176,"y":145},{"x":1323,"y":144},{"x":1323,"y":184},{"x":1176,"y":184}]},{"type":2,"prob":93,"string":"$$d z | _ { \\\\left( 0 , 1 \\\\right) } =$$","option":"","pos":[{"x":1323,"y":146},{"x":1466,"y":145},{"x":1466,"y":186},{"x":1323,"y":187}]},{"type":1,"prob":95,"string":".","option":"","pos":[{"x":1466,"y":144},{"x":1595,"y":144},{"x":1595,"y":183},{"x":1466,"y":184}]},{"type":1,"prob":100,"string":"____","option":"","pos":[{"x":1480,"y":171},{"x":1586,"y":170},{"x":1586,"y":182},{"x":1480,"y":183}]}]},{"type":0,"text":"(12)设D={(x, y) ||x|≤y≤1, -1≤x≤1\\\\right.} ,则$$\\\\int { x ^ { 2 } e ^ { - x ^ { 2 } } } d x d y =$$.____D","pos_list":[[{"x":63,"y":199},{"x":1270,"y":199},{"x":1270,"y":289},{"x":63,"y":289}]],"content_list":[{"type":1,"prob":99,"string":"(12)设","option":"","pos":[{"x":63,"y":221},{"x":186,"y":221},{"x":186,"y":265},{"x":63,"y":265}]},{"type":1,"prob":97,"string":"D={(x, y) ||x|≤y≤1, -1≤x≤1\\\\right.} ,","option":"","pos":[{"x":186,"y":213},{"x":881,"y":213},{"x":881,"y":263},{"x":186,"y":263}]},{"type":1,"prob":99,"string":"则","option":"","pos":[{"x":881,"y":217},{"x":923,"y":217},{"x":923,"y":265},{"x":881,"y":265}]},{"type":2,"prob":96,"string":"$$\\\\int { x ^ { 2 } e ^ { - x ^ { 2 } } } d x d y =$$","option":"","pos":[{"x":923,"y":199},{"x":1140,"y":199},{"x":1140,"y":283},{"x":923,"y":283}]},{"type":1,"prob":93,"string":".","option":"","pos":[{"x":1140,"y":218},{"x":1270,"y":218},{"x":1270,"y":262},{"x":1140,"y":262}]},{"type":1,"prob":100,"string":"____","option":"","pos":[{"x":1154,"y":244},{"x":1261,"y":244},{"x":1261,"y":256},{"x":1154,"y":256}]},{"type":1,"prob":99,"string":"D","option":"","pos":[{"x":929,"y":272},{"x":942,"y":272},{"x":942,"y":289},{"x":929,"y":289}]}]},{"type":0,"text":"(14)设袋中有红、白、黑球各1个,从中有放回地取球,每次取1个,直到三种颜色的球都取到时停止,则取球次数恰好为4的概率为 .____","pos_list":[[{"x":54,"y":524},{"x":1594,"y":523},{"x":1594,"y":616},{"x":54,"y":617}]],"content_list":[{"type":1,"prob":99,"string":"(14)设袋中有红、白、黑球各1个,从中有放回地取球,每次取1个,直到三种颜色的球都取到时停","option":"","pos":[{"x":54,"y":526},{"x":1594,"y":523},{"x":1594,"y":554},{"x":54,"y":558}]},{"type":1,"prob":97,"string":"止,则取球次数恰好为4的概率为.","option":"","pos":[{"x":143,"y":581},{"x":794,"y":580},{"x":794,"y":612},{"x":143,"y":613}]},{"type":1,"prob":100,"string":"____","option":"","pos":[{"x":677,"y":605},{"x":783,"y":605},{"x":783,"y":617},{"x":677,"y":617}]}]}]}]},{"part_title":"三、解答题(本题共9小题,共94分,解答应写出文字说明、证明过程或演算步骤.)","pos_list":[[{"x":53,"y":691},{"x":1593,"y":692},{"x":1593,"y":1699},{"x":53,"y":1701}]],"subject_list":[{"index":0,"type":12,"num_choices":0,"prob":0,"text":"(15)(本题满分10分)求极限$$\\\\lim _ { x \\\\to 0 } { \\\\left( \\\\cos 2 x + 2 x \\\\sin x \\\\right) ^ { \\\\frac { 1 } { x ^ { 4 } } } } .$$","figure_list":[],"table_list":[],"answer_list":[[{"x":0,"y":744},{"x":1654,"y":744},{"x":1654,"y":1375},{"x":0,"y":1375}]],"pos_list":[[{"x":53,"y":744},{"x":635,"y":744},{"x":635,"y":884},{"x":53,"y":884}]],"element_list":[{"type":0,"text":"(15)(本题满分10分)","pos_list":[[{"x":53,"y":746},{"x":418,"y":746},{"x":418,"y":778},{"x":53,"y":778}]],"content_list":[{"type":1,"prob":99,"string":"(15)(本题满分10分)","option":"","pos":[{"x":53,"y":746},{"x":418,"y":746},{"x":418,"y":778},{"x":53,"y":778}]}]},{"type":0,"text":"求极限$$\\\\lim _ { x \\\\to 0 } { \\\\left( \\\\cos 2 x + 2 x \\\\sin x \\\\right) ^ { \\\\frac { 1 } { x ^ { 4 } } } } .$$","pos_list":[[{"x":138,"y":807},{"x":626,"y":799},{"x":628,"y":878},{"x":139,"y":886}]],"content_list":[{"type":1,"prob":99,"string":"求极限","option":"","pos":[{"x":139,"y":821},{"x":251,"y":821},{"x":251,"y":873},{"x":139,"y":873}]},{"type":2,"prob":95,"string":"$$\\\\lim _ { x \\\\to 0 } { \\\\left( \\\\cos 2 x + 2 x \\\\sin x \\\\right) ^ { \\\\frac { 1 } { x ^ { 4 } } } } .$$","option":"","pos":[{"x":250,"y":805},{"x":626,"y":799},{"x":628,"y":878},{"x":251,"y":884}]}]}]},{"index":1,"type":15,"num_choices":0,"prob":0,"text":"(16)(本题满分10分)设某商品的最大需求量为1200件,该商品的需求函数Q=Q(p),需求弹性$$n = \\\\frac { p } { 1 2 0 - p }$$(n&gt;0),p为单价(万元)(I)求需求函数的表达式;(Ⅱ)求p=100万元时的边际收益,并说明其经济意义.","figure_list":[],"table_list":[],"answer_list":[[{"x":0,"y":1375},{"x":1654,"y":1375},{"x":1654,"y":2339},{"x":0,"y":2339}]],"pos_list":[[{"x":54,"y":1375},{"x":1593,"y":1375},{"x":1593,"y":1710},{"x":54,"y":1710}]],"element_list":[{"type":0,"text":"(16)(本题满分10分)","pos_list":[[{"x":54,"y":1390},{"x":419,"y":1391},{"x":419,"y":1423},{"x":54,"y":1422}]],"content_list":[{"type":1,"prob":99,"string":"(16)(本题满分10分)","option":"","pos":[{"x":54,"y":1390},{"x":419,"y":1391},{"x":419,"y":1423},{"x":54,"y":1422}]}]},{"type":0,"text":"设某商品的最大需求量为1200件,该商品的需求函数Q=Q(p),需求弹性$$n = \\\\frac { p } { 1 2 0 - p }$$(n&gt;0),p为单价(万元)","pos_list":[[{"x":141,"y":1450},{"x":1593,"y":1450},{"x":1593,"y":1591},{"x":141,"y":1591}]],"content_list":[{"type":1,"prob":98,"string":"设某商品的最大需求量为1200件,该商品的需求函数","option":"","pos":[{"x":141,"y":1461},{"x":1046,"y":1461},{"x":1046,"y":1525},{"x":141,"y":1525}]},{"type":1,"prob":99,"string":"Q=Q(p),","option":"","pos":[{"x":1046,"y":1466},{"x":1221,"y":1467},{"x":1220,"y":1511},{"x":1046,"y":1510}]},{"type":1,"prob":99,"string":"需求弹性","option":"","pos":[{"x":1220,"y":1461},{"x":1393,"y":1461},{"x":1393,"y":1525},{"x":1220,"y":1525}]},{"type":2,"prob":98,"string":"$$n = \\\\frac { p } { 1 2 0 - p }$$","option":"","pos":[{"x":1393,"y":1450},{"x":1593,"y":1453},{"x":1591,"y":1538},{"x":1392,"y":1535}]},{"type":1,"prob":99,"string":"(n&gt;0),p","option":"","pos":[{"x":144,"y":1549},{"x":321,"y":1548},{"x":321,"y":1590},{"x":144,"y":1591}]},{"type":1,"prob":99,"string":"为单价(万元)","option":"","pos":[{"x":321,"y":1551},{"x":556,"y":1551},{"x":556,"y":1585},{"x":321,"y":1586}]}]},{"type":0,"text":"(I)求需求函数的表达式;","pos_list":[[{"x":142,"y":1606},{"x":579,"y":1606},{"x":579,"y":1638},{"x":142,"y":1638}]],"content_list":[{"type":1,"prob":98,"string":"(Ⅰ)求需求函数的表达式;","option":"","pos":[{"x":142,"y":1606},{"x":579,"y":1606},{"x":579,"y":1638},{"x":142,"y":1638}]}]},{"type":0,"text":"(Ⅱ)求p=100万元时的边际收益,并说明其经济意义.","pos_list":[[{"x":141,"y":1660},{"x":1019,"y":1658},{"x":1019,"y":1699},{"x":141,"y":1701}]],"content_list":[{"type":1,"prob":99,"string":"(Ⅱ)求","option":"","pos":[{"x":141,"y":1663},{"x":272,"y":1662},{"x":272,"y":1696},{"x":141,"y":1697}]},{"type":1,"prob":99,"string":"p=100","option":"","pos":[{"x":272,"y":1660},{"x":396,"y":1660},{"x":396,"y":1701},{"x":272,"y":1701}]},{"type":1,"prob":98,"string":"万元时的边际收益,并说明其经济意义.","option":"","pos":[{"x":396,"y":1662},{"x":1019,"y":1661},{"x":1019,"y":1694},{"x":396,"y":1696}]}]}]}]}],"prism_version":"1.0.9","prism_wnum":0,"width":1654}', 'RequestId': '6692FA7B-5C6E-5B51-B11C-23E29ED893D6'}}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