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{'headers': {'date': 'Sun, 14 Apr 2024 10:04:47 GMT', 'content-type': 'application/json;charset=utf-8', 'content-length': '10489', 'connection': 'keep-alive', 'keep-alive': 'timeout=25', 'vary': 'Accept-Encoding', 'access-control-allow-origin': '*', 'access-control-expose-headers': '*', 'x-acs-request-id': '9E5997C3-9C9A-5FF0-8F69-F8B416494E98', 'x-acs-trace-id': '58e178d4cd30f2321f578b4422844048', 'etag': '93L4HCAkkBvkcB+dF7RtfPw7'}, 'statusCode': 200, 'body': {'Data': '{"algo_version":"","doc_layout":[{"layout_type":"text","pos":[{"x":144,"y":1267},{"x":144,"y":1375},{"x":1301,"y":1375},{"x":1301,"y":1267}]},{"layout_type":"text","pos":[{"x":145,"y":225},{"x":145,"y":342},{"x":1110,"y":342},{"x":1110,"y":225}]},{"layout_type":"foot","pos":[{"x":636,"y":1885},{"x":636,"y":1912},{"x":743,"y":1912},{"x":743,"y":1885}]},{"layout_type":"text","pos":[{"x":80,"y":721},{"x":80,"y":756},{"x":373,"y":756},{"x":373,"y":721}]},{"layout_type":"text","pos":[{"x":81,"y":1223},{"x":81,"y":1258},{"x":371,"y":1258},{"x":371,"y":1223}]},{"layout_type":"text","pos":[{"x":83,"y":176},{"x":83,"y":207},{"x":372,"y":207},{"x":373,"y":176}]},{"layout_type":"text","pos":[{"x":81,"y":126},{"x":81,"y":161},{"x":1101,"y":161},{"x":1101,"y":126}]},{"layout_type":"text","pos":[{"x":150,"y":769},{"x":150,"y":834},{"x":1277,"y":834},{"x":1277,"y":769}]}],"doc_sptext":[{"layout_type":"bold","pos":[{"x":84,"y":129},{"x":84,"y":159},{"x":1101,"y":159},{"x":1101,"y":129}]},{"layout_type":"bold","pos":[{"x":683,"y":1888},{"x":683,"y":1910},{"x":697,"y":1910},{"x":697,"y":1888}]}],"doc_subfield":[{"layout_type":"single","pos":[{"x":80,"y":111},{"x":80,"y":1381},{"x":1303,"y":1381},{"x":1303,"y":111}]}],"figure":[{"type":"subject_pattern","x":1080,"y":772,"w":127,"h":71,"box":{"x":0,"y":0,"w":0,"h":0,"angle":-90},"points":[{"x":1080,"y":772},{"x":1207,"y":772},{"x":1207,"y":843},{"x":1080,"y":843}]},{"type":"subject_question","x":0,"y":0,"w":0,"h":0,"box":{"x":694,"y":1307,"w":185,"h":1222,"angle":-90},"points":[{"x":83,"y":1214},{"x":1304,"y":1214},{"x":1304,"y":1398},{"x":83,"y":1398}]},{"type":"subject_question","x":0,"y":0,"w":0,"h":0,"box":{"x":685,"y":787,"w":134,"h":1196,"angle":-90},"points":[{"x":87,"y":720},{"x":1283,"y":720},{"x":1283,"y":854},{"x":87,"y":853}]},{"type":"subject_question","x":0,"y":0,"w":0,"h":0,"box":{"x":601,"y":260,"w":194,"h":1025,"angle":-90},"points":[{"x":89,"y":162},{"x":1114,"y":162},{"x":1114,"y":357},{"x":89,"y":357}]}],"height":2032,"orgHeight":2032,"orgWidth":1422,"page_id":0,"page_title":"","part_info":[{"part_title":"三、解答题(本题共6小题,共70分,解答应写出文字说明、证明过程或演算步骤.)","pos_list":[[{"x":81,"y":129},{"x":1301,"y":132},{"x":1302,"y":1377},{"x":81,"y":1379}]],"subject_list":[{"index":0,"type":15,"num_choices":0,"prob":0,"text":"(17)(本题满分10分)设函数(x)是微分方程$$y \' + \\\\frac { 1 } { 2 \\\\sqrt x } y = 2 + \\\\sqrt x$$的满足条件y(1)=3的解,求曲线y=y(x)的渐近线.","figure_list":[],"table_list":[],"answer_list":[[{"x":0,"y":162},{"x":1422,"y":162},{"x":1422,"y":720},{"x":0,"y":720}]],"pos_list":[[{"x":82,"y":162},{"x":1114,"y":162},{"x":1114,"y":357},{"x":82,"y":357}]],"element_list":[{"type":0,"text":"(17)(本题满分10分)","pos_list":[[{"x":82,"y":178},{"x":368,"y":178},{"x":368,"y":204},{"x":82,"y":204}]],"content_list":[{"type":1,"prob":99,"string":"(17)(本题满分10分)","option":"","pos":[{"x":82,"y":178},{"x":368,"y":178},{"x":368,"y":204},{"x":82,"y":204}]}]},{"type":0,"text":"设函数(x)是微分方程$$y \' + \\\\frac { 1 } { 2 \\\\sqrt x } y = 2 + \\\\sqrt x$$的满足条件y(1)=3的解,求曲线y=y(x)的渐近线.","pos_list":[[{"x":151,"y":226},{"x":1108,"y":218},{"x":1109,"y":338},{"x":152,"y":345}]],"content_list":[{"type":1,"prob":88,"string":"设函数(x)是微分方程","option":"","pos":[{"x":151,"y":239},{"x":468,"y":236},{"x":469,"y":284},{"x":152,"y":287}]},{"type":2,"prob":98,"string":"$$y \' + \\\\frac { 1 } { 2 \\\\sqrt x } y = 2 + \\\\sqrt x$$","option":"","pos":[{"x":468,"y":224},{"x":719,"y":221},{"x":720,"y":292},{"x":469,"y":294}]},{"type":1,"prob":99,"string":"的满足条件","option":"","pos":[{"x":719,"y":233},{"x":875,"y":231},{"x":876,"y":279},{"x":719,"y":281}]},{"type":1,"prob":99,"string":"y(1)=3","option":"","pos":[{"x":876,"y":236},{"x":998,"y":236},{"x":998,"y":271},{"x":876,"y":271}]},{"type":1,"prob":91,"string":"的解,求","option":"","pos":[{"x":998,"y":229},{"x":1108,"y":229},{"x":1108,"y":277},{"x":998,"y":277}]},{"type":1,"prob":99,"string":"曲线","option":"","pos":[{"x":153,"y":312},{"x":218,"y":312},{"x":218,"y":339},{"x":153,"y":339}]},{"type":1,"prob":99,"string":"y=y(x)","option":"","pos":[{"x":218,"y":308},{"x":335,"y":308},{"x":335,"y":344},{"x":218,"y":344}]},{"type":1,"prob":99,"string":"的渐近线.","option":"","pos":[{"x":335,"y":311},{"x":472,"y":310},{"x":472,"y":336},{"x":335,"y":337}]}]}]},{"index":1,"type":15,"num_choices":0,"prob":0,"text":"(18)(本题满分12分)已知平面区域$$D = \\\\left\\\\{ \\\\left( x , y \\\\right) | y - 2 \\\\le x \\\\le \\\\sqrt { 4 - y ^ { 2 } } , 0 \\\\le y \\\\le 2 \\\\right\\\\} ,$$,计算 ","figure_list":[[{"x":1080,"y":772},{"x":1207,"y":772},{"x":1207,"y":843},{"x":1080,"y":843}]],"table_list":[],"answer_list":[[{"x":0,"y":720},{"x":1422,"y":720},{"x":1422,"y":1214},{"x":0,"y":1214}]],"pos_list":[[{"x":81,"y":720},{"x":1283,"y":720},{"x":1283,"y":854},{"x":81,"y":853}]],"element_list":[{"type":0,"text":"(18)(本题满分12分)","pos_list":[[{"x":81,"y":725},{"x":369,"y":726},{"x":369,"y":752},{"x":81,"y":751}]],"content_list":[{"type":1,"prob":99,"string":"(18)(本题满分12分)","option":"","pos":[{"x":81,"y":725},{"x":369,"y":726},{"x":369,"y":752},{"x":81,"y":751}]}]},{"type":0,"text":"已知平面区域$$D = \\\\left\\\\{ \\\\left( x , y \\\\right) | y - 2 \\\\le x \\\\le \\\\sqrt { 4 - y ^ { 2 } } , 0 \\\\le y \\\\le 2 \\\\right\\\\} ,$$,计算 ","pos_list":[[{"x":152,"y":771},{"x":1207,"y":772},{"x":1207,"y":843},{"x":152,"y":842}]],"content_list":[{"type":1,"prob":99,"string":"已知平面区域","option":"","pos":[{"x":152,"y":786},{"x":332,"y":787},{"x":332,"y":816},{"x":152,"y":815}]},{"type":2,"prob":98,"string":"$$D = \\\\left\\\\{ \\\\left( x , y \\\\right) | y - 2 \\\\le x \\\\le \\\\sqrt { 4 - y ^ { 2 } } , 0 \\\\le y \\\\le 2 \\\\right\\\\} ,$$","option":"","pos":[{"x":332,"y":780},{"x":951,"y":780},{"x":951,"y":823},{"x":332,"y":823}]},{"type":1,"prob":99,"string":",计算","option":"","pos":[{"x":951,"y":787},{"x":1020,"y":787},{"x":1020,"y":816},{"x":951,"y":816}]},{"type":1,"prob":100,"string":"","option":"","pos":[{"x":1080,"y":772},{"x":1207,"y":772},{"x":1207,"y":843},{"x":1080,"y":843}]}]}]},{"index":2,"type":15,"num_choices":0,"prob":0,"text":"(19)(本题满分12分)已知曲线L是曲面$$Z : 4 x ^ { 2 } + y ^ { 2 } + z ^ { 2 } = 1 , x \\\\ge 0 , y \\\\ge 0 , z \\\\ge 0$$的边界,曲面方向朝上,曲线L的方向和曲面的方向符合右手法则,计算$$I = f _ { L } \\\\left( y z ^ { 2 } - \\\\cos z \\\\right) d x + 2 x z ^ { 2 } d y + \\\\left( 2 x y z + x \\\\sin z \\\\right) d z .$$","figure_list":[],"table_list":[],"answer_list":[[{"x":0,"y":1214},{"x":1422,"y":1214},{"x":1422,"y":2032},{"x":0,"y":2032}]],"pos_list":[[{"x":81,"y":1214},{"x":1304,"y":1214},{"x":1304,"y":1398},{"x":81,"y":1398}]],"element_list":[{"type":0,"text":"(19)(本题满分12分)","pos_list":[[{"x":81,"y":1227},{"x":368,"y":1227},{"x":368,"y":1253},{"x":81,"y":1253}]],"content_list":[{"type":1,"prob":99,"string":"(19)(本题满分12分)","option":"","pos":[{"x":81,"y":1227},{"x":368,"y":1227},{"x":368,"y":1253},{"x":81,"y":1253}]}]},{"type":0,"text":"已知曲线L是曲面$$Z : 4 x ^ { 2 } + y ^ { 2 } + z ^ { 2 } = 1 , x \\\\ge 0 , y \\\\ge 0 , z \\\\ge 0$$的边界,曲面方向朝上,曲线L的方向和曲面的方向符合右手法则,计算$$I = f _ { L } \\\\left( y z ^ { 2 } - \\\\cos z \\\\right) d x + 2 x z ^ { 2 } d y + \\\\left( 2 x y z + x \\\\sin z \\\\right) d z .$$","pos_list":[[{"x":151,"y":1268},{"x":1301,"y":1266},{"x":1302,"y":1377},{"x":152,"y":1379}]],"content_list":[{"type":1,"prob":99,"string":"已知曲线L是曲面","option":"","pos":[{"x":151,"y":1274},{"x":390,"y":1274},{"x":390,"y":1301},{"x":152,"y":1301}]},{"type":2,"prob":99,"string":"$$Z : 4 x ^ { 2 } + y ^ { 2 } + z ^ { 2 } = 1 , x \\\\ge 0 , y \\\\ge 0 , z \\\\ge 0$$","option":"","pos":[{"x":390,"y":1268},{"x":890,"y":1267},{"x":890,"y":1307},{"x":390,"y":1308}]},{"type":1,"prob":99,"string":"的边界,曲面","option":"","pos":[{"x":890,"y":1273},{"x":1061,"y":1272},{"x":1061,"y":1300},{"x":890,"y":1300}]},{"type":1,"prob":99,"string":"方向朝上,曲线L","option":"","pos":[{"x":1083,"y":1272},{"x":1302,"y":1272},{"x":1302,"y":1299},{"x":1083,"y":1300}]},{"type":1,"prob":99,"string":"的方向和曲面","option":"","pos":[{"x":152,"y":1333},{"x":330,"y":1333},{"x":330,"y":1366},{"x":152,"y":1366}]},{"type":1,"prob":99,"string":"的方向符合右手法则,计算","option":"","pos":[{"x":352,"y":1333},{"x":690,"y":1333},{"x":690,"y":1366},{"x":352,"y":1366}]},{"type":2,"prob":97,"string":"$$I = f _ { L } \\\\left( y z ^ { 2 } - \\\\cos z \\\\right) d x + 2 x z ^ { 2 } d y + \\\\left( 2 x y z + x \\\\sin z \\\\right) d z .$$","option":"","pos":[{"x":690,"y":1322},{"x":1289,"y":1321},{"x":1289,"y":1377},{"x":690,"y":1378}]}]}]}]}],"prism_version":"1.0.9","prism_wnum":0,"width":1422}', 'RequestId': '9E5997C3-9C9A-5FF0-8F69-F8B416494E98'}}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