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9B" w:rsidRDefault="0074779E" w:rsidP="00424A9B">
      <w:pPr>
        <w:ind w:left="360"/>
        <w:jc w:val="both"/>
      </w:pPr>
      <w:r>
        <w:rPr>
          <w:b/>
          <w:bCs/>
        </w:rPr>
        <w:t xml:space="preserve">Tutorial </w:t>
      </w:r>
      <w:r w:rsidR="00272EB8">
        <w:rPr>
          <w:b/>
          <w:bCs/>
        </w:rPr>
        <w:t>7</w:t>
      </w:r>
      <w:r w:rsidR="00424A9B">
        <w:rPr>
          <w:b/>
          <w:bCs/>
        </w:rPr>
        <w:t xml:space="preserve">: </w:t>
      </w:r>
      <w:r w:rsidR="00424A9B">
        <w:t>WRE</w:t>
      </w:r>
      <w:r w:rsidR="004F0E3E">
        <w:t>S1201 – Computer System Architecture</w:t>
      </w:r>
    </w:p>
    <w:p w:rsidR="00424A9B" w:rsidRDefault="00424A9B"/>
    <w:p w:rsidR="00027786" w:rsidRDefault="00027786" w:rsidP="00424A9B">
      <w:pPr>
        <w:numPr>
          <w:ilvl w:val="0"/>
          <w:numId w:val="1"/>
        </w:numPr>
        <w:jc w:val="both"/>
      </w:pPr>
      <w:r>
        <w:t>What are the typical elements of a machine instruction?</w:t>
      </w:r>
    </w:p>
    <w:p w:rsidR="00272EB8" w:rsidRDefault="00272EB8" w:rsidP="00272EB8">
      <w:pPr>
        <w:ind w:left="720"/>
        <w:jc w:val="both"/>
      </w:pPr>
    </w:p>
    <w:p w:rsidR="00027786" w:rsidRDefault="00027786" w:rsidP="00424A9B">
      <w:pPr>
        <w:numPr>
          <w:ilvl w:val="0"/>
          <w:numId w:val="1"/>
        </w:numPr>
        <w:jc w:val="both"/>
      </w:pPr>
      <w:r>
        <w:t>What type of locations can hold source and destination operands?</w:t>
      </w:r>
    </w:p>
    <w:p w:rsidR="00272EB8" w:rsidRDefault="00272EB8" w:rsidP="00272EB8">
      <w:pPr>
        <w:jc w:val="both"/>
      </w:pPr>
    </w:p>
    <w:p w:rsidR="00C37E6F" w:rsidRDefault="00027786" w:rsidP="00272EB8">
      <w:pPr>
        <w:numPr>
          <w:ilvl w:val="0"/>
          <w:numId w:val="1"/>
        </w:numPr>
        <w:jc w:val="both"/>
      </w:pPr>
      <w:r>
        <w:t>If the instruction contains four addresses, what might be the purpose of each address?</w:t>
      </w:r>
    </w:p>
    <w:p w:rsidR="00272EB8" w:rsidRDefault="00272EB8" w:rsidP="00272EB8">
      <w:pPr>
        <w:jc w:val="both"/>
      </w:pPr>
    </w:p>
    <w:p w:rsidR="00027786" w:rsidRDefault="00027786" w:rsidP="00424A9B">
      <w:pPr>
        <w:numPr>
          <w:ilvl w:val="0"/>
          <w:numId w:val="1"/>
        </w:numPr>
        <w:jc w:val="both"/>
      </w:pPr>
      <w:r>
        <w:t>List and briefly explain five important instruction set design issues?</w:t>
      </w:r>
    </w:p>
    <w:p w:rsidR="00272EB8" w:rsidRDefault="00272EB8" w:rsidP="00272EB8">
      <w:pPr>
        <w:jc w:val="both"/>
      </w:pPr>
    </w:p>
    <w:p w:rsidR="00027786" w:rsidRDefault="00027786" w:rsidP="00424A9B">
      <w:pPr>
        <w:numPr>
          <w:ilvl w:val="0"/>
          <w:numId w:val="1"/>
        </w:numPr>
        <w:jc w:val="both"/>
      </w:pPr>
      <w:r>
        <w:t>What is the difference between an arithmetic shift and logical shift?</w:t>
      </w:r>
    </w:p>
    <w:p w:rsidR="00272EB8" w:rsidRDefault="00272EB8" w:rsidP="00272EB8">
      <w:pPr>
        <w:jc w:val="both"/>
      </w:pPr>
    </w:p>
    <w:p w:rsidR="00027786" w:rsidRDefault="00027786" w:rsidP="00424A9B">
      <w:pPr>
        <w:numPr>
          <w:ilvl w:val="0"/>
          <w:numId w:val="1"/>
        </w:numPr>
        <w:jc w:val="both"/>
      </w:pPr>
      <w:r>
        <w:t>Why are transfer of control instruction needed?</w:t>
      </w:r>
    </w:p>
    <w:p w:rsidR="00272EB8" w:rsidRDefault="00272EB8" w:rsidP="00272EB8">
      <w:pPr>
        <w:jc w:val="both"/>
      </w:pPr>
    </w:p>
    <w:p w:rsidR="00424A9B" w:rsidRDefault="00CC173B" w:rsidP="00424A9B">
      <w:pPr>
        <w:numPr>
          <w:ilvl w:val="0"/>
          <w:numId w:val="1"/>
        </w:numPr>
        <w:jc w:val="both"/>
      </w:pPr>
      <w:r>
        <w:t xml:space="preserve">List all the instruction to perform </w:t>
      </w:r>
      <w:r w:rsidR="00424A9B">
        <w:t xml:space="preserve"> X = (A + B </w:t>
      </w:r>
      <w:r w:rsidR="00424A9B">
        <w:sym w:font="Symbol" w:char="F0B4"/>
      </w:r>
      <w:r w:rsidR="00424A9B">
        <w:t xml:space="preserve"> C)/(D – E </w:t>
      </w:r>
      <w:r w:rsidR="00424A9B">
        <w:sym w:font="Symbol" w:char="F0B4"/>
      </w:r>
      <w:r w:rsidR="00424A9B">
        <w:t xml:space="preserve"> F) </w:t>
      </w:r>
      <w:r>
        <w:t>for each following machine</w:t>
      </w:r>
      <w:r w:rsidR="00424A9B">
        <w:t>:</w:t>
      </w:r>
    </w:p>
    <w:p w:rsidR="00424A9B" w:rsidRDefault="00CC173B" w:rsidP="00424A9B">
      <w:pPr>
        <w:numPr>
          <w:ilvl w:val="1"/>
          <w:numId w:val="1"/>
        </w:numPr>
        <w:jc w:val="both"/>
      </w:pPr>
      <w:r>
        <w:t>One</w:t>
      </w:r>
      <w:r w:rsidR="00424A9B">
        <w:t>-</w:t>
      </w:r>
      <w:r>
        <w:t>Address Machine</w:t>
      </w:r>
    </w:p>
    <w:p w:rsidR="00424A9B" w:rsidRDefault="00CC173B" w:rsidP="00424A9B">
      <w:pPr>
        <w:numPr>
          <w:ilvl w:val="1"/>
          <w:numId w:val="1"/>
        </w:numPr>
        <w:jc w:val="both"/>
      </w:pPr>
      <w:r>
        <w:t>Two-Address</w:t>
      </w:r>
      <w:r w:rsidR="00530F4F">
        <w:t>es</w:t>
      </w:r>
      <w:r>
        <w:t xml:space="preserve"> Machine</w:t>
      </w:r>
    </w:p>
    <w:p w:rsidR="00424A9B" w:rsidRDefault="00CC173B" w:rsidP="00424A9B">
      <w:pPr>
        <w:numPr>
          <w:ilvl w:val="1"/>
          <w:numId w:val="1"/>
        </w:numPr>
      </w:pPr>
      <w:r>
        <w:t>Three-Address</w:t>
      </w:r>
      <w:r w:rsidR="00530F4F">
        <w:t>es</w:t>
      </w:r>
      <w:r>
        <w:t xml:space="preserve"> Machine</w:t>
      </w:r>
      <w:r w:rsidR="00424A9B">
        <w:br/>
      </w:r>
    </w:p>
    <w:p w:rsidR="00424A9B" w:rsidRDefault="00530F4F" w:rsidP="00424A9B">
      <w:pPr>
        <w:ind w:left="720"/>
        <w:jc w:val="both"/>
      </w:pPr>
      <w:r>
        <w:t>Instructions</w:t>
      </w:r>
      <w:r w:rsidR="00CC173B">
        <w:t xml:space="preserve"> that can be use are: </w:t>
      </w:r>
    </w:p>
    <w:tbl>
      <w:tblPr>
        <w:tblW w:w="630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7"/>
        <w:gridCol w:w="2126"/>
        <w:gridCol w:w="2160"/>
      </w:tblGrid>
      <w:tr w:rsidR="007E4D78" w:rsidTr="007E4D78">
        <w:tc>
          <w:tcPr>
            <w:tcW w:w="2017" w:type="dxa"/>
          </w:tcPr>
          <w:p w:rsidR="007E4D78" w:rsidRDefault="007E4D78" w:rsidP="00424A9B">
            <w:pPr>
              <w:jc w:val="both"/>
            </w:pPr>
            <w:r>
              <w:t>One-Address</w:t>
            </w:r>
          </w:p>
        </w:tc>
        <w:tc>
          <w:tcPr>
            <w:tcW w:w="2126" w:type="dxa"/>
          </w:tcPr>
          <w:p w:rsidR="007E4D78" w:rsidRDefault="007E4D78" w:rsidP="00424A9B">
            <w:pPr>
              <w:jc w:val="both"/>
            </w:pPr>
            <w:r>
              <w:t>Two-Address</w:t>
            </w:r>
          </w:p>
        </w:tc>
        <w:tc>
          <w:tcPr>
            <w:tcW w:w="2160" w:type="dxa"/>
          </w:tcPr>
          <w:p w:rsidR="007E4D78" w:rsidRDefault="007E4D78" w:rsidP="00424A9B">
            <w:pPr>
              <w:jc w:val="both"/>
            </w:pPr>
            <w:r>
              <w:t>Three-Address</w:t>
            </w:r>
          </w:p>
        </w:tc>
      </w:tr>
      <w:tr w:rsidR="007E4D78" w:rsidTr="007E4D78">
        <w:tc>
          <w:tcPr>
            <w:tcW w:w="2017" w:type="dxa"/>
          </w:tcPr>
          <w:p w:rsidR="007E4D78" w:rsidRDefault="007E4D78" w:rsidP="00424A9B">
            <w:pPr>
              <w:jc w:val="both"/>
            </w:pPr>
            <w:r>
              <w:t>LOAD M</w:t>
            </w:r>
          </w:p>
          <w:p w:rsidR="007E4D78" w:rsidRDefault="007E4D78" w:rsidP="00424A9B">
            <w:pPr>
              <w:jc w:val="both"/>
            </w:pPr>
            <w:r>
              <w:t>STORE M</w:t>
            </w:r>
          </w:p>
          <w:p w:rsidR="007E4D78" w:rsidRDefault="007E4D78" w:rsidP="00424A9B">
            <w:pPr>
              <w:jc w:val="both"/>
            </w:pPr>
            <w:r>
              <w:t>ADD M</w:t>
            </w:r>
          </w:p>
          <w:p w:rsidR="007E4D78" w:rsidRDefault="007E4D78" w:rsidP="00424A9B">
            <w:pPr>
              <w:jc w:val="both"/>
            </w:pPr>
            <w:r>
              <w:t>SUB M</w:t>
            </w:r>
          </w:p>
          <w:p w:rsidR="007E4D78" w:rsidRDefault="007E4D78" w:rsidP="00424A9B">
            <w:pPr>
              <w:jc w:val="both"/>
            </w:pPr>
            <w:r>
              <w:t>MUL M</w:t>
            </w:r>
          </w:p>
          <w:p w:rsidR="007E4D78" w:rsidRDefault="007E4D78" w:rsidP="00424A9B">
            <w:pPr>
              <w:jc w:val="both"/>
            </w:pPr>
            <w:r>
              <w:t>DIV M</w:t>
            </w:r>
          </w:p>
        </w:tc>
        <w:tc>
          <w:tcPr>
            <w:tcW w:w="2126" w:type="dxa"/>
          </w:tcPr>
          <w:p w:rsidR="007E4D78" w:rsidRDefault="007E4D78" w:rsidP="00424A9B">
            <w:pPr>
              <w:jc w:val="both"/>
            </w:pPr>
            <w:r>
              <w:t xml:space="preserve">MOVE (X </w:t>
            </w:r>
            <w:r>
              <w:sym w:font="Symbol" w:char="F0AC"/>
            </w:r>
            <w:r>
              <w:t xml:space="preserve"> Y)</w:t>
            </w:r>
          </w:p>
          <w:p w:rsidR="007E4D78" w:rsidRDefault="007E4D78" w:rsidP="00424A9B">
            <w:pPr>
              <w:jc w:val="both"/>
            </w:pPr>
            <w:r>
              <w:t xml:space="preserve">ADD (X </w:t>
            </w:r>
            <w:r>
              <w:sym w:font="Symbol" w:char="F0AC"/>
            </w:r>
            <w:r>
              <w:t xml:space="preserve"> X + Y)</w:t>
            </w:r>
            <w:r>
              <w:br/>
              <w:t xml:space="preserve">SUB (X </w:t>
            </w:r>
            <w:r>
              <w:sym w:font="Symbol" w:char="F0AC"/>
            </w:r>
            <w:r>
              <w:t xml:space="preserve"> X - Y)</w:t>
            </w:r>
            <w:r>
              <w:br/>
              <w:t xml:space="preserve">MUL (X </w:t>
            </w:r>
            <w:r>
              <w:sym w:font="Symbol" w:char="F0AC"/>
            </w:r>
            <w:r>
              <w:t xml:space="preserve"> X </w:t>
            </w:r>
            <w:r>
              <w:sym w:font="Symbol" w:char="F0B4"/>
            </w:r>
            <w:r>
              <w:t xml:space="preserve"> Y)</w:t>
            </w:r>
            <w:r>
              <w:br/>
              <w:t xml:space="preserve">DIV (X </w:t>
            </w:r>
            <w:r>
              <w:sym w:font="Symbol" w:char="F0AC"/>
            </w:r>
            <w:r>
              <w:t xml:space="preserve"> X / Y)</w:t>
            </w:r>
          </w:p>
        </w:tc>
        <w:tc>
          <w:tcPr>
            <w:tcW w:w="2160" w:type="dxa"/>
          </w:tcPr>
          <w:p w:rsidR="007E4D78" w:rsidRDefault="007E4D78" w:rsidP="00424A9B">
            <w:pPr>
              <w:jc w:val="both"/>
            </w:pPr>
            <w:r>
              <w:t xml:space="preserve">MOVE (X </w:t>
            </w:r>
            <w:r>
              <w:sym w:font="Symbol" w:char="F0AC"/>
            </w:r>
            <w:r>
              <w:t xml:space="preserve"> Y)</w:t>
            </w:r>
          </w:p>
          <w:p w:rsidR="007E4D78" w:rsidRDefault="007E4D78" w:rsidP="00424A9B">
            <w:pPr>
              <w:jc w:val="both"/>
            </w:pPr>
            <w:r>
              <w:t xml:space="preserve">ADD (X </w:t>
            </w:r>
            <w:r>
              <w:sym w:font="Symbol" w:char="F0AC"/>
            </w:r>
            <w:r>
              <w:t xml:space="preserve"> X + Z)</w:t>
            </w:r>
            <w:r>
              <w:br/>
              <w:t xml:space="preserve">SUB (X </w:t>
            </w:r>
            <w:r>
              <w:sym w:font="Symbol" w:char="F0AC"/>
            </w:r>
            <w:r>
              <w:t xml:space="preserve"> X - Z)</w:t>
            </w:r>
            <w:r>
              <w:br/>
              <w:t xml:space="preserve">MUL (X </w:t>
            </w:r>
            <w:r>
              <w:sym w:font="Symbol" w:char="F0AC"/>
            </w:r>
            <w:r>
              <w:t xml:space="preserve"> X </w:t>
            </w:r>
            <w:r>
              <w:sym w:font="Symbol" w:char="F0B4"/>
            </w:r>
            <w:r>
              <w:t xml:space="preserve"> Z)</w:t>
            </w:r>
            <w:r>
              <w:br/>
              <w:t xml:space="preserve">DIV (X </w:t>
            </w:r>
            <w:r>
              <w:sym w:font="Symbol" w:char="F0AC"/>
            </w:r>
            <w:r>
              <w:t xml:space="preserve"> X / Z)</w:t>
            </w:r>
          </w:p>
        </w:tc>
      </w:tr>
    </w:tbl>
    <w:p w:rsidR="00424A9B" w:rsidRDefault="00424A9B" w:rsidP="00424A9B">
      <w:pPr>
        <w:jc w:val="both"/>
      </w:pPr>
      <w:r>
        <w:tab/>
      </w:r>
    </w:p>
    <w:p w:rsidR="00424A9B" w:rsidRDefault="004B2AFA" w:rsidP="00424A9B">
      <w:pPr>
        <w:ind w:left="720"/>
        <w:jc w:val="both"/>
      </w:pPr>
      <w:r>
        <w:t>Assume that T1, T2, T3 and etc</w:t>
      </w:r>
      <w:r w:rsidR="00424A9B">
        <w:t xml:space="preserve"> </w:t>
      </w:r>
      <w:r>
        <w:t xml:space="preserve">are temporary storage, and </w:t>
      </w:r>
      <w:r w:rsidR="00530F4F">
        <w:t>for 2 and 3 addresses machine</w:t>
      </w:r>
      <w:r w:rsidR="00424A9B">
        <w:t xml:space="preserve">, </w:t>
      </w:r>
      <w:r w:rsidR="00530F4F">
        <w:t xml:space="preserve">we have register R1, R2, </w:t>
      </w:r>
      <w:proofErr w:type="gramStart"/>
      <w:r w:rsidR="00530F4F">
        <w:t>R3, ……</w:t>
      </w:r>
      <w:proofErr w:type="gramEnd"/>
      <w:r w:rsidR="00530F4F">
        <w:t xml:space="preserve"> as temporary storage</w:t>
      </w:r>
      <w:r w:rsidR="00424A9B">
        <w:t>.</w:t>
      </w:r>
    </w:p>
    <w:p w:rsidR="00424A9B" w:rsidRDefault="00424A9B"/>
    <w:p w:rsidR="00027786" w:rsidRDefault="008C5539" w:rsidP="006508D8">
      <w:pPr>
        <w:pStyle w:val="ListParagraph"/>
        <w:numPr>
          <w:ilvl w:val="0"/>
          <w:numId w:val="1"/>
        </w:numPr>
      </w:pPr>
      <w:r>
        <w:t>Given the original bit = 10101110. Find the bit after the following shifting.</w:t>
      </w:r>
    </w:p>
    <w:p w:rsidR="00027786" w:rsidRDefault="008C5539" w:rsidP="00027786">
      <w:pPr>
        <w:pStyle w:val="ListParagraph"/>
        <w:numPr>
          <w:ilvl w:val="1"/>
          <w:numId w:val="4"/>
        </w:numPr>
      </w:pPr>
      <w:r>
        <w:t>Logical right shift (4 bits)</w:t>
      </w:r>
    </w:p>
    <w:p w:rsidR="00027786" w:rsidRDefault="008C5539" w:rsidP="00027786">
      <w:pPr>
        <w:pStyle w:val="ListParagraph"/>
        <w:numPr>
          <w:ilvl w:val="1"/>
          <w:numId w:val="4"/>
        </w:numPr>
      </w:pPr>
      <w:r>
        <w:t>Logical left shift (4 bits)</w:t>
      </w:r>
    </w:p>
    <w:p w:rsidR="00027786" w:rsidRDefault="008C5539" w:rsidP="00027786">
      <w:pPr>
        <w:pStyle w:val="ListParagraph"/>
        <w:numPr>
          <w:ilvl w:val="1"/>
          <w:numId w:val="4"/>
        </w:numPr>
      </w:pPr>
      <w:r>
        <w:t>Arithmetic right shift (4 bits)</w:t>
      </w:r>
    </w:p>
    <w:p w:rsidR="00027786" w:rsidRDefault="008C5539" w:rsidP="00027786">
      <w:pPr>
        <w:pStyle w:val="ListParagraph"/>
        <w:numPr>
          <w:ilvl w:val="1"/>
          <w:numId w:val="4"/>
        </w:numPr>
      </w:pPr>
      <w:r>
        <w:t>Arithmetic left shift (4 bits)</w:t>
      </w:r>
    </w:p>
    <w:p w:rsidR="00027786" w:rsidRDefault="008C5539" w:rsidP="00027786">
      <w:pPr>
        <w:pStyle w:val="ListParagraph"/>
        <w:numPr>
          <w:ilvl w:val="1"/>
          <w:numId w:val="4"/>
        </w:numPr>
      </w:pPr>
      <w:r>
        <w:t>Right rotate (4 bits)</w:t>
      </w:r>
    </w:p>
    <w:p w:rsidR="008C5539" w:rsidRDefault="008C5539" w:rsidP="00027786">
      <w:pPr>
        <w:pStyle w:val="ListParagraph"/>
        <w:numPr>
          <w:ilvl w:val="1"/>
          <w:numId w:val="4"/>
        </w:numPr>
      </w:pPr>
      <w:r>
        <w:t>Left rotate (4 bits)</w:t>
      </w:r>
    </w:p>
    <w:p w:rsidR="003D102F" w:rsidRDefault="003D102F" w:rsidP="008C5539"/>
    <w:p w:rsidR="003D102F" w:rsidRDefault="003D102F" w:rsidP="008C5539"/>
    <w:p w:rsidR="008C5539" w:rsidRDefault="008C5539" w:rsidP="008C5539"/>
    <w:p w:rsidR="008C5539" w:rsidRDefault="008C5539" w:rsidP="008C5539">
      <w:bookmarkStart w:id="0" w:name="_GoBack"/>
      <w:bookmarkEnd w:id="0"/>
    </w:p>
    <w:p w:rsidR="008C5539" w:rsidRDefault="008C5539" w:rsidP="008C5539"/>
    <w:sectPr w:rsidR="008C5539" w:rsidSect="008B54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7BF8"/>
    <w:multiLevelType w:val="hybridMultilevel"/>
    <w:tmpl w:val="DD303D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D03F6"/>
    <w:multiLevelType w:val="hybridMultilevel"/>
    <w:tmpl w:val="33D84B7E"/>
    <w:lvl w:ilvl="0" w:tplc="531CF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461C98"/>
    <w:multiLevelType w:val="hybridMultilevel"/>
    <w:tmpl w:val="4440AA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D1B84"/>
    <w:multiLevelType w:val="hybridMultilevel"/>
    <w:tmpl w:val="1A047036"/>
    <w:lvl w:ilvl="0" w:tplc="531CF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9B"/>
    <w:rsid w:val="00027786"/>
    <w:rsid w:val="000F0752"/>
    <w:rsid w:val="001C3728"/>
    <w:rsid w:val="0021412B"/>
    <w:rsid w:val="00225723"/>
    <w:rsid w:val="00272EB8"/>
    <w:rsid w:val="002D14ED"/>
    <w:rsid w:val="003D102F"/>
    <w:rsid w:val="00424A9B"/>
    <w:rsid w:val="004B2AFA"/>
    <w:rsid w:val="004B405A"/>
    <w:rsid w:val="004F0E3E"/>
    <w:rsid w:val="00530F4F"/>
    <w:rsid w:val="005B68B6"/>
    <w:rsid w:val="006508D8"/>
    <w:rsid w:val="0074779E"/>
    <w:rsid w:val="007C27FD"/>
    <w:rsid w:val="007E4D78"/>
    <w:rsid w:val="008670E2"/>
    <w:rsid w:val="008B54B0"/>
    <w:rsid w:val="008C5539"/>
    <w:rsid w:val="00A06143"/>
    <w:rsid w:val="00A35BA2"/>
    <w:rsid w:val="00A44B78"/>
    <w:rsid w:val="00C37E6F"/>
    <w:rsid w:val="00C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19235F-EF1B-4BA5-9546-30B01439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A9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7: WRES1201 – Senibina Sistem Komputer</vt:lpstr>
    </vt:vector>
  </TitlesOfParts>
  <Company>hong777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7: WRES1201 – Senibina Sistem Komputer</dc:title>
  <dc:creator>Guest</dc:creator>
  <cp:lastModifiedBy>TEY KOK SOON</cp:lastModifiedBy>
  <cp:revision>5</cp:revision>
  <dcterms:created xsi:type="dcterms:W3CDTF">2015-04-03T01:43:00Z</dcterms:created>
  <dcterms:modified xsi:type="dcterms:W3CDTF">2015-04-20T02:04:00Z</dcterms:modified>
</cp:coreProperties>
</file>