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B4" w:rsidRDefault="00981993" w:rsidP="00047B55">
      <w:pPr>
        <w:jc w:val="center"/>
        <w:rPr>
          <w:rFonts w:ascii="Times New Roman" w:hAnsi="Times New Roman"/>
          <w:b/>
          <w:sz w:val="24"/>
          <w:szCs w:val="24"/>
        </w:rPr>
      </w:pPr>
      <w:r>
        <w:rPr>
          <w:rFonts w:ascii="Times New Roman" w:hAnsi="Times New Roman"/>
          <w:b/>
          <w:sz w:val="24"/>
          <w:szCs w:val="24"/>
        </w:rPr>
        <w:t>WIA1002/WIB1002/</w:t>
      </w:r>
      <w:r w:rsidR="00047B55">
        <w:rPr>
          <w:rFonts w:ascii="Times New Roman" w:hAnsi="Times New Roman"/>
          <w:b/>
          <w:sz w:val="24"/>
          <w:szCs w:val="24"/>
        </w:rPr>
        <w:t>WXES111</w:t>
      </w:r>
      <w:r w:rsidR="006E5D52">
        <w:rPr>
          <w:rFonts w:ascii="Times New Roman" w:hAnsi="Times New Roman"/>
          <w:b/>
          <w:sz w:val="24"/>
          <w:szCs w:val="24"/>
        </w:rPr>
        <w:t>7 Data Structure</w:t>
      </w:r>
    </w:p>
    <w:p w:rsidR="00114D4F" w:rsidRDefault="00114D4F" w:rsidP="00114D4F">
      <w:pPr>
        <w:jc w:val="both"/>
        <w:rPr>
          <w:rFonts w:ascii="Times New Roman" w:hAnsi="Times New Roman"/>
          <w:b/>
          <w:sz w:val="24"/>
          <w:szCs w:val="24"/>
          <w:u w:val="single"/>
        </w:rPr>
      </w:pPr>
      <w:r w:rsidRPr="00114D4F">
        <w:rPr>
          <w:rFonts w:ascii="Times New Roman" w:hAnsi="Times New Roman"/>
          <w:b/>
          <w:sz w:val="24"/>
          <w:szCs w:val="24"/>
          <w:u w:val="single"/>
        </w:rPr>
        <w:t>Tutorial 1</w:t>
      </w:r>
      <w:r w:rsidR="00FC1A58">
        <w:rPr>
          <w:rFonts w:ascii="Times New Roman" w:hAnsi="Times New Roman"/>
          <w:b/>
          <w:sz w:val="24"/>
          <w:szCs w:val="24"/>
          <w:u w:val="single"/>
        </w:rPr>
        <w:t xml:space="preserve"> : Fundamental Programming Revision</w:t>
      </w:r>
    </w:p>
    <w:p w:rsidR="000F3F3B" w:rsidRDefault="000F3F3B" w:rsidP="000F3F3B">
      <w:pPr>
        <w:pStyle w:val="ListParagraph"/>
        <w:rPr>
          <w:rFonts w:ascii="Times New Roman" w:hAnsi="Times New Roman"/>
          <w:sz w:val="24"/>
          <w:szCs w:val="24"/>
        </w:rPr>
      </w:pPr>
    </w:p>
    <w:p w:rsidR="000F3F3B" w:rsidRPr="00FC1A58" w:rsidRDefault="00C43A30" w:rsidP="000F3F3B">
      <w:pPr>
        <w:pStyle w:val="ListParagraph"/>
        <w:numPr>
          <w:ilvl w:val="0"/>
          <w:numId w:val="1"/>
        </w:numPr>
        <w:jc w:val="both"/>
        <w:rPr>
          <w:rFonts w:asciiTheme="minorHAnsi" w:hAnsiTheme="minorHAnsi"/>
          <w:sz w:val="24"/>
          <w:szCs w:val="24"/>
        </w:rPr>
      </w:pPr>
      <w:r w:rsidRPr="00FC1A58">
        <w:rPr>
          <w:rFonts w:asciiTheme="minorHAnsi" w:hAnsiTheme="minorHAnsi"/>
          <w:sz w:val="24"/>
          <w:szCs w:val="24"/>
        </w:rPr>
        <w:t>Write the d</w:t>
      </w:r>
      <w:r w:rsidR="00A07AAF">
        <w:rPr>
          <w:rFonts w:asciiTheme="minorHAnsi" w:hAnsiTheme="minorHAnsi"/>
          <w:sz w:val="24"/>
          <w:szCs w:val="24"/>
        </w:rPr>
        <w:t xml:space="preserve">efinition of a class </w:t>
      </w:r>
      <w:r w:rsidRPr="00FC1A58">
        <w:rPr>
          <w:rFonts w:asciiTheme="minorHAnsi" w:hAnsiTheme="minorHAnsi"/>
          <w:sz w:val="24"/>
          <w:szCs w:val="24"/>
        </w:rPr>
        <w:t>Telephone. The class has no constructors,</w:t>
      </w:r>
      <w:r w:rsidR="00A07AAF">
        <w:rPr>
          <w:rFonts w:asciiTheme="minorHAnsi" w:hAnsiTheme="minorHAnsi"/>
          <w:sz w:val="24"/>
          <w:szCs w:val="24"/>
        </w:rPr>
        <w:t xml:space="preserve"> one instance variable of type </w:t>
      </w:r>
      <w:r w:rsidRPr="00FC1A58">
        <w:rPr>
          <w:rFonts w:asciiTheme="minorHAnsi" w:hAnsiTheme="minorHAnsi"/>
          <w:sz w:val="24"/>
          <w:szCs w:val="24"/>
        </w:rPr>
        <w:t xml:space="preserve">String called  number , and two static variables. One is of type  int called  quantity, initialized to  250 ; the other is of type  double called  total, initialized to  15658.92. Besides that, the class has one static method makeFullNumber. The method accepts two arguments, a  String containing a telephone number and an  int containing an area code. The method concatenates the two arguments in the following manner: First </w:t>
      </w:r>
      <w:r w:rsidR="005527BD">
        <w:rPr>
          <w:rFonts w:asciiTheme="minorHAnsi" w:hAnsiTheme="minorHAnsi"/>
          <w:sz w:val="24"/>
          <w:szCs w:val="24"/>
        </w:rPr>
        <w:t>comes</w:t>
      </w:r>
      <w:r w:rsidRPr="00FC1A58">
        <w:rPr>
          <w:rFonts w:asciiTheme="minorHAnsi" w:hAnsiTheme="minorHAnsi"/>
          <w:sz w:val="24"/>
          <w:szCs w:val="24"/>
        </w:rPr>
        <w:t xml:space="preserve"> the area code, then a dash, then the telephone number. The method returns the resultant string.</w:t>
      </w:r>
    </w:p>
    <w:p w:rsidR="00981993" w:rsidRDefault="00981993" w:rsidP="00C43A30">
      <w:pPr>
        <w:pStyle w:val="ListParagraph"/>
        <w:spacing w:after="0" w:line="240" w:lineRule="auto"/>
        <w:ind w:left="0"/>
        <w:jc w:val="both"/>
        <w:rPr>
          <w:rFonts w:ascii="Times New Roman" w:hAnsi="Times New Roman"/>
          <w:color w:val="FF0000"/>
          <w:sz w:val="24"/>
          <w:szCs w:val="24"/>
        </w:rPr>
      </w:pPr>
    </w:p>
    <w:p w:rsidR="00981993" w:rsidRDefault="00981993" w:rsidP="00C43A30">
      <w:pPr>
        <w:pStyle w:val="ListParagraph"/>
        <w:spacing w:after="0" w:line="240" w:lineRule="auto"/>
        <w:ind w:left="0"/>
        <w:jc w:val="both"/>
        <w:rPr>
          <w:rFonts w:ascii="Times New Roman" w:hAnsi="Times New Roman"/>
          <w:color w:val="FF0000"/>
          <w:sz w:val="24"/>
          <w:szCs w:val="24"/>
        </w:rPr>
      </w:pPr>
    </w:p>
    <w:p w:rsidR="00981993" w:rsidRPr="00FC1A58" w:rsidRDefault="00981993" w:rsidP="00981993">
      <w:pPr>
        <w:pStyle w:val="ListParagraph"/>
        <w:numPr>
          <w:ilvl w:val="0"/>
          <w:numId w:val="1"/>
        </w:numPr>
        <w:jc w:val="both"/>
        <w:rPr>
          <w:rFonts w:asciiTheme="minorHAnsi" w:hAnsiTheme="minorHAnsi"/>
          <w:color w:val="000000" w:themeColor="text1"/>
        </w:rPr>
      </w:pPr>
      <w:r w:rsidRPr="00FC1A58">
        <w:rPr>
          <w:rFonts w:asciiTheme="minorHAnsi" w:hAnsiTheme="minorHAnsi"/>
          <w:color w:val="000000" w:themeColor="text1"/>
        </w:rPr>
        <w:t>What is the output for the following? Explain.</w:t>
      </w:r>
    </w:p>
    <w:tbl>
      <w:tblPr>
        <w:tblStyle w:val="TableGrid"/>
        <w:tblW w:w="0" w:type="auto"/>
        <w:tblInd w:w="720" w:type="dxa"/>
        <w:tblLook w:val="04A0"/>
      </w:tblPr>
      <w:tblGrid>
        <w:gridCol w:w="8856"/>
      </w:tblGrid>
      <w:tr w:rsidR="00981993" w:rsidTr="00981993">
        <w:tc>
          <w:tcPr>
            <w:tcW w:w="8856" w:type="dxa"/>
          </w:tcPr>
          <w:p w:rsidR="00981993" w:rsidRPr="00981993" w:rsidRDefault="00981993" w:rsidP="00981993">
            <w:pPr>
              <w:pStyle w:val="RQCDT1"/>
              <w:ind w:left="720"/>
              <w:rPr>
                <w:rFonts w:ascii="Courier New" w:hAnsi="Courier New" w:cs="Courier New"/>
                <w:color w:val="000000" w:themeColor="text1"/>
                <w:sz w:val="22"/>
                <w:szCs w:val="22"/>
                <w:u w:val="none"/>
              </w:rPr>
            </w:pPr>
            <w:r w:rsidRPr="00981993">
              <w:rPr>
                <w:rFonts w:ascii="Courier New" w:hAnsi="Courier New" w:cs="Courier New"/>
                <w:b/>
                <w:color w:val="000000" w:themeColor="text1"/>
                <w:sz w:val="22"/>
                <w:szCs w:val="22"/>
                <w:u w:val="none"/>
              </w:rPr>
              <w:t>public class</w:t>
            </w:r>
            <w:r w:rsidRPr="00981993">
              <w:rPr>
                <w:rFonts w:ascii="Courier New" w:hAnsi="Courier New" w:cs="Courier New"/>
                <w:color w:val="000000" w:themeColor="text1"/>
                <w:sz w:val="22"/>
                <w:szCs w:val="22"/>
                <w:u w:val="none"/>
              </w:rPr>
              <w:t xml:space="preserve"> Test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r w:rsidRPr="00981993">
              <w:rPr>
                <w:rFonts w:ascii="Courier New" w:hAnsi="Courier New" w:cs="Courier New"/>
                <w:b/>
                <w:color w:val="000000" w:themeColor="text1"/>
                <w:sz w:val="22"/>
                <w:szCs w:val="22"/>
                <w:u w:val="none"/>
              </w:rPr>
              <w:t>public static void</w:t>
            </w:r>
            <w:r w:rsidRPr="00981993">
              <w:rPr>
                <w:rFonts w:ascii="Courier New" w:hAnsi="Courier New" w:cs="Courier New"/>
                <w:color w:val="000000" w:themeColor="text1"/>
                <w:sz w:val="22"/>
                <w:szCs w:val="22"/>
                <w:u w:val="none"/>
              </w:rPr>
              <w:t xml:space="preserve"> main(String[] args) {</w:t>
            </w:r>
          </w:p>
          <w:p w:rsidR="00981993" w:rsidRPr="00981993" w:rsidRDefault="00981993" w:rsidP="00981993">
            <w:pPr>
              <w:pStyle w:val="RQCDT"/>
              <w:ind w:left="720"/>
              <w:outlineLvl w:val="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A a = </w:t>
            </w:r>
            <w:r w:rsidRPr="00981993">
              <w:rPr>
                <w:rFonts w:ascii="Courier New" w:hAnsi="Courier New" w:cs="Courier New"/>
                <w:b/>
                <w:color w:val="000000" w:themeColor="text1"/>
                <w:sz w:val="22"/>
                <w:szCs w:val="22"/>
                <w:u w:val="none"/>
              </w:rPr>
              <w:t>new</w:t>
            </w:r>
            <w:r w:rsidRPr="00981993">
              <w:rPr>
                <w:rFonts w:ascii="Courier New" w:hAnsi="Courier New" w:cs="Courier New"/>
                <w:color w:val="000000" w:themeColor="text1"/>
                <w:sz w:val="22"/>
                <w:szCs w:val="22"/>
                <w:u w:val="none"/>
              </w:rPr>
              <w:t xml:space="preserve"> A(3);</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w:t>
            </w:r>
          </w:p>
          <w:p w:rsidR="00981993" w:rsidRPr="00981993" w:rsidRDefault="00981993" w:rsidP="00981993">
            <w:pPr>
              <w:pStyle w:val="RQCDT"/>
              <w:ind w:left="720"/>
              <w:rPr>
                <w:rFonts w:ascii="Courier New" w:hAnsi="Courier New" w:cs="Courier New"/>
                <w:color w:val="000000" w:themeColor="text1"/>
                <w:sz w:val="22"/>
                <w:szCs w:val="22"/>
                <w:u w:val="none"/>
              </w:rPr>
            </w:pP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b/>
                <w:color w:val="000000" w:themeColor="text1"/>
                <w:sz w:val="22"/>
                <w:szCs w:val="22"/>
                <w:u w:val="none"/>
              </w:rPr>
              <w:t>class</w:t>
            </w:r>
            <w:r w:rsidRPr="00981993">
              <w:rPr>
                <w:rFonts w:ascii="Courier New" w:hAnsi="Courier New" w:cs="Courier New"/>
                <w:color w:val="000000" w:themeColor="text1"/>
                <w:sz w:val="22"/>
                <w:szCs w:val="22"/>
                <w:u w:val="none"/>
              </w:rPr>
              <w:t xml:space="preserve"> A </w:t>
            </w:r>
            <w:r w:rsidRPr="00981993">
              <w:rPr>
                <w:rFonts w:ascii="Courier New" w:hAnsi="Courier New" w:cs="Courier New"/>
                <w:b/>
                <w:color w:val="000000" w:themeColor="text1"/>
                <w:sz w:val="22"/>
                <w:szCs w:val="22"/>
                <w:u w:val="none"/>
              </w:rPr>
              <w:t>extends</w:t>
            </w:r>
            <w:r w:rsidRPr="00981993">
              <w:rPr>
                <w:rFonts w:ascii="Courier New" w:hAnsi="Courier New" w:cs="Courier New"/>
                <w:color w:val="000000" w:themeColor="text1"/>
                <w:sz w:val="22"/>
                <w:szCs w:val="22"/>
                <w:u w:val="none"/>
              </w:rPr>
              <w:t xml:space="preserve"> B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r w:rsidRPr="00981993">
              <w:rPr>
                <w:rFonts w:ascii="Courier New" w:hAnsi="Courier New" w:cs="Courier New"/>
                <w:b/>
                <w:color w:val="000000" w:themeColor="text1"/>
                <w:sz w:val="22"/>
                <w:szCs w:val="22"/>
                <w:u w:val="none"/>
              </w:rPr>
              <w:t>public</w:t>
            </w:r>
            <w:r w:rsidRPr="00981993">
              <w:rPr>
                <w:rFonts w:ascii="Courier New" w:hAnsi="Courier New" w:cs="Courier New"/>
                <w:color w:val="000000" w:themeColor="text1"/>
                <w:sz w:val="22"/>
                <w:szCs w:val="22"/>
                <w:u w:val="none"/>
              </w:rPr>
              <w:t xml:space="preserve"> A(</w:t>
            </w:r>
            <w:r w:rsidRPr="00981993">
              <w:rPr>
                <w:rFonts w:ascii="Courier New" w:hAnsi="Courier New" w:cs="Courier New"/>
                <w:b/>
                <w:color w:val="000000" w:themeColor="text1"/>
                <w:sz w:val="22"/>
                <w:szCs w:val="22"/>
                <w:u w:val="none"/>
              </w:rPr>
              <w:t>int</w:t>
            </w:r>
            <w:r w:rsidRPr="00981993">
              <w:rPr>
                <w:rFonts w:ascii="Courier New" w:hAnsi="Courier New" w:cs="Courier New"/>
                <w:color w:val="000000" w:themeColor="text1"/>
                <w:sz w:val="22"/>
                <w:szCs w:val="22"/>
                <w:u w:val="none"/>
              </w:rPr>
              <w:t xml:space="preserve"> t) {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b/>
                <w:color w:val="000000" w:themeColor="text1"/>
                <w:sz w:val="22"/>
                <w:szCs w:val="22"/>
                <w:u w:val="none"/>
              </w:rPr>
              <w:t xml:space="preserve">    super();</w:t>
            </w:r>
          </w:p>
          <w:p w:rsidR="00981993" w:rsidRPr="00981993" w:rsidRDefault="00981993" w:rsidP="00981993">
            <w:pPr>
              <w:pStyle w:val="RQCDT"/>
              <w:ind w:left="720"/>
              <w:outlineLvl w:val="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System.out.println("A's constructor is invoked");</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w:t>
            </w:r>
          </w:p>
          <w:p w:rsidR="00981993" w:rsidRPr="00981993" w:rsidRDefault="00981993" w:rsidP="00981993">
            <w:pPr>
              <w:pStyle w:val="RQCDT"/>
              <w:ind w:left="720"/>
              <w:rPr>
                <w:rFonts w:ascii="Courier New" w:hAnsi="Courier New" w:cs="Courier New"/>
                <w:color w:val="000000" w:themeColor="text1"/>
                <w:sz w:val="22"/>
                <w:szCs w:val="22"/>
                <w:u w:val="none"/>
              </w:rPr>
            </w:pP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b/>
                <w:color w:val="000000" w:themeColor="text1"/>
                <w:sz w:val="22"/>
                <w:szCs w:val="22"/>
                <w:u w:val="none"/>
              </w:rPr>
              <w:t>class</w:t>
            </w:r>
            <w:r w:rsidRPr="00981993">
              <w:rPr>
                <w:rFonts w:ascii="Courier New" w:hAnsi="Courier New" w:cs="Courier New"/>
                <w:color w:val="000000" w:themeColor="text1"/>
                <w:sz w:val="22"/>
                <w:szCs w:val="22"/>
                <w:u w:val="none"/>
              </w:rPr>
              <w:t xml:space="preserve"> B {</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r w:rsidRPr="00981993">
              <w:rPr>
                <w:rFonts w:ascii="Courier New" w:hAnsi="Courier New" w:cs="Courier New"/>
                <w:b/>
                <w:color w:val="000000" w:themeColor="text1"/>
                <w:sz w:val="22"/>
                <w:szCs w:val="22"/>
                <w:u w:val="none"/>
              </w:rPr>
              <w:t>public</w:t>
            </w:r>
            <w:r w:rsidRPr="00981993">
              <w:rPr>
                <w:rFonts w:ascii="Courier New" w:hAnsi="Courier New" w:cs="Courier New"/>
                <w:color w:val="000000" w:themeColor="text1"/>
                <w:sz w:val="22"/>
                <w:szCs w:val="22"/>
                <w:u w:val="none"/>
              </w:rPr>
              <w:t xml:space="preserve"> B() {</w:t>
            </w:r>
          </w:p>
          <w:p w:rsidR="00981993" w:rsidRPr="00981993" w:rsidRDefault="00981993" w:rsidP="00981993">
            <w:pPr>
              <w:pStyle w:val="RQCDT"/>
              <w:ind w:left="720"/>
              <w:outlineLvl w:val="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System.out.println("B's constructor is invoked");</w:t>
            </w:r>
          </w:p>
          <w:p w:rsidR="00981993" w:rsidRPr="00981993" w:rsidRDefault="00981993" w:rsidP="00981993">
            <w:pPr>
              <w:pStyle w:val="RQCDT"/>
              <w:ind w:left="720"/>
              <w:rPr>
                <w:rFonts w:ascii="Courier New" w:hAnsi="Courier New" w:cs="Courier New"/>
                <w:color w:val="000000" w:themeColor="text1"/>
                <w:sz w:val="22"/>
                <w:szCs w:val="22"/>
                <w:u w:val="none"/>
              </w:rPr>
            </w:pPr>
            <w:r w:rsidRPr="00981993">
              <w:rPr>
                <w:rFonts w:ascii="Courier New" w:hAnsi="Courier New" w:cs="Courier New"/>
                <w:color w:val="000000" w:themeColor="text1"/>
                <w:sz w:val="22"/>
                <w:szCs w:val="22"/>
                <w:u w:val="none"/>
              </w:rPr>
              <w:t xml:space="preserve">  }</w:t>
            </w:r>
          </w:p>
          <w:p w:rsidR="00981993" w:rsidRPr="00981993" w:rsidRDefault="00981993" w:rsidP="00981993">
            <w:pPr>
              <w:pStyle w:val="RQCDT2"/>
              <w:ind w:left="720"/>
              <w:rPr>
                <w:rFonts w:ascii="Times New Roman" w:hAnsi="Times New Roman"/>
                <w:color w:val="000000" w:themeColor="text1"/>
                <w:sz w:val="22"/>
                <w:szCs w:val="22"/>
                <w:u w:val="none"/>
              </w:rPr>
            </w:pPr>
            <w:r w:rsidRPr="00981993">
              <w:rPr>
                <w:rFonts w:ascii="Courier New" w:hAnsi="Courier New" w:cs="Courier New"/>
                <w:color w:val="000000" w:themeColor="text1"/>
                <w:sz w:val="22"/>
                <w:szCs w:val="22"/>
                <w:u w:val="none"/>
              </w:rPr>
              <w:t>}</w:t>
            </w:r>
          </w:p>
        </w:tc>
      </w:tr>
    </w:tbl>
    <w:p w:rsidR="00981993" w:rsidRDefault="00981993" w:rsidP="00981993">
      <w:pPr>
        <w:pStyle w:val="ListParagraph"/>
        <w:rPr>
          <w:rFonts w:ascii="Times New Roman" w:hAnsi="Times New Roman"/>
          <w:color w:val="000000" w:themeColor="text1"/>
        </w:rPr>
      </w:pPr>
    </w:p>
    <w:p w:rsidR="00981993" w:rsidRPr="0037316B" w:rsidRDefault="00981993" w:rsidP="00981993">
      <w:pPr>
        <w:pStyle w:val="ListParagraph"/>
        <w:rPr>
          <w:rFonts w:ascii="Times New Roman" w:hAnsi="Times New Roman"/>
          <w:color w:val="000000" w:themeColor="text1"/>
        </w:rPr>
      </w:pPr>
    </w:p>
    <w:p w:rsidR="00981993" w:rsidRDefault="00981993"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63410" w:rsidRDefault="00963410" w:rsidP="00981993">
      <w:pPr>
        <w:pStyle w:val="ListParagraph"/>
        <w:rPr>
          <w:rFonts w:ascii="Times New Roman" w:hAnsi="Times New Roman"/>
          <w:b/>
          <w:color w:val="000000" w:themeColor="text1"/>
        </w:rPr>
      </w:pPr>
    </w:p>
    <w:p w:rsidR="00981993" w:rsidRPr="0037316B" w:rsidRDefault="00981993" w:rsidP="00981993">
      <w:pPr>
        <w:pStyle w:val="ListParagraph"/>
        <w:rPr>
          <w:rFonts w:ascii="Times New Roman" w:hAnsi="Times New Roman"/>
          <w:b/>
          <w:color w:val="000000" w:themeColor="text1"/>
        </w:rPr>
      </w:pPr>
    </w:p>
    <w:p w:rsidR="00981993" w:rsidRPr="00FC1A58" w:rsidRDefault="00981993" w:rsidP="00981993">
      <w:pPr>
        <w:pStyle w:val="ListParagraph"/>
        <w:numPr>
          <w:ilvl w:val="0"/>
          <w:numId w:val="1"/>
        </w:numPr>
        <w:spacing w:after="0" w:line="240" w:lineRule="auto"/>
        <w:jc w:val="both"/>
        <w:rPr>
          <w:rFonts w:asciiTheme="minorHAnsi" w:hAnsiTheme="minorHAnsi"/>
          <w:sz w:val="24"/>
          <w:szCs w:val="24"/>
        </w:rPr>
      </w:pPr>
      <w:r w:rsidRPr="00FC1A58">
        <w:rPr>
          <w:rFonts w:asciiTheme="minorHAnsi" w:hAnsiTheme="minorHAnsi"/>
          <w:sz w:val="24"/>
          <w:szCs w:val="24"/>
        </w:rPr>
        <w:lastRenderedPageBreak/>
        <w:t>What is the output for the following? Explain.</w:t>
      </w:r>
    </w:p>
    <w:p w:rsidR="00981993" w:rsidRPr="00981993" w:rsidRDefault="00981993" w:rsidP="00981993">
      <w:pPr>
        <w:pStyle w:val="ListParagraph"/>
        <w:spacing w:after="0" w:line="240" w:lineRule="auto"/>
        <w:ind w:left="360"/>
        <w:jc w:val="both"/>
        <w:rPr>
          <w:rFonts w:ascii="Times New Roman" w:hAnsi="Times New Roman"/>
          <w:sz w:val="24"/>
          <w:szCs w:val="24"/>
        </w:rPr>
      </w:pPr>
    </w:p>
    <w:tbl>
      <w:tblPr>
        <w:tblStyle w:val="TableGrid"/>
        <w:tblW w:w="0" w:type="auto"/>
        <w:tblInd w:w="360" w:type="dxa"/>
        <w:tblLook w:val="04A0"/>
      </w:tblPr>
      <w:tblGrid>
        <w:gridCol w:w="9216"/>
      </w:tblGrid>
      <w:tr w:rsidR="00981993" w:rsidTr="00981993">
        <w:tc>
          <w:tcPr>
            <w:tcW w:w="9576" w:type="dxa"/>
          </w:tcPr>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public class C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public static void main(String[] args)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Object[] o = {new A(), new B()};</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System.out.print(o[0]);</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System.out.print(o[1]);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w:t>
            </w:r>
          </w:p>
          <w:p w:rsidR="00981993" w:rsidRPr="00FC1A58" w:rsidRDefault="00981993" w:rsidP="00981993">
            <w:pPr>
              <w:pStyle w:val="NoSpacing"/>
              <w:ind w:left="1440"/>
              <w:rPr>
                <w:rFonts w:ascii="Courier New" w:hAnsi="Courier New" w:cs="Courier New"/>
                <w:color w:val="000000" w:themeColor="text1"/>
              </w:rPr>
            </w:pP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class A extends B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public String toString()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return "A";</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w:t>
            </w:r>
          </w:p>
          <w:p w:rsidR="00981993" w:rsidRPr="00FC1A58" w:rsidRDefault="00981993" w:rsidP="00981993">
            <w:pPr>
              <w:pStyle w:val="NoSpacing"/>
              <w:ind w:left="1440"/>
              <w:rPr>
                <w:rFonts w:ascii="Courier New" w:hAnsi="Courier New" w:cs="Courier New"/>
                <w:color w:val="000000" w:themeColor="text1"/>
              </w:rPr>
            </w:pP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class B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public String toString() {</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return "B";</w:t>
            </w:r>
          </w:p>
          <w:p w:rsidR="00981993" w:rsidRPr="00FC1A58" w:rsidRDefault="00981993" w:rsidP="00981993">
            <w:pPr>
              <w:pStyle w:val="NoSpacing"/>
              <w:rPr>
                <w:rFonts w:ascii="Courier New" w:hAnsi="Courier New" w:cs="Courier New"/>
                <w:color w:val="000000" w:themeColor="text1"/>
              </w:rPr>
            </w:pPr>
            <w:r w:rsidRPr="00FC1A58">
              <w:rPr>
                <w:rFonts w:ascii="Courier New" w:hAnsi="Courier New" w:cs="Courier New"/>
                <w:color w:val="000000" w:themeColor="text1"/>
              </w:rPr>
              <w:t xml:space="preserve">       }  </w:t>
            </w:r>
          </w:p>
          <w:p w:rsidR="00981993" w:rsidRPr="00981993" w:rsidRDefault="00981993" w:rsidP="00981993">
            <w:pPr>
              <w:pStyle w:val="NoSpacing"/>
              <w:rPr>
                <w:rFonts w:ascii="Times New Roman" w:hAnsi="Times New Roman" w:cs="Times New Roman"/>
                <w:color w:val="000000" w:themeColor="text1"/>
              </w:rPr>
            </w:pPr>
            <w:r w:rsidRPr="00FC1A58">
              <w:rPr>
                <w:rFonts w:ascii="Courier New" w:hAnsi="Courier New" w:cs="Courier New"/>
                <w:color w:val="000000" w:themeColor="text1"/>
              </w:rPr>
              <w:t xml:space="preserve">   }</w:t>
            </w:r>
          </w:p>
        </w:tc>
      </w:tr>
    </w:tbl>
    <w:p w:rsidR="00981993" w:rsidRDefault="00981993" w:rsidP="00981993">
      <w:pPr>
        <w:pStyle w:val="ListParagraph"/>
        <w:spacing w:after="0" w:line="240" w:lineRule="auto"/>
        <w:ind w:left="360"/>
        <w:jc w:val="both"/>
        <w:rPr>
          <w:rFonts w:ascii="Times New Roman" w:hAnsi="Times New Roman"/>
          <w:sz w:val="24"/>
          <w:szCs w:val="24"/>
        </w:rPr>
      </w:pPr>
    </w:p>
    <w:p w:rsidR="00981993" w:rsidRPr="00963410" w:rsidRDefault="00981993" w:rsidP="00981993">
      <w:pPr>
        <w:pStyle w:val="NoSpacing"/>
        <w:ind w:left="720"/>
        <w:rPr>
          <w:rFonts w:ascii="Times New Roman" w:hAnsi="Times New Roman" w:cs="Times New Roman"/>
        </w:rPr>
      </w:pPr>
      <w:r w:rsidRPr="00963410">
        <w:rPr>
          <w:rFonts w:ascii="Times New Roman" w:hAnsi="Times New Roman" w:cs="Times New Roman"/>
        </w:rPr>
        <w:t>A.  AB</w:t>
      </w:r>
    </w:p>
    <w:p w:rsidR="00981993" w:rsidRPr="0037316B" w:rsidRDefault="00981993" w:rsidP="00981993">
      <w:pPr>
        <w:pStyle w:val="NoSpacing"/>
        <w:ind w:left="720"/>
        <w:rPr>
          <w:rFonts w:ascii="Times New Roman" w:hAnsi="Times New Roman" w:cs="Times New Roman"/>
          <w:color w:val="000000" w:themeColor="text1"/>
        </w:rPr>
      </w:pPr>
      <w:r>
        <w:rPr>
          <w:rFonts w:ascii="Times New Roman" w:hAnsi="Times New Roman" w:cs="Times New Roman"/>
          <w:color w:val="000000" w:themeColor="text1"/>
        </w:rPr>
        <w:t>B</w:t>
      </w:r>
      <w:r w:rsidRPr="0037316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37316B">
        <w:rPr>
          <w:rFonts w:ascii="Times New Roman" w:hAnsi="Times New Roman" w:cs="Times New Roman"/>
          <w:color w:val="000000" w:themeColor="text1"/>
        </w:rPr>
        <w:t>BA</w:t>
      </w:r>
    </w:p>
    <w:p w:rsidR="00981993" w:rsidRPr="0037316B" w:rsidRDefault="00981993" w:rsidP="00981993">
      <w:pPr>
        <w:pStyle w:val="NoSpacing"/>
        <w:ind w:left="720"/>
        <w:rPr>
          <w:rFonts w:ascii="Times New Roman" w:hAnsi="Times New Roman" w:cs="Times New Roman"/>
          <w:color w:val="000000" w:themeColor="text1"/>
        </w:rPr>
      </w:pPr>
      <w:r>
        <w:rPr>
          <w:rFonts w:ascii="Times New Roman" w:hAnsi="Times New Roman" w:cs="Times New Roman"/>
          <w:color w:val="000000" w:themeColor="text1"/>
        </w:rPr>
        <w:t>C</w:t>
      </w:r>
      <w:r w:rsidRPr="0037316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7316B">
        <w:rPr>
          <w:rFonts w:ascii="Times New Roman" w:hAnsi="Times New Roman" w:cs="Times New Roman"/>
          <w:color w:val="000000" w:themeColor="text1"/>
        </w:rPr>
        <w:t xml:space="preserve"> AA</w:t>
      </w:r>
    </w:p>
    <w:p w:rsidR="00981993" w:rsidRPr="0037316B" w:rsidRDefault="00981993" w:rsidP="00981993">
      <w:pPr>
        <w:pStyle w:val="NoSpacing"/>
        <w:ind w:left="720"/>
        <w:rPr>
          <w:rFonts w:ascii="Times New Roman" w:hAnsi="Times New Roman" w:cs="Times New Roman"/>
          <w:color w:val="000000" w:themeColor="text1"/>
        </w:rPr>
      </w:pPr>
      <w:r>
        <w:rPr>
          <w:rFonts w:ascii="Times New Roman" w:hAnsi="Times New Roman" w:cs="Times New Roman"/>
          <w:color w:val="000000" w:themeColor="text1"/>
        </w:rPr>
        <w:t>D</w:t>
      </w:r>
      <w:r w:rsidRPr="0037316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37316B">
        <w:rPr>
          <w:rFonts w:ascii="Times New Roman" w:hAnsi="Times New Roman" w:cs="Times New Roman"/>
          <w:color w:val="000000" w:themeColor="text1"/>
        </w:rPr>
        <w:t>BB</w:t>
      </w:r>
    </w:p>
    <w:p w:rsidR="00981993" w:rsidRDefault="00981993" w:rsidP="00981993">
      <w:pPr>
        <w:spacing w:after="0" w:line="240" w:lineRule="auto"/>
        <w:jc w:val="both"/>
        <w:rPr>
          <w:rFonts w:ascii="Times New Roman" w:hAnsi="Times New Roman"/>
          <w:sz w:val="24"/>
          <w:szCs w:val="24"/>
        </w:rPr>
      </w:pPr>
    </w:p>
    <w:p w:rsidR="00981993" w:rsidRPr="00FC1A58" w:rsidRDefault="00981993" w:rsidP="00981993">
      <w:pPr>
        <w:spacing w:after="0" w:line="240" w:lineRule="auto"/>
        <w:jc w:val="both"/>
        <w:rPr>
          <w:rFonts w:ascii="Times New Roman" w:hAnsi="Times New Roman"/>
          <w:sz w:val="28"/>
          <w:szCs w:val="24"/>
        </w:rPr>
      </w:pPr>
    </w:p>
    <w:p w:rsidR="00FC1A58" w:rsidRPr="00FC1A58" w:rsidRDefault="00FC1A58" w:rsidP="00FC1A58">
      <w:pPr>
        <w:pStyle w:val="NoSpacing"/>
        <w:numPr>
          <w:ilvl w:val="0"/>
          <w:numId w:val="1"/>
        </w:numPr>
        <w:rPr>
          <w:rFonts w:cstheme="minorHAnsi"/>
          <w:sz w:val="24"/>
        </w:rPr>
      </w:pPr>
      <w:r w:rsidRPr="00FC1A58">
        <w:rPr>
          <w:rFonts w:cstheme="minorHAnsi"/>
          <w:sz w:val="24"/>
        </w:rPr>
        <w:t xml:space="preserve">Write a class definition for an abstract class, Vehicle, that contains: </w:t>
      </w:r>
    </w:p>
    <w:p w:rsidR="00FC1A58" w:rsidRPr="00FC1A58" w:rsidRDefault="00FC1A58" w:rsidP="00FC1A58">
      <w:pPr>
        <w:pStyle w:val="NoSpacing"/>
        <w:numPr>
          <w:ilvl w:val="0"/>
          <w:numId w:val="6"/>
        </w:numPr>
        <w:rPr>
          <w:rFonts w:cstheme="minorHAnsi"/>
          <w:sz w:val="24"/>
        </w:rPr>
      </w:pPr>
      <w:r w:rsidRPr="00FC1A58">
        <w:rPr>
          <w:rFonts w:cstheme="minorHAnsi"/>
          <w:sz w:val="24"/>
        </w:rPr>
        <w:t>a double instance variable, maxSpeed</w:t>
      </w:r>
    </w:p>
    <w:p w:rsidR="00FC1A58" w:rsidRPr="00FC1A58" w:rsidRDefault="00FC1A58" w:rsidP="00FC1A58">
      <w:pPr>
        <w:pStyle w:val="NoSpacing"/>
        <w:numPr>
          <w:ilvl w:val="0"/>
          <w:numId w:val="6"/>
        </w:numPr>
        <w:rPr>
          <w:rFonts w:cstheme="minorHAnsi"/>
          <w:sz w:val="24"/>
        </w:rPr>
      </w:pPr>
      <w:r w:rsidRPr="00FC1A58">
        <w:rPr>
          <w:rFonts w:cstheme="minorHAnsi"/>
          <w:sz w:val="24"/>
        </w:rPr>
        <w:t>a protected double instance variable, currentSpeed</w:t>
      </w:r>
    </w:p>
    <w:p w:rsidR="00FC1A58" w:rsidRPr="00FC1A58" w:rsidRDefault="00FC1A58" w:rsidP="00FC1A58">
      <w:pPr>
        <w:pStyle w:val="NoSpacing"/>
        <w:numPr>
          <w:ilvl w:val="0"/>
          <w:numId w:val="6"/>
        </w:numPr>
        <w:rPr>
          <w:rFonts w:cstheme="minorHAnsi"/>
          <w:sz w:val="24"/>
        </w:rPr>
      </w:pPr>
      <w:r w:rsidRPr="00FC1A58">
        <w:rPr>
          <w:rFonts w:cstheme="minorHAnsi"/>
          <w:sz w:val="24"/>
        </w:rPr>
        <w:t>a constructor accepting a double used to initialize the maxSpeed instance variable</w:t>
      </w:r>
    </w:p>
    <w:p w:rsidR="00FC1A58" w:rsidRPr="00FC1A58" w:rsidRDefault="00FC1A58" w:rsidP="00FC1A58">
      <w:pPr>
        <w:pStyle w:val="NoSpacing"/>
        <w:numPr>
          <w:ilvl w:val="0"/>
          <w:numId w:val="6"/>
        </w:numPr>
        <w:rPr>
          <w:rFonts w:cstheme="minorHAnsi"/>
          <w:sz w:val="24"/>
        </w:rPr>
      </w:pPr>
      <w:r w:rsidRPr="00FC1A58">
        <w:rPr>
          <w:rFonts w:cstheme="minorHAnsi"/>
          <w:sz w:val="24"/>
        </w:rPr>
        <w:t>an abstract method, accelerate, that accepts no parameters and returns nothing.</w:t>
      </w:r>
    </w:p>
    <w:p w:rsidR="00FC1A58" w:rsidRPr="00FC1A58" w:rsidRDefault="00FC1A58" w:rsidP="00FC1A58">
      <w:pPr>
        <w:pStyle w:val="NoSpacing"/>
        <w:numPr>
          <w:ilvl w:val="0"/>
          <w:numId w:val="6"/>
        </w:numPr>
        <w:rPr>
          <w:rFonts w:cstheme="minorHAnsi"/>
          <w:sz w:val="24"/>
        </w:rPr>
      </w:pPr>
      <w:r w:rsidRPr="00FC1A58">
        <w:rPr>
          <w:rFonts w:cstheme="minorHAnsi"/>
          <w:sz w:val="24"/>
        </w:rPr>
        <w:t>a method getCurrentSpeed that returns the value of currentSpeed</w:t>
      </w:r>
    </w:p>
    <w:p w:rsidR="00FC1A58" w:rsidRPr="00FC1A58" w:rsidRDefault="00FC1A58" w:rsidP="00FC1A58">
      <w:pPr>
        <w:pStyle w:val="NoSpacing"/>
        <w:numPr>
          <w:ilvl w:val="0"/>
          <w:numId w:val="6"/>
        </w:numPr>
        <w:rPr>
          <w:rFonts w:cstheme="minorHAnsi"/>
          <w:sz w:val="24"/>
        </w:rPr>
      </w:pPr>
      <w:r w:rsidRPr="00FC1A58">
        <w:rPr>
          <w:rFonts w:cstheme="minorHAnsi"/>
          <w:sz w:val="24"/>
        </w:rPr>
        <w:t>a method getMaxSpeed that returns the value of maxSpeed</w:t>
      </w:r>
    </w:p>
    <w:p w:rsidR="00FC1A58" w:rsidRPr="00FC1A58" w:rsidRDefault="00FC1A58" w:rsidP="00FC1A58">
      <w:pPr>
        <w:pStyle w:val="NoSpacing"/>
        <w:numPr>
          <w:ilvl w:val="0"/>
          <w:numId w:val="6"/>
        </w:numPr>
        <w:rPr>
          <w:rFonts w:cstheme="minorHAnsi"/>
          <w:sz w:val="24"/>
        </w:rPr>
      </w:pPr>
      <w:r w:rsidRPr="00FC1A58">
        <w:rPr>
          <w:rFonts w:cstheme="minorHAnsi"/>
          <w:sz w:val="24"/>
        </w:rPr>
        <w:t>a method, pedalToTheMetal, that repeatedly calls accelerate until the speed of the vehicle is equal to maxSpeed. pedalToTheMetal returns nothing.</w:t>
      </w:r>
    </w:p>
    <w:p w:rsidR="00FC1A58" w:rsidRDefault="00FC1A58" w:rsidP="00FC1A58">
      <w:pPr>
        <w:pStyle w:val="NoSpacing"/>
        <w:rPr>
          <w:rFonts w:cstheme="minorHAnsi"/>
          <w:b/>
          <w:sz w:val="20"/>
        </w:rPr>
      </w:pPr>
    </w:p>
    <w:p w:rsidR="00FC1A58" w:rsidRPr="008178D7" w:rsidRDefault="00FC1A58" w:rsidP="00FC1A58">
      <w:pPr>
        <w:pStyle w:val="NoSpacing"/>
        <w:rPr>
          <w:rFonts w:cstheme="minorHAnsi"/>
          <w:b/>
          <w:sz w:val="20"/>
        </w:rPr>
      </w:pPr>
    </w:p>
    <w:p w:rsidR="00FC1A58" w:rsidRDefault="00FC1A58" w:rsidP="00FC1A58">
      <w:pPr>
        <w:pStyle w:val="NoSpacing"/>
        <w:rPr>
          <w:rFonts w:ascii="Courier New" w:hAnsi="Courier New" w:cs="Courier New"/>
          <w:sz w:val="20"/>
        </w:rPr>
      </w:pPr>
    </w:p>
    <w:p w:rsidR="00FC1A58" w:rsidRPr="000B14AA" w:rsidRDefault="00FC1A58" w:rsidP="00FC1A58">
      <w:pPr>
        <w:pStyle w:val="NoSpacing"/>
        <w:numPr>
          <w:ilvl w:val="0"/>
          <w:numId w:val="1"/>
        </w:numPr>
        <w:rPr>
          <w:rFonts w:cstheme="minorHAnsi"/>
        </w:rPr>
      </w:pPr>
      <w:r w:rsidRPr="000B14AA">
        <w:rPr>
          <w:rFonts w:cstheme="minorHAnsi"/>
        </w:rPr>
        <w:t xml:space="preserve">Assume the existence of an interface, Account, with the following methods: </w:t>
      </w:r>
    </w:p>
    <w:p w:rsidR="00FC1A58" w:rsidRPr="000B14AA" w:rsidRDefault="00FC1A58" w:rsidP="00FC1A58">
      <w:pPr>
        <w:pStyle w:val="NoSpacing"/>
        <w:numPr>
          <w:ilvl w:val="0"/>
          <w:numId w:val="7"/>
        </w:numPr>
        <w:rPr>
          <w:rFonts w:cstheme="minorHAnsi"/>
        </w:rPr>
      </w:pPr>
      <w:r w:rsidRPr="000B14AA">
        <w:rPr>
          <w:rFonts w:cstheme="minorHAnsi"/>
        </w:rPr>
        <w:t xml:space="preserve">deposit: accepts an integer parameter and returns an integer </w:t>
      </w:r>
    </w:p>
    <w:p w:rsidR="00FC1A58" w:rsidRPr="000B14AA" w:rsidRDefault="00FC1A58" w:rsidP="00FC1A58">
      <w:pPr>
        <w:pStyle w:val="NoSpacing"/>
        <w:numPr>
          <w:ilvl w:val="0"/>
          <w:numId w:val="7"/>
        </w:numPr>
        <w:rPr>
          <w:rFonts w:cstheme="minorHAnsi"/>
        </w:rPr>
      </w:pPr>
      <w:r w:rsidRPr="000B14AA">
        <w:rPr>
          <w:rFonts w:cstheme="minorHAnsi"/>
        </w:rPr>
        <w:t>withdraw: accepts an integer parameter and return a boolean</w:t>
      </w:r>
    </w:p>
    <w:p w:rsidR="00FC1A58" w:rsidRPr="000B14AA" w:rsidRDefault="00FC1A58" w:rsidP="00FC1A58">
      <w:pPr>
        <w:pStyle w:val="NoSpacing"/>
        <w:ind w:firstLine="360"/>
        <w:rPr>
          <w:rFonts w:cstheme="minorHAnsi"/>
        </w:rPr>
      </w:pPr>
      <w:r w:rsidRPr="000B14AA">
        <w:rPr>
          <w:rFonts w:cstheme="minorHAnsi"/>
        </w:rPr>
        <w:t xml:space="preserve">Define a class, BankAccount, that implements the above interface and has the following members: </w:t>
      </w:r>
    </w:p>
    <w:p w:rsidR="00FC1A58" w:rsidRPr="000B14AA" w:rsidRDefault="00FC1A58" w:rsidP="00FC1A58">
      <w:pPr>
        <w:pStyle w:val="NoSpacing"/>
        <w:numPr>
          <w:ilvl w:val="0"/>
          <w:numId w:val="8"/>
        </w:numPr>
        <w:rPr>
          <w:rFonts w:cstheme="minorHAnsi"/>
        </w:rPr>
      </w:pPr>
      <w:r w:rsidRPr="000B14AA">
        <w:rPr>
          <w:rFonts w:cstheme="minorHAnsi"/>
        </w:rPr>
        <w:t xml:space="preserve">an instance variable named balance </w:t>
      </w:r>
    </w:p>
    <w:p w:rsidR="00FC1A58" w:rsidRPr="000B14AA" w:rsidRDefault="00FC1A58" w:rsidP="00FC1A58">
      <w:pPr>
        <w:pStyle w:val="NoSpacing"/>
        <w:numPr>
          <w:ilvl w:val="0"/>
          <w:numId w:val="8"/>
        </w:numPr>
        <w:rPr>
          <w:rFonts w:cstheme="minorHAnsi"/>
        </w:rPr>
      </w:pPr>
      <w:r w:rsidRPr="000B14AA">
        <w:rPr>
          <w:rFonts w:cstheme="minorHAnsi"/>
        </w:rPr>
        <w:t>a constructor that accepts an integer that is used to initialize the instance variable</w:t>
      </w:r>
    </w:p>
    <w:p w:rsidR="00FC1A58" w:rsidRPr="000B14AA" w:rsidRDefault="00FC1A58" w:rsidP="00FC1A58">
      <w:pPr>
        <w:pStyle w:val="NoSpacing"/>
        <w:numPr>
          <w:ilvl w:val="0"/>
          <w:numId w:val="8"/>
        </w:numPr>
        <w:rPr>
          <w:rFonts w:cstheme="minorHAnsi"/>
        </w:rPr>
      </w:pPr>
      <w:r w:rsidRPr="000B14AA">
        <w:rPr>
          <w:rFonts w:cstheme="minorHAnsi"/>
        </w:rPr>
        <w:t xml:space="preserve">an implementation of the deposit method that adds its parameter to the balance variable. The new balance is returned as the value of the method. </w:t>
      </w:r>
    </w:p>
    <w:p w:rsidR="00FC1A58" w:rsidRPr="000B14AA" w:rsidRDefault="00FC1A58" w:rsidP="00FC1A58">
      <w:pPr>
        <w:pStyle w:val="NoSpacing"/>
        <w:numPr>
          <w:ilvl w:val="0"/>
          <w:numId w:val="8"/>
        </w:numPr>
        <w:rPr>
          <w:rFonts w:cstheme="minorHAnsi"/>
        </w:rPr>
      </w:pPr>
      <w:r w:rsidRPr="000B14AA">
        <w:rPr>
          <w:rFonts w:cstheme="minorHAnsi"/>
        </w:rPr>
        <w:lastRenderedPageBreak/>
        <w:t>an implementation of the withdraw method that checks whether its parameter is less than or equal to the balance and if so, decreases the balance by the value of the parameter and returns true; otherwise, it leaves the balance unchanged and returns false.</w:t>
      </w:r>
    </w:p>
    <w:p w:rsidR="00FC1A58" w:rsidRDefault="00FC1A58" w:rsidP="00FC1A58">
      <w:pPr>
        <w:pStyle w:val="NoSpacing"/>
        <w:rPr>
          <w:rFonts w:cstheme="minorHAnsi"/>
          <w:sz w:val="20"/>
        </w:rPr>
      </w:pPr>
    </w:p>
    <w:p w:rsidR="00FC1A58" w:rsidRPr="00DA6166" w:rsidRDefault="00FC1A58" w:rsidP="00FC1A58">
      <w:pPr>
        <w:pStyle w:val="NoSpacing"/>
        <w:rPr>
          <w:rFonts w:cstheme="minorHAnsi"/>
          <w:b/>
          <w:sz w:val="20"/>
        </w:rPr>
      </w:pPr>
    </w:p>
    <w:p w:rsidR="00FC1A58" w:rsidRDefault="00FC1A58" w:rsidP="00FC1A58">
      <w:pPr>
        <w:pStyle w:val="NoSpacing"/>
        <w:rPr>
          <w:rFonts w:cstheme="minorHAnsi"/>
          <w:sz w:val="20"/>
        </w:rPr>
      </w:pPr>
    </w:p>
    <w:p w:rsidR="00981993" w:rsidRPr="00981993" w:rsidRDefault="00981993" w:rsidP="00FC1A58">
      <w:pPr>
        <w:pStyle w:val="ListParagraph"/>
        <w:spacing w:after="0" w:line="240" w:lineRule="auto"/>
        <w:ind w:left="360"/>
        <w:jc w:val="both"/>
        <w:rPr>
          <w:rFonts w:ascii="Times New Roman" w:hAnsi="Times New Roman"/>
          <w:sz w:val="24"/>
          <w:szCs w:val="24"/>
        </w:rPr>
      </w:pPr>
    </w:p>
    <w:sectPr w:rsidR="00981993" w:rsidRPr="00981993" w:rsidSect="00CF42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9C3" w:rsidRDefault="006479C3" w:rsidP="00114D4F">
      <w:pPr>
        <w:spacing w:after="0" w:line="240" w:lineRule="auto"/>
      </w:pPr>
      <w:r>
        <w:separator/>
      </w:r>
    </w:p>
  </w:endnote>
  <w:endnote w:type="continuationSeparator" w:id="0">
    <w:p w:rsidR="006479C3" w:rsidRDefault="006479C3" w:rsidP="00114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D4F" w:rsidRPr="00114D4F" w:rsidRDefault="000F3F3B" w:rsidP="00A470A9">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A470A9" w:rsidRPr="00114D4F">
      <w:rPr>
        <w:rFonts w:ascii="Cambria" w:hAnsi="Cambria"/>
        <w:sz w:val="20"/>
        <w:szCs w:val="20"/>
      </w:rPr>
      <w:tab/>
    </w:r>
    <w:r w:rsidR="00114D4F" w:rsidRPr="00114D4F">
      <w:rPr>
        <w:rFonts w:ascii="Cambria" w:hAnsi="Cambria"/>
        <w:sz w:val="20"/>
        <w:szCs w:val="20"/>
      </w:rPr>
      <w:t xml:space="preserve">Page </w:t>
    </w:r>
    <w:r w:rsidR="00C85BE9"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C85BE9" w:rsidRPr="00114D4F">
      <w:rPr>
        <w:rFonts w:ascii="Cambria" w:hAnsi="Cambria"/>
        <w:sz w:val="20"/>
        <w:szCs w:val="20"/>
      </w:rPr>
      <w:fldChar w:fldCharType="separate"/>
    </w:r>
    <w:r w:rsidR="005527BD">
      <w:rPr>
        <w:rFonts w:ascii="Cambria" w:hAnsi="Cambria"/>
        <w:noProof/>
        <w:sz w:val="20"/>
        <w:szCs w:val="20"/>
      </w:rPr>
      <w:t>1</w:t>
    </w:r>
    <w:r w:rsidR="00C85BE9" w:rsidRPr="00114D4F">
      <w:rPr>
        <w:rFonts w:ascii="Cambria" w:hAnsi="Cambria"/>
        <w:sz w:val="20"/>
        <w:szCs w:val="20"/>
      </w:rPr>
      <w:fldChar w:fldCharType="end"/>
    </w:r>
  </w:p>
  <w:p w:rsidR="00114D4F" w:rsidRDefault="00114D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9C3" w:rsidRDefault="006479C3" w:rsidP="00114D4F">
      <w:pPr>
        <w:spacing w:after="0" w:line="240" w:lineRule="auto"/>
      </w:pPr>
      <w:r>
        <w:separator/>
      </w:r>
    </w:p>
  </w:footnote>
  <w:footnote w:type="continuationSeparator" w:id="0">
    <w:p w:rsidR="006479C3" w:rsidRDefault="006479C3" w:rsidP="00114D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7495"/>
      <w:gridCol w:w="2095"/>
    </w:tblGrid>
    <w:tr w:rsidR="00114D4F" w:rsidRPr="00A470A9" w:rsidTr="00D56EA6">
      <w:trPr>
        <w:trHeight w:val="288"/>
      </w:trPr>
      <w:tc>
        <w:tcPr>
          <w:tcW w:w="7495" w:type="dxa"/>
        </w:tcPr>
        <w:p w:rsidR="00114D4F" w:rsidRPr="00114D4F" w:rsidRDefault="00981993" w:rsidP="00981993">
          <w:pPr>
            <w:pStyle w:val="Header"/>
            <w:jc w:val="right"/>
            <w:rPr>
              <w:rFonts w:ascii="Cambria" w:hAnsi="Cambria"/>
              <w:sz w:val="20"/>
              <w:szCs w:val="20"/>
            </w:rPr>
          </w:pPr>
          <w:r>
            <w:rPr>
              <w:rFonts w:ascii="Cambria" w:hAnsi="Cambria"/>
              <w:sz w:val="20"/>
              <w:szCs w:val="20"/>
            </w:rPr>
            <w:t>WIA1002/WIB1002/</w:t>
          </w:r>
          <w:r w:rsidR="006E5D52">
            <w:rPr>
              <w:rFonts w:ascii="Cambria" w:hAnsi="Cambria"/>
              <w:sz w:val="20"/>
              <w:szCs w:val="20"/>
            </w:rPr>
            <w:t>WXES1117</w:t>
          </w:r>
          <w:r w:rsidR="00114D4F">
            <w:rPr>
              <w:rFonts w:ascii="Cambria" w:hAnsi="Cambria"/>
              <w:sz w:val="20"/>
              <w:szCs w:val="20"/>
            </w:rPr>
            <w:t xml:space="preserve"> Tutorial 1</w:t>
          </w:r>
        </w:p>
      </w:tc>
      <w:tc>
        <w:tcPr>
          <w:tcW w:w="2095" w:type="dxa"/>
        </w:tcPr>
        <w:p w:rsidR="00114D4F" w:rsidRPr="00114D4F" w:rsidRDefault="00692221" w:rsidP="00651DCD">
          <w:pPr>
            <w:pStyle w:val="Header"/>
            <w:rPr>
              <w:rFonts w:ascii="Cambria" w:hAnsi="Cambria"/>
              <w:b/>
              <w:bCs/>
              <w:color w:val="4F81BD"/>
              <w:sz w:val="20"/>
              <w:szCs w:val="20"/>
            </w:rPr>
          </w:pPr>
          <w:r>
            <w:rPr>
              <w:rFonts w:ascii="Cambria" w:hAnsi="Cambria"/>
              <w:b/>
              <w:bCs/>
              <w:color w:val="4F81BD"/>
              <w:sz w:val="20"/>
              <w:szCs w:val="20"/>
            </w:rPr>
            <w:t xml:space="preserve">Sem. </w:t>
          </w:r>
          <w:r w:rsidR="00981993">
            <w:rPr>
              <w:rFonts w:ascii="Cambria" w:hAnsi="Cambria"/>
              <w:b/>
              <w:bCs/>
              <w:color w:val="4F81BD"/>
              <w:sz w:val="20"/>
              <w:szCs w:val="20"/>
            </w:rPr>
            <w:t>2</w:t>
          </w:r>
          <w:r w:rsidR="00114D4F" w:rsidRPr="00114D4F">
            <w:rPr>
              <w:rFonts w:ascii="Cambria" w:hAnsi="Cambria"/>
              <w:b/>
              <w:bCs/>
              <w:color w:val="4F81BD"/>
              <w:sz w:val="20"/>
              <w:szCs w:val="20"/>
            </w:rPr>
            <w:t>, 20</w:t>
          </w:r>
          <w:r w:rsidR="00826534">
            <w:rPr>
              <w:rFonts w:ascii="Cambria" w:hAnsi="Cambria"/>
              <w:b/>
              <w:bCs/>
              <w:color w:val="4F81BD"/>
              <w:sz w:val="20"/>
              <w:szCs w:val="20"/>
            </w:rPr>
            <w:t>1</w:t>
          </w:r>
          <w:r w:rsidR="00981993">
            <w:rPr>
              <w:rFonts w:ascii="Cambria" w:hAnsi="Cambria"/>
              <w:b/>
              <w:bCs/>
              <w:color w:val="4F81BD"/>
              <w:sz w:val="20"/>
              <w:szCs w:val="20"/>
            </w:rPr>
            <w:t>5</w:t>
          </w:r>
          <w:r w:rsidR="00114D4F" w:rsidRPr="00114D4F">
            <w:rPr>
              <w:rFonts w:ascii="Cambria" w:hAnsi="Cambria"/>
              <w:b/>
              <w:bCs/>
              <w:color w:val="4F81BD"/>
              <w:sz w:val="20"/>
              <w:szCs w:val="20"/>
            </w:rPr>
            <w:t>/</w:t>
          </w:r>
          <w:r w:rsidR="00D56EA6">
            <w:rPr>
              <w:rFonts w:ascii="Cambria" w:hAnsi="Cambria"/>
              <w:b/>
              <w:bCs/>
              <w:color w:val="4F81BD"/>
              <w:sz w:val="20"/>
              <w:szCs w:val="20"/>
            </w:rPr>
            <w:t>201</w:t>
          </w:r>
          <w:r w:rsidR="00981993">
            <w:rPr>
              <w:rFonts w:ascii="Cambria" w:hAnsi="Cambria"/>
              <w:b/>
              <w:bCs/>
              <w:color w:val="4F81BD"/>
              <w:sz w:val="20"/>
              <w:szCs w:val="20"/>
            </w:rPr>
            <w:t>6</w:t>
          </w:r>
        </w:p>
      </w:tc>
    </w:tr>
  </w:tbl>
  <w:p w:rsidR="00114D4F" w:rsidRDefault="00114D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6009"/>
    <w:multiLevelType w:val="hybridMultilevel"/>
    <w:tmpl w:val="1A9E5E7C"/>
    <w:lvl w:ilvl="0" w:tplc="85326628">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410DCE"/>
    <w:multiLevelType w:val="hybridMultilevel"/>
    <w:tmpl w:val="B888A7CE"/>
    <w:lvl w:ilvl="0" w:tplc="85326628">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1340217"/>
    <w:multiLevelType w:val="hybridMultilevel"/>
    <w:tmpl w:val="62A6FE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9530F0C"/>
    <w:multiLevelType w:val="hybridMultilevel"/>
    <w:tmpl w:val="E58CD974"/>
    <w:lvl w:ilvl="0" w:tplc="85326628">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D35A84"/>
    <w:multiLevelType w:val="hybridMultilevel"/>
    <w:tmpl w:val="5C14F486"/>
    <w:lvl w:ilvl="0" w:tplc="25B2996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B4E7D94"/>
    <w:multiLevelType w:val="hybridMultilevel"/>
    <w:tmpl w:val="DDF248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EB96C76"/>
    <w:multiLevelType w:val="hybridMultilevel"/>
    <w:tmpl w:val="7EE0E0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C4648F"/>
    <w:multiLevelType w:val="hybridMultilevel"/>
    <w:tmpl w:val="1EE8FD84"/>
    <w:lvl w:ilvl="0" w:tplc="23BC44F0">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4"/>
  </w:num>
  <w:num w:numId="2">
    <w:abstractNumId w:val="7"/>
  </w:num>
  <w:num w:numId="3">
    <w:abstractNumId w:val="6"/>
  </w:num>
  <w:num w:numId="4">
    <w:abstractNumId w:val="5"/>
  </w:num>
  <w:num w:numId="5">
    <w:abstractNumId w:val="2"/>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47B55"/>
    <w:rsid w:val="00047B55"/>
    <w:rsid w:val="000F3F3B"/>
    <w:rsid w:val="00114D4F"/>
    <w:rsid w:val="00171F88"/>
    <w:rsid w:val="0018727F"/>
    <w:rsid w:val="001B55BF"/>
    <w:rsid w:val="001D231B"/>
    <w:rsid w:val="00224AE5"/>
    <w:rsid w:val="00226AAF"/>
    <w:rsid w:val="00293E50"/>
    <w:rsid w:val="002E121B"/>
    <w:rsid w:val="00330D0C"/>
    <w:rsid w:val="003358A4"/>
    <w:rsid w:val="00451B11"/>
    <w:rsid w:val="0047204A"/>
    <w:rsid w:val="00472ACB"/>
    <w:rsid w:val="004C4FE7"/>
    <w:rsid w:val="005527BD"/>
    <w:rsid w:val="006479C3"/>
    <w:rsid w:val="00651DCD"/>
    <w:rsid w:val="00692221"/>
    <w:rsid w:val="006E5D52"/>
    <w:rsid w:val="00730B78"/>
    <w:rsid w:val="00731592"/>
    <w:rsid w:val="00786046"/>
    <w:rsid w:val="00801E81"/>
    <w:rsid w:val="00816F32"/>
    <w:rsid w:val="0081745A"/>
    <w:rsid w:val="00826534"/>
    <w:rsid w:val="00871D53"/>
    <w:rsid w:val="00963410"/>
    <w:rsid w:val="00966E74"/>
    <w:rsid w:val="00981993"/>
    <w:rsid w:val="00A07AAF"/>
    <w:rsid w:val="00A470A9"/>
    <w:rsid w:val="00A52BFE"/>
    <w:rsid w:val="00B54851"/>
    <w:rsid w:val="00C43A30"/>
    <w:rsid w:val="00C508AE"/>
    <w:rsid w:val="00C65F7D"/>
    <w:rsid w:val="00C701D9"/>
    <w:rsid w:val="00C85BE9"/>
    <w:rsid w:val="00CF42B4"/>
    <w:rsid w:val="00D25E5B"/>
    <w:rsid w:val="00D52787"/>
    <w:rsid w:val="00D56EA6"/>
    <w:rsid w:val="00D903ED"/>
    <w:rsid w:val="00DF35C4"/>
    <w:rsid w:val="00F11E89"/>
    <w:rsid w:val="00F136D3"/>
    <w:rsid w:val="00F47A64"/>
    <w:rsid w:val="00FC1A58"/>
    <w:rsid w:val="00FF1E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paragraph" w:customStyle="1" w:styleId="RQCDT1">
    <w:name w:val="RQCDT1"/>
    <w:basedOn w:val="Normal"/>
    <w:rsid w:val="00981993"/>
    <w:pPr>
      <w:overflowPunct w:val="0"/>
      <w:autoSpaceDE w:val="0"/>
      <w:autoSpaceDN w:val="0"/>
      <w:adjustRightInd w:val="0"/>
      <w:spacing w:after="0" w:line="240" w:lineRule="auto"/>
      <w:ind w:left="288" w:right="-1296"/>
      <w:textAlignment w:val="baseline"/>
    </w:pPr>
    <w:rPr>
      <w:rFonts w:ascii="Courier" w:eastAsia="PMingLiU" w:hAnsi="Courier"/>
      <w:sz w:val="16"/>
      <w:szCs w:val="20"/>
      <w:u w:val="single"/>
      <w:lang w:eastAsia="en-US"/>
    </w:rPr>
  </w:style>
  <w:style w:type="paragraph" w:customStyle="1" w:styleId="RQCDT">
    <w:name w:val="RQCDT"/>
    <w:basedOn w:val="Normal"/>
    <w:rsid w:val="00981993"/>
    <w:pPr>
      <w:overflowPunct w:val="0"/>
      <w:autoSpaceDE w:val="0"/>
      <w:autoSpaceDN w:val="0"/>
      <w:adjustRightInd w:val="0"/>
      <w:spacing w:after="0" w:line="240" w:lineRule="auto"/>
      <w:ind w:left="288" w:right="-1296"/>
      <w:textAlignment w:val="baseline"/>
    </w:pPr>
    <w:rPr>
      <w:rFonts w:ascii="Courier" w:eastAsia="PMingLiU" w:hAnsi="Courier"/>
      <w:sz w:val="16"/>
      <w:szCs w:val="20"/>
      <w:u w:val="single"/>
      <w:lang w:eastAsia="en-US"/>
    </w:rPr>
  </w:style>
  <w:style w:type="paragraph" w:customStyle="1" w:styleId="RQCDT2">
    <w:name w:val="RQCDT2"/>
    <w:basedOn w:val="Normal"/>
    <w:rsid w:val="00981993"/>
    <w:pPr>
      <w:overflowPunct w:val="0"/>
      <w:autoSpaceDE w:val="0"/>
      <w:autoSpaceDN w:val="0"/>
      <w:adjustRightInd w:val="0"/>
      <w:spacing w:after="0" w:line="240" w:lineRule="auto"/>
      <w:ind w:left="288" w:right="-1296"/>
      <w:textAlignment w:val="baseline"/>
    </w:pPr>
    <w:rPr>
      <w:rFonts w:ascii="Courier" w:eastAsia="PMingLiU" w:hAnsi="Courier"/>
      <w:sz w:val="16"/>
      <w:szCs w:val="20"/>
      <w:u w:val="single"/>
      <w:lang w:eastAsia="en-US"/>
    </w:rPr>
  </w:style>
  <w:style w:type="table" w:styleId="TableGrid">
    <w:name w:val="Table Grid"/>
    <w:basedOn w:val="TableNormal"/>
    <w:uiPriority w:val="59"/>
    <w:rsid w:val="0098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1993"/>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WXES1115 Tutorial 1</vt:lpstr>
    </vt:vector>
  </TitlesOfParts>
  <Company>UM</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Tutorial 1</dc:title>
  <dc:creator>user</dc:creator>
  <cp:lastModifiedBy>Unaizah</cp:lastModifiedBy>
  <cp:revision>5</cp:revision>
  <cp:lastPrinted>2011-09-19T08:16:00Z</cp:lastPrinted>
  <dcterms:created xsi:type="dcterms:W3CDTF">2016-02-19T08:12:00Z</dcterms:created>
  <dcterms:modified xsi:type="dcterms:W3CDTF">2016-02-19T08:13:00Z</dcterms:modified>
</cp:coreProperties>
</file>