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AB56B" w14:textId="77777777" w:rsidR="001035DA" w:rsidRPr="00A45AE9" w:rsidRDefault="001035DA" w:rsidP="001035DA">
      <w:pPr>
        <w:shd w:val="clear" w:color="auto" w:fill="DDD9C3"/>
        <w:jc w:val="center"/>
        <w:rPr>
          <w:rFonts w:ascii="Arial" w:hAnsi="Arial" w:cs="Arial"/>
          <w:b/>
        </w:rPr>
      </w:pPr>
      <w:r w:rsidRPr="00A45AE9">
        <w:rPr>
          <w:rFonts w:ascii="Arial" w:hAnsi="Arial" w:cs="Arial"/>
          <w:b/>
        </w:rPr>
        <w:t>WIA/WIB 2003 – Probability and Statistics</w:t>
      </w:r>
    </w:p>
    <w:p w14:paraId="5BD849C4" w14:textId="77777777" w:rsidR="002A73CA" w:rsidRDefault="002A73CA" w:rsidP="001035DA">
      <w:pPr>
        <w:jc w:val="center"/>
        <w:rPr>
          <w:rFonts w:ascii="Arial" w:hAnsi="Arial" w:cs="Arial"/>
          <w:b/>
        </w:rPr>
      </w:pPr>
    </w:p>
    <w:p w14:paraId="000EBDDE" w14:textId="77777777" w:rsidR="001035DA" w:rsidRDefault="001035DA" w:rsidP="001035DA">
      <w:pPr>
        <w:jc w:val="center"/>
        <w:rPr>
          <w:rFonts w:ascii="Arial" w:hAnsi="Arial" w:cs="Arial"/>
          <w:b/>
        </w:rPr>
      </w:pPr>
      <w:r>
        <w:rPr>
          <w:rFonts w:ascii="Arial" w:hAnsi="Arial" w:cs="Arial"/>
          <w:b/>
        </w:rPr>
        <w:t>TUTORIAL</w:t>
      </w:r>
    </w:p>
    <w:p w14:paraId="3B20B7C9" w14:textId="1332E724" w:rsidR="0018544A" w:rsidRDefault="001035DA" w:rsidP="00034EDF">
      <w:pPr>
        <w:jc w:val="center"/>
        <w:rPr>
          <w:rFonts w:ascii="Arial" w:hAnsi="Arial" w:cs="Arial"/>
          <w:b/>
        </w:rPr>
      </w:pPr>
      <w:r>
        <w:rPr>
          <w:rFonts w:ascii="Arial" w:hAnsi="Arial" w:cs="Arial"/>
          <w:b/>
        </w:rPr>
        <w:t>INTRODUCTION TO STATISTICS</w:t>
      </w:r>
    </w:p>
    <w:p w14:paraId="1392CF21" w14:textId="77777777" w:rsidR="002A73CA" w:rsidRPr="00034EDF" w:rsidRDefault="002A73CA" w:rsidP="00034EDF">
      <w:pPr>
        <w:jc w:val="center"/>
        <w:rPr>
          <w:rFonts w:ascii="Arial" w:hAnsi="Arial" w:cs="Arial"/>
          <w:b/>
        </w:rPr>
      </w:pPr>
    </w:p>
    <w:p w14:paraId="71376D90" w14:textId="77777777" w:rsidR="0018544A" w:rsidRPr="00034EDF" w:rsidRDefault="0018544A" w:rsidP="0018544A">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1.</w:t>
      </w:r>
      <w:r w:rsidR="00195AB2" w:rsidRPr="00034EDF">
        <w:rPr>
          <w:rFonts w:ascii="Times New Roman" w:hAnsi="Times New Roman" w:cs="Times New Roman"/>
          <w:sz w:val="24"/>
          <w:szCs w:val="24"/>
        </w:rPr>
        <w:t xml:space="preserve"> </w:t>
      </w:r>
      <w:r w:rsidRPr="00034EDF">
        <w:rPr>
          <w:rFonts w:ascii="Times New Roman" w:hAnsi="Times New Roman" w:cs="Times New Roman"/>
          <w:sz w:val="24"/>
          <w:szCs w:val="24"/>
        </w:rPr>
        <w:t xml:space="preserve">Which of the following variables are categorical (nominal) and which are </w:t>
      </w:r>
      <w:r w:rsidR="00252563" w:rsidRPr="00034EDF">
        <w:rPr>
          <w:rFonts w:ascii="Times New Roman" w:hAnsi="Times New Roman" w:cs="Times New Roman"/>
          <w:sz w:val="24"/>
          <w:szCs w:val="24"/>
        </w:rPr>
        <w:t>continuous</w:t>
      </w:r>
      <w:r w:rsidRPr="00034EDF">
        <w:rPr>
          <w:rFonts w:ascii="Times New Roman" w:hAnsi="Times New Roman" w:cs="Times New Roman"/>
          <w:sz w:val="24"/>
          <w:szCs w:val="24"/>
        </w:rPr>
        <w:t>?</w:t>
      </w:r>
    </w:p>
    <w:p w14:paraId="1815CDAF" w14:textId="77777777" w:rsidR="00242F64" w:rsidRPr="00034EDF" w:rsidRDefault="00242F64" w:rsidP="0018544A">
      <w:pPr>
        <w:autoSpaceDE w:val="0"/>
        <w:autoSpaceDN w:val="0"/>
        <w:adjustRightInd w:val="0"/>
        <w:spacing w:after="0" w:line="240" w:lineRule="auto"/>
        <w:rPr>
          <w:rFonts w:ascii="Times New Roman" w:hAnsi="Times New Roman" w:cs="Times New Roman"/>
          <w:sz w:val="24"/>
          <w:szCs w:val="24"/>
        </w:rPr>
      </w:pPr>
    </w:p>
    <w:p w14:paraId="178071F7" w14:textId="48CAFEC9" w:rsidR="0018544A" w:rsidRPr="00034EDF" w:rsidRDefault="0018544A" w:rsidP="0018544A">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(a) Gen</w:t>
      </w:r>
      <w:r w:rsidR="002A73CA">
        <w:rPr>
          <w:rFonts w:ascii="Times New Roman" w:hAnsi="Times New Roman" w:cs="Times New Roman"/>
          <w:sz w:val="24"/>
          <w:szCs w:val="24"/>
        </w:rPr>
        <w:t xml:space="preserve">der (female or male) </w:t>
      </w:r>
    </w:p>
    <w:p w14:paraId="35A0DDD5" w14:textId="2E9D3B30" w:rsidR="00252563" w:rsidRPr="00034EDF" w:rsidRDefault="0018544A" w:rsidP="0018544A">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 xml:space="preserve">(b) Age (years) </w:t>
      </w:r>
    </w:p>
    <w:p w14:paraId="776B0AB1" w14:textId="1D5D0EF8" w:rsidR="0018544A" w:rsidRPr="00034EDF" w:rsidRDefault="001035DA" w:rsidP="0018544A">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(c) Race (Asian, European, Indian</w:t>
      </w:r>
      <w:r w:rsidR="002A73CA">
        <w:rPr>
          <w:rFonts w:ascii="Times New Roman" w:hAnsi="Times New Roman" w:cs="Times New Roman"/>
          <w:sz w:val="24"/>
          <w:szCs w:val="24"/>
        </w:rPr>
        <w:t xml:space="preserve">, or other) </w:t>
      </w:r>
    </w:p>
    <w:p w14:paraId="60863218" w14:textId="17B5EB3B" w:rsidR="0018544A" w:rsidRPr="00034EDF" w:rsidRDefault="0018544A" w:rsidP="0018544A">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(d</w:t>
      </w:r>
      <w:r w:rsidR="002A73CA">
        <w:rPr>
          <w:rFonts w:ascii="Times New Roman" w:hAnsi="Times New Roman" w:cs="Times New Roman"/>
          <w:sz w:val="24"/>
          <w:szCs w:val="24"/>
        </w:rPr>
        <w:t xml:space="preserve">) Smoker (yes or no) </w:t>
      </w:r>
    </w:p>
    <w:p w14:paraId="173C9E0F" w14:textId="390DE843" w:rsidR="0018544A" w:rsidRPr="00034EDF" w:rsidRDefault="0018544A" w:rsidP="0018544A">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 xml:space="preserve">(e) Systolic blood pressure (millimeters of mercury) </w:t>
      </w:r>
    </w:p>
    <w:p w14:paraId="0B88690A" w14:textId="65942429" w:rsidR="0018544A" w:rsidRPr="00034EDF" w:rsidRDefault="0018544A" w:rsidP="0018544A">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 xml:space="preserve">(f) Level of calcium in the blood (micrograms per milliliter) </w:t>
      </w:r>
    </w:p>
    <w:p w14:paraId="0B3251F8" w14:textId="77777777" w:rsidR="0018544A" w:rsidRPr="00034EDF" w:rsidRDefault="0018544A" w:rsidP="0018544A">
      <w:pPr>
        <w:autoSpaceDE w:val="0"/>
        <w:autoSpaceDN w:val="0"/>
        <w:adjustRightInd w:val="0"/>
        <w:spacing w:after="0" w:line="240" w:lineRule="auto"/>
        <w:rPr>
          <w:rFonts w:ascii="Times New Roman" w:hAnsi="Times New Roman" w:cs="Times New Roman"/>
          <w:sz w:val="24"/>
          <w:szCs w:val="24"/>
        </w:rPr>
      </w:pPr>
    </w:p>
    <w:p w14:paraId="247F4673" w14:textId="77777777" w:rsidR="0018544A" w:rsidRPr="00034EDF" w:rsidRDefault="0018544A" w:rsidP="0018544A">
      <w:pPr>
        <w:autoSpaceDE w:val="0"/>
        <w:autoSpaceDN w:val="0"/>
        <w:adjustRightInd w:val="0"/>
        <w:spacing w:after="0" w:line="240" w:lineRule="auto"/>
        <w:rPr>
          <w:rFonts w:ascii="Times New Roman" w:hAnsi="Times New Roman" w:cs="Times New Roman"/>
          <w:sz w:val="24"/>
          <w:szCs w:val="24"/>
        </w:rPr>
      </w:pPr>
    </w:p>
    <w:p w14:paraId="41BE7BD3" w14:textId="77777777" w:rsidR="0018544A" w:rsidRPr="00034EDF" w:rsidRDefault="0018544A" w:rsidP="0018544A">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2. You are required to compare the “size” of several books. Describe some of the numerical variables that can be used to describe the “size” of a book. What units would you use?</w:t>
      </w:r>
    </w:p>
    <w:p w14:paraId="43A12385" w14:textId="77777777" w:rsidR="00242F64" w:rsidRPr="00034EDF" w:rsidRDefault="00242F64" w:rsidP="0018544A">
      <w:pPr>
        <w:autoSpaceDE w:val="0"/>
        <w:autoSpaceDN w:val="0"/>
        <w:adjustRightInd w:val="0"/>
        <w:spacing w:after="0" w:line="240" w:lineRule="auto"/>
        <w:rPr>
          <w:rFonts w:ascii="Times New Roman" w:hAnsi="Times New Roman" w:cs="Times New Roman"/>
          <w:sz w:val="24"/>
          <w:szCs w:val="24"/>
        </w:rPr>
      </w:pPr>
    </w:p>
    <w:p w14:paraId="4C09E678" w14:textId="77777777" w:rsidR="00252563" w:rsidRPr="00034EDF" w:rsidRDefault="00C3313B" w:rsidP="00C3313B">
      <w:pPr>
        <w:tabs>
          <w:tab w:val="left" w:pos="6420"/>
        </w:tabs>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ab/>
      </w:r>
    </w:p>
    <w:p w14:paraId="21094D49" w14:textId="5683CEA6" w:rsidR="00034EDF" w:rsidRPr="002A73CA" w:rsidRDefault="00C3313B" w:rsidP="002A73CA">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 xml:space="preserve">3. Popular magazines often rank cities in terms of how desirable it is to live and work in each city. Describe five variables that you would measure for each city if you were designing such a study. </w:t>
      </w:r>
    </w:p>
    <w:p w14:paraId="7CE6B0D9" w14:textId="77777777" w:rsidR="00034EDF" w:rsidRDefault="00034EDF" w:rsidP="00C3313B">
      <w:pPr>
        <w:pStyle w:val="ListParagraph"/>
        <w:autoSpaceDE w:val="0"/>
        <w:autoSpaceDN w:val="0"/>
        <w:adjustRightInd w:val="0"/>
        <w:spacing w:after="0" w:line="240" w:lineRule="auto"/>
        <w:rPr>
          <w:rFonts w:ascii="Times New Roman" w:hAnsi="Times New Roman" w:cs="Times New Roman"/>
          <w:sz w:val="24"/>
          <w:szCs w:val="24"/>
        </w:rPr>
      </w:pPr>
    </w:p>
    <w:p w14:paraId="0220E030" w14:textId="77777777" w:rsidR="002A73CA" w:rsidRPr="00034EDF" w:rsidRDefault="002A73CA" w:rsidP="00C3313B">
      <w:pPr>
        <w:pStyle w:val="ListParagraph"/>
        <w:autoSpaceDE w:val="0"/>
        <w:autoSpaceDN w:val="0"/>
        <w:adjustRightInd w:val="0"/>
        <w:spacing w:after="0" w:line="240" w:lineRule="auto"/>
        <w:rPr>
          <w:rFonts w:ascii="Times New Roman" w:hAnsi="Times New Roman" w:cs="Times New Roman"/>
          <w:sz w:val="24"/>
          <w:szCs w:val="24"/>
        </w:rPr>
      </w:pPr>
    </w:p>
    <w:p w14:paraId="60FAB286" w14:textId="77777777" w:rsidR="00252563" w:rsidRPr="00034EDF" w:rsidRDefault="00287847" w:rsidP="00252563">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4</w:t>
      </w:r>
      <w:r w:rsidR="00252563" w:rsidRPr="00034EDF">
        <w:rPr>
          <w:rFonts w:ascii="Times New Roman" w:hAnsi="Times New Roman" w:cs="Times New Roman"/>
          <w:sz w:val="24"/>
          <w:szCs w:val="24"/>
        </w:rPr>
        <w:t>. The following variables were measured on each fish:</w:t>
      </w:r>
    </w:p>
    <w:p w14:paraId="0C9FA868" w14:textId="77777777" w:rsidR="00252563" w:rsidRPr="00034EDF" w:rsidRDefault="00252563" w:rsidP="00252563">
      <w:pPr>
        <w:autoSpaceDE w:val="0"/>
        <w:autoSpaceDN w:val="0"/>
        <w:adjustRightInd w:val="0"/>
        <w:spacing w:after="0" w:line="240" w:lineRule="auto"/>
        <w:rPr>
          <w:rFonts w:ascii="Times New Roman" w:hAnsi="Times New Roman" w:cs="Times New Roman"/>
          <w:sz w:val="24"/>
          <w:szCs w:val="24"/>
        </w:rPr>
      </w:pPr>
    </w:p>
    <w:p w14:paraId="640C5C92" w14:textId="77777777" w:rsidR="00252563" w:rsidRPr="00034EDF" w:rsidRDefault="00252563" w:rsidP="00252563">
      <w:pPr>
        <w:autoSpaceDE w:val="0"/>
        <w:autoSpaceDN w:val="0"/>
        <w:adjustRightInd w:val="0"/>
        <w:spacing w:after="0" w:line="240" w:lineRule="auto"/>
        <w:jc w:val="center"/>
        <w:rPr>
          <w:rFonts w:ascii="Times New Roman" w:hAnsi="Times New Roman" w:cs="Times New Roman"/>
          <w:i/>
          <w:sz w:val="24"/>
          <w:szCs w:val="24"/>
        </w:rPr>
      </w:pPr>
      <w:r w:rsidRPr="00034EDF">
        <w:rPr>
          <w:rFonts w:ascii="Times New Roman" w:hAnsi="Times New Roman" w:cs="Times New Roman"/>
          <w:i/>
          <w:sz w:val="24"/>
          <w:szCs w:val="24"/>
        </w:rPr>
        <w:t>sex, initial weight(g), body temperature (C), weight gain(g).</w:t>
      </w:r>
    </w:p>
    <w:p w14:paraId="49482F1F" w14:textId="77777777" w:rsidR="00287847" w:rsidRPr="00034EDF" w:rsidRDefault="00287847" w:rsidP="00252563">
      <w:pPr>
        <w:autoSpaceDE w:val="0"/>
        <w:autoSpaceDN w:val="0"/>
        <w:adjustRightInd w:val="0"/>
        <w:spacing w:after="0" w:line="240" w:lineRule="auto"/>
        <w:jc w:val="center"/>
        <w:rPr>
          <w:rFonts w:ascii="Times New Roman" w:hAnsi="Times New Roman" w:cs="Times New Roman"/>
          <w:i/>
          <w:sz w:val="24"/>
          <w:szCs w:val="24"/>
        </w:rPr>
      </w:pPr>
    </w:p>
    <w:p w14:paraId="7144892E" w14:textId="77777777" w:rsidR="00252563" w:rsidRPr="00034EDF" w:rsidRDefault="00252563" w:rsidP="00252563">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 xml:space="preserve">State the </w:t>
      </w:r>
      <w:r w:rsidR="00242F64" w:rsidRPr="00034EDF">
        <w:rPr>
          <w:rFonts w:ascii="Times New Roman" w:hAnsi="Times New Roman" w:cs="Times New Roman"/>
          <w:sz w:val="24"/>
          <w:szCs w:val="24"/>
        </w:rPr>
        <w:t>type of measurement scale</w:t>
      </w:r>
      <w:r w:rsidRPr="00034EDF">
        <w:rPr>
          <w:rFonts w:ascii="Times New Roman" w:hAnsi="Times New Roman" w:cs="Times New Roman"/>
          <w:sz w:val="24"/>
          <w:szCs w:val="24"/>
        </w:rPr>
        <w:t xml:space="preserve"> for each of the variable above.</w:t>
      </w:r>
    </w:p>
    <w:p w14:paraId="489550BE" w14:textId="77777777" w:rsidR="00017EB2" w:rsidRDefault="00017EB2" w:rsidP="00252563">
      <w:pPr>
        <w:autoSpaceDE w:val="0"/>
        <w:autoSpaceDN w:val="0"/>
        <w:adjustRightInd w:val="0"/>
        <w:spacing w:after="0" w:line="240" w:lineRule="auto"/>
        <w:rPr>
          <w:rFonts w:ascii="Times New Roman" w:hAnsi="Times New Roman" w:cs="Times New Roman"/>
          <w:sz w:val="24"/>
          <w:szCs w:val="24"/>
        </w:rPr>
      </w:pPr>
    </w:p>
    <w:p w14:paraId="42453195" w14:textId="77777777" w:rsidR="002A73CA" w:rsidRPr="00034EDF" w:rsidRDefault="002A73CA" w:rsidP="00252563">
      <w:pPr>
        <w:autoSpaceDE w:val="0"/>
        <w:autoSpaceDN w:val="0"/>
        <w:adjustRightInd w:val="0"/>
        <w:spacing w:after="0" w:line="240" w:lineRule="auto"/>
        <w:rPr>
          <w:rFonts w:ascii="Times New Roman" w:hAnsi="Times New Roman" w:cs="Times New Roman"/>
          <w:sz w:val="24"/>
          <w:szCs w:val="24"/>
        </w:rPr>
      </w:pPr>
      <w:bookmarkStart w:id="0" w:name="_GoBack"/>
      <w:bookmarkEnd w:id="0"/>
    </w:p>
    <w:p w14:paraId="215854B1" w14:textId="2EC7F882" w:rsidR="00017EB2" w:rsidRPr="00034EDF" w:rsidRDefault="00287847" w:rsidP="00017EB2">
      <w:pPr>
        <w:autoSpaceDE w:val="0"/>
        <w:autoSpaceDN w:val="0"/>
        <w:adjustRightInd w:val="0"/>
        <w:spacing w:after="0" w:line="240" w:lineRule="auto"/>
        <w:rPr>
          <w:rFonts w:ascii="Times New Roman" w:hAnsi="Times New Roman" w:cs="Times New Roman"/>
          <w:sz w:val="24"/>
          <w:szCs w:val="24"/>
        </w:rPr>
      </w:pPr>
      <w:r w:rsidRPr="00034EDF">
        <w:rPr>
          <w:rFonts w:ascii="Times New Roman" w:hAnsi="Times New Roman" w:cs="Times New Roman"/>
          <w:sz w:val="24"/>
          <w:szCs w:val="24"/>
        </w:rPr>
        <w:t>5</w:t>
      </w:r>
      <w:r w:rsidR="00017EB2" w:rsidRPr="00034EDF">
        <w:rPr>
          <w:rFonts w:ascii="Times New Roman" w:hAnsi="Times New Roman" w:cs="Times New Roman"/>
          <w:sz w:val="24"/>
          <w:szCs w:val="24"/>
        </w:rPr>
        <w:t>. Which of the following statements are true?</w:t>
      </w:r>
    </w:p>
    <w:p w14:paraId="54B5C591" w14:textId="77777777" w:rsidR="00017EB2" w:rsidRPr="00034EDF" w:rsidRDefault="00017EB2" w:rsidP="00017EB2">
      <w:pPr>
        <w:pStyle w:val="probs"/>
        <w:rPr>
          <w:rFonts w:ascii="Times New Roman" w:hAnsi="Times New Roman" w:cs="Times New Roman"/>
          <w:sz w:val="24"/>
          <w:szCs w:val="24"/>
        </w:rPr>
      </w:pPr>
      <w:r w:rsidRPr="00034EDF">
        <w:rPr>
          <w:rFonts w:ascii="Times New Roman" w:hAnsi="Times New Roman" w:cs="Times New Roman"/>
          <w:sz w:val="24"/>
          <w:szCs w:val="24"/>
        </w:rPr>
        <w:t xml:space="preserve">I. All variables can be classified as quantitative or categorical variables. </w:t>
      </w:r>
      <w:r w:rsidRPr="00034EDF">
        <w:rPr>
          <w:rFonts w:ascii="Times New Roman" w:hAnsi="Times New Roman" w:cs="Times New Roman"/>
          <w:sz w:val="24"/>
          <w:szCs w:val="24"/>
        </w:rPr>
        <w:br/>
        <w:t xml:space="preserve">II. Categorical variables can be continuous variables. </w:t>
      </w:r>
      <w:r w:rsidRPr="00034EDF">
        <w:rPr>
          <w:rFonts w:ascii="Times New Roman" w:hAnsi="Times New Roman" w:cs="Times New Roman"/>
          <w:sz w:val="24"/>
          <w:szCs w:val="24"/>
        </w:rPr>
        <w:br/>
        <w:t xml:space="preserve">III. Quantitative variables can be discrete variables. </w:t>
      </w:r>
    </w:p>
    <w:p w14:paraId="7FBABD7C" w14:textId="7FAAF079" w:rsidR="00017EB2" w:rsidRPr="002A73CA" w:rsidRDefault="00017EB2" w:rsidP="002A73CA">
      <w:pPr>
        <w:pStyle w:val="probs"/>
        <w:rPr>
          <w:rFonts w:ascii="Times New Roman" w:hAnsi="Times New Roman" w:cs="Times New Roman"/>
          <w:sz w:val="24"/>
          <w:szCs w:val="24"/>
        </w:rPr>
      </w:pPr>
      <w:r w:rsidRPr="00034EDF">
        <w:rPr>
          <w:rFonts w:ascii="Times New Roman" w:hAnsi="Times New Roman" w:cs="Times New Roman"/>
          <w:sz w:val="24"/>
          <w:szCs w:val="24"/>
        </w:rPr>
        <w:t xml:space="preserve">(A) I only </w:t>
      </w:r>
      <w:r w:rsidRPr="00034EDF">
        <w:rPr>
          <w:rFonts w:ascii="Times New Roman" w:hAnsi="Times New Roman" w:cs="Times New Roman"/>
          <w:sz w:val="24"/>
          <w:szCs w:val="24"/>
        </w:rPr>
        <w:br/>
        <w:t xml:space="preserve">(B) II only </w:t>
      </w:r>
      <w:r w:rsidRPr="00034EDF">
        <w:rPr>
          <w:rFonts w:ascii="Times New Roman" w:hAnsi="Times New Roman" w:cs="Times New Roman"/>
          <w:sz w:val="24"/>
          <w:szCs w:val="24"/>
        </w:rPr>
        <w:br/>
        <w:t xml:space="preserve">(C) III only </w:t>
      </w:r>
      <w:r w:rsidRPr="00034EDF">
        <w:rPr>
          <w:rFonts w:ascii="Times New Roman" w:hAnsi="Times New Roman" w:cs="Times New Roman"/>
          <w:sz w:val="24"/>
          <w:szCs w:val="24"/>
        </w:rPr>
        <w:br/>
        <w:t xml:space="preserve">(D) I and II </w:t>
      </w:r>
      <w:r w:rsidRPr="00034EDF">
        <w:rPr>
          <w:rFonts w:ascii="Times New Roman" w:hAnsi="Times New Roman" w:cs="Times New Roman"/>
          <w:sz w:val="24"/>
          <w:szCs w:val="24"/>
        </w:rPr>
        <w:br/>
        <w:t xml:space="preserve">(E) I and III </w:t>
      </w:r>
    </w:p>
    <w:p w14:paraId="788E47A0" w14:textId="0E86C7CB" w:rsidR="00034EDF" w:rsidRPr="00034EDF" w:rsidRDefault="00034EDF" w:rsidP="00034EDF">
      <w:pPr>
        <w:pStyle w:val="NormalWeb"/>
        <w:jc w:val="both"/>
        <w:rPr>
          <w:rFonts w:ascii="Times New Roman" w:hAnsi="Times New Roman"/>
          <w:sz w:val="24"/>
          <w:szCs w:val="24"/>
        </w:rPr>
      </w:pPr>
      <w:r w:rsidRPr="00034EDF">
        <w:rPr>
          <w:rFonts w:ascii="Times New Roman" w:hAnsi="Times New Roman"/>
          <w:sz w:val="24"/>
          <w:szCs w:val="24"/>
        </w:rPr>
        <w:lastRenderedPageBreak/>
        <w:t>6. An auto analyst is conducting a satisfaction survey, sampling from a list of 10,000 new car buyers. The list includes 2,500 Ford buyers, 2,500 GM buyers, 2,500 Honda buyers, and 2,500 Toyota buyers. The analyst selects a sample of 400 car buyers, by randomly sampling 100 buyers of each brand.</w:t>
      </w:r>
    </w:p>
    <w:p w14:paraId="055EADE1" w14:textId="77777777" w:rsidR="00034EDF" w:rsidRPr="00034EDF" w:rsidRDefault="00034EDF" w:rsidP="00034EDF">
      <w:pPr>
        <w:pStyle w:val="NormalWeb"/>
        <w:jc w:val="both"/>
        <w:rPr>
          <w:rFonts w:ascii="Times New Roman" w:hAnsi="Times New Roman"/>
          <w:sz w:val="24"/>
          <w:szCs w:val="24"/>
        </w:rPr>
      </w:pPr>
      <w:r w:rsidRPr="00034EDF">
        <w:rPr>
          <w:rFonts w:ascii="Times New Roman" w:hAnsi="Times New Roman"/>
          <w:sz w:val="24"/>
          <w:szCs w:val="24"/>
        </w:rPr>
        <w:t>Is this an example of a simple random sample?</w:t>
      </w:r>
    </w:p>
    <w:p w14:paraId="6056698E" w14:textId="4D8A37FC" w:rsidR="00034EDF" w:rsidRPr="00034EDF" w:rsidRDefault="00034EDF" w:rsidP="00034EDF">
      <w:pPr>
        <w:pStyle w:val="probs"/>
        <w:numPr>
          <w:ilvl w:val="0"/>
          <w:numId w:val="2"/>
        </w:numPr>
        <w:jc w:val="both"/>
        <w:rPr>
          <w:rFonts w:ascii="Times New Roman" w:hAnsi="Times New Roman" w:cs="Times New Roman"/>
          <w:sz w:val="24"/>
          <w:szCs w:val="24"/>
        </w:rPr>
      </w:pPr>
      <w:r w:rsidRPr="00034EDF">
        <w:rPr>
          <w:rFonts w:ascii="Times New Roman" w:hAnsi="Times New Roman" w:cs="Times New Roman"/>
          <w:sz w:val="24"/>
          <w:szCs w:val="24"/>
        </w:rPr>
        <w:t xml:space="preserve">Yes, because each buyer in the sample was randomly sampled. </w:t>
      </w:r>
    </w:p>
    <w:p w14:paraId="24F1E913" w14:textId="77777777" w:rsidR="00034EDF" w:rsidRPr="00034EDF" w:rsidRDefault="00034EDF" w:rsidP="00034EDF">
      <w:pPr>
        <w:pStyle w:val="probs"/>
        <w:numPr>
          <w:ilvl w:val="0"/>
          <w:numId w:val="2"/>
        </w:numPr>
        <w:jc w:val="both"/>
        <w:rPr>
          <w:rFonts w:ascii="Times New Roman" w:hAnsi="Times New Roman" w:cs="Times New Roman"/>
          <w:sz w:val="24"/>
          <w:szCs w:val="24"/>
        </w:rPr>
      </w:pPr>
      <w:r w:rsidRPr="00034EDF">
        <w:rPr>
          <w:rFonts w:ascii="Times New Roman" w:hAnsi="Times New Roman" w:cs="Times New Roman"/>
          <w:sz w:val="24"/>
          <w:szCs w:val="24"/>
        </w:rPr>
        <w:t xml:space="preserve">Yes, because each buyer in the sample had an equal chance of being sampled. </w:t>
      </w:r>
    </w:p>
    <w:p w14:paraId="6B14924F" w14:textId="77777777" w:rsidR="00034EDF" w:rsidRPr="00034EDF" w:rsidRDefault="00034EDF" w:rsidP="00034EDF">
      <w:pPr>
        <w:pStyle w:val="probs"/>
        <w:numPr>
          <w:ilvl w:val="0"/>
          <w:numId w:val="2"/>
        </w:numPr>
        <w:jc w:val="both"/>
        <w:rPr>
          <w:rFonts w:ascii="Times New Roman" w:hAnsi="Times New Roman" w:cs="Times New Roman"/>
          <w:sz w:val="24"/>
          <w:szCs w:val="24"/>
        </w:rPr>
      </w:pPr>
      <w:r w:rsidRPr="00034EDF">
        <w:rPr>
          <w:rFonts w:ascii="Times New Roman" w:hAnsi="Times New Roman" w:cs="Times New Roman"/>
          <w:sz w:val="24"/>
          <w:szCs w:val="24"/>
        </w:rPr>
        <w:t xml:space="preserve">Yes, because car buyers of every brand were equally represented in the sample. </w:t>
      </w:r>
    </w:p>
    <w:p w14:paraId="19264063" w14:textId="77777777" w:rsidR="00034EDF" w:rsidRPr="00034EDF" w:rsidRDefault="00034EDF" w:rsidP="00034EDF">
      <w:pPr>
        <w:pStyle w:val="probs"/>
        <w:numPr>
          <w:ilvl w:val="0"/>
          <w:numId w:val="2"/>
        </w:numPr>
        <w:jc w:val="both"/>
        <w:rPr>
          <w:rFonts w:ascii="Times New Roman" w:hAnsi="Times New Roman" w:cs="Times New Roman"/>
          <w:sz w:val="24"/>
          <w:szCs w:val="24"/>
        </w:rPr>
      </w:pPr>
      <w:r w:rsidRPr="00034EDF">
        <w:rPr>
          <w:rFonts w:ascii="Times New Roman" w:hAnsi="Times New Roman" w:cs="Times New Roman"/>
          <w:sz w:val="24"/>
          <w:szCs w:val="24"/>
        </w:rPr>
        <w:t>No, because every possible 400-buyer sample did not have an equal chance of being chosen.</w:t>
      </w:r>
    </w:p>
    <w:p w14:paraId="1C4141D2" w14:textId="4B5190F5" w:rsidR="00034EDF" w:rsidRPr="00034EDF" w:rsidRDefault="00034EDF" w:rsidP="00034EDF">
      <w:pPr>
        <w:pStyle w:val="probs"/>
        <w:numPr>
          <w:ilvl w:val="0"/>
          <w:numId w:val="2"/>
        </w:numPr>
        <w:jc w:val="both"/>
        <w:rPr>
          <w:rFonts w:ascii="Times New Roman" w:hAnsi="Times New Roman" w:cs="Times New Roman"/>
          <w:sz w:val="24"/>
          <w:szCs w:val="24"/>
        </w:rPr>
      </w:pPr>
      <w:r w:rsidRPr="00034EDF">
        <w:rPr>
          <w:rFonts w:ascii="Times New Roman" w:hAnsi="Times New Roman" w:cs="Times New Roman"/>
          <w:sz w:val="24"/>
          <w:szCs w:val="24"/>
        </w:rPr>
        <w:t xml:space="preserve">No, because the population consisted of purchasers of four different brands of car. </w:t>
      </w:r>
    </w:p>
    <w:p w14:paraId="19834429" w14:textId="77777777" w:rsidR="00034EDF" w:rsidRPr="00034EDF" w:rsidRDefault="00034EDF" w:rsidP="00017EB2">
      <w:pPr>
        <w:autoSpaceDE w:val="0"/>
        <w:autoSpaceDN w:val="0"/>
        <w:adjustRightInd w:val="0"/>
        <w:spacing w:after="0" w:line="240" w:lineRule="auto"/>
        <w:jc w:val="both"/>
        <w:rPr>
          <w:rFonts w:ascii="Times New Roman" w:hAnsi="Times New Roman" w:cs="Times New Roman"/>
          <w:i/>
          <w:sz w:val="24"/>
          <w:szCs w:val="24"/>
        </w:rPr>
      </w:pPr>
    </w:p>
    <w:p w14:paraId="56340F97" w14:textId="77777777" w:rsidR="00017EB2" w:rsidRPr="00252563" w:rsidRDefault="00017EB2" w:rsidP="00242F64">
      <w:pPr>
        <w:autoSpaceDE w:val="0"/>
        <w:autoSpaceDN w:val="0"/>
        <w:adjustRightInd w:val="0"/>
        <w:spacing w:after="0" w:line="240" w:lineRule="auto"/>
        <w:rPr>
          <w:rFonts w:ascii="Times New Roman" w:hAnsi="Times New Roman" w:cs="Times New Roman"/>
          <w:i/>
          <w:color w:val="000000"/>
          <w:sz w:val="24"/>
          <w:szCs w:val="24"/>
        </w:rPr>
      </w:pPr>
    </w:p>
    <w:sectPr w:rsidR="00017EB2" w:rsidRPr="00252563" w:rsidSect="00132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0C8D"/>
    <w:multiLevelType w:val="hybridMultilevel"/>
    <w:tmpl w:val="4AC858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nsid w:val="4A927656"/>
    <w:multiLevelType w:val="hybridMultilevel"/>
    <w:tmpl w:val="6DCA73A8"/>
    <w:lvl w:ilvl="0" w:tplc="8CBCABC0">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44A"/>
    <w:rsid w:val="00017EB2"/>
    <w:rsid w:val="00034EDF"/>
    <w:rsid w:val="001035DA"/>
    <w:rsid w:val="00132AB2"/>
    <w:rsid w:val="0018544A"/>
    <w:rsid w:val="00195AB2"/>
    <w:rsid w:val="00242F64"/>
    <w:rsid w:val="00252563"/>
    <w:rsid w:val="00287847"/>
    <w:rsid w:val="002A73CA"/>
    <w:rsid w:val="004953A4"/>
    <w:rsid w:val="007313CD"/>
    <w:rsid w:val="008E5161"/>
    <w:rsid w:val="00A54E0A"/>
    <w:rsid w:val="00C3313B"/>
    <w:rsid w:val="00D35C0C"/>
    <w:rsid w:val="00F3060C"/>
    <w:rsid w:val="00F40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87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13B"/>
    <w:pPr>
      <w:ind w:left="720"/>
      <w:contextualSpacing/>
    </w:pPr>
  </w:style>
  <w:style w:type="paragraph" w:styleId="NormalWeb">
    <w:name w:val="Normal (Web)"/>
    <w:basedOn w:val="Normal"/>
    <w:uiPriority w:val="99"/>
    <w:semiHidden/>
    <w:unhideWhenUsed/>
    <w:rsid w:val="00017EB2"/>
    <w:pPr>
      <w:spacing w:before="100" w:beforeAutospacing="1" w:after="100" w:afterAutospacing="1" w:line="240" w:lineRule="auto"/>
    </w:pPr>
    <w:rPr>
      <w:rFonts w:ascii="Times" w:hAnsi="Times" w:cs="Times New Roman"/>
      <w:sz w:val="20"/>
      <w:szCs w:val="20"/>
    </w:rPr>
  </w:style>
  <w:style w:type="paragraph" w:customStyle="1" w:styleId="probs">
    <w:name w:val="probs"/>
    <w:basedOn w:val="Normal"/>
    <w:rsid w:val="00017EB2"/>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semiHidden/>
    <w:unhideWhenUsed/>
    <w:rsid w:val="00034EDF"/>
    <w:rPr>
      <w:color w:val="0000FF"/>
      <w:u w:val="single"/>
    </w:rPr>
  </w:style>
  <w:style w:type="character" w:styleId="Emphasis">
    <w:name w:val="Emphasis"/>
    <w:basedOn w:val="DefaultParagraphFont"/>
    <w:uiPriority w:val="20"/>
    <w:qFormat/>
    <w:rsid w:val="00034ED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13B"/>
    <w:pPr>
      <w:ind w:left="720"/>
      <w:contextualSpacing/>
    </w:pPr>
  </w:style>
  <w:style w:type="paragraph" w:styleId="NormalWeb">
    <w:name w:val="Normal (Web)"/>
    <w:basedOn w:val="Normal"/>
    <w:uiPriority w:val="99"/>
    <w:semiHidden/>
    <w:unhideWhenUsed/>
    <w:rsid w:val="00017EB2"/>
    <w:pPr>
      <w:spacing w:before="100" w:beforeAutospacing="1" w:after="100" w:afterAutospacing="1" w:line="240" w:lineRule="auto"/>
    </w:pPr>
    <w:rPr>
      <w:rFonts w:ascii="Times" w:hAnsi="Times" w:cs="Times New Roman"/>
      <w:sz w:val="20"/>
      <w:szCs w:val="20"/>
    </w:rPr>
  </w:style>
  <w:style w:type="paragraph" w:customStyle="1" w:styleId="probs">
    <w:name w:val="probs"/>
    <w:basedOn w:val="Normal"/>
    <w:rsid w:val="00017EB2"/>
    <w:pPr>
      <w:spacing w:before="100" w:beforeAutospacing="1" w:after="100" w:afterAutospacing="1" w:line="240" w:lineRule="auto"/>
    </w:pPr>
    <w:rPr>
      <w:rFonts w:ascii="Times" w:hAnsi="Times"/>
      <w:sz w:val="20"/>
      <w:szCs w:val="20"/>
    </w:rPr>
  </w:style>
  <w:style w:type="character" w:styleId="Hyperlink">
    <w:name w:val="Hyperlink"/>
    <w:basedOn w:val="DefaultParagraphFont"/>
    <w:uiPriority w:val="99"/>
    <w:semiHidden/>
    <w:unhideWhenUsed/>
    <w:rsid w:val="00034EDF"/>
    <w:rPr>
      <w:color w:val="0000FF"/>
      <w:u w:val="single"/>
    </w:rPr>
  </w:style>
  <w:style w:type="character" w:styleId="Emphasis">
    <w:name w:val="Emphasis"/>
    <w:basedOn w:val="DefaultParagraphFont"/>
    <w:uiPriority w:val="20"/>
    <w:qFormat/>
    <w:rsid w:val="00034E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234942">
      <w:bodyDiv w:val="1"/>
      <w:marLeft w:val="0"/>
      <w:marRight w:val="0"/>
      <w:marTop w:val="0"/>
      <w:marBottom w:val="0"/>
      <w:divBdr>
        <w:top w:val="none" w:sz="0" w:space="0" w:color="auto"/>
        <w:left w:val="none" w:sz="0" w:space="0" w:color="auto"/>
        <w:bottom w:val="none" w:sz="0" w:space="0" w:color="auto"/>
        <w:right w:val="none" w:sz="0" w:space="0" w:color="auto"/>
      </w:divBdr>
    </w:div>
    <w:div w:id="927007668">
      <w:bodyDiv w:val="1"/>
      <w:marLeft w:val="0"/>
      <w:marRight w:val="0"/>
      <w:marTop w:val="0"/>
      <w:marBottom w:val="0"/>
      <w:divBdr>
        <w:top w:val="none" w:sz="0" w:space="0" w:color="auto"/>
        <w:left w:val="none" w:sz="0" w:space="0" w:color="auto"/>
        <w:bottom w:val="none" w:sz="0" w:space="0" w:color="auto"/>
        <w:right w:val="none" w:sz="0" w:space="0" w:color="auto"/>
      </w:divBdr>
    </w:div>
    <w:div w:id="11375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301</Words>
  <Characters>1718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SRI DEVI RAVANA</cp:lastModifiedBy>
  <cp:revision>3</cp:revision>
  <dcterms:created xsi:type="dcterms:W3CDTF">2016-10-05T15:43:00Z</dcterms:created>
  <dcterms:modified xsi:type="dcterms:W3CDTF">2016-10-05T15:45:00Z</dcterms:modified>
</cp:coreProperties>
</file>