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spacing w:line="240" w:lineRule="auto"/>
        <w:rPr>
          <w:rFonts w:asciiTheme="minorEastAsia" w:hAnsiTheme="minorEastAsia"/>
        </w:rPr>
      </w:pPr>
      <w:bookmarkStart w:id="0" w:name="photo"/>
      <w:r>
        <w:rPr>
          <w:rFonts w:asciiTheme="minorEastAsia" w:hAnsiTheme="minor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5991225</wp:posOffset>
            </wp:positionH>
            <wp:positionV relativeFrom="paragraph">
              <wp:posOffset>-390525</wp:posOffset>
            </wp:positionV>
            <wp:extent cx="982980" cy="1379855"/>
            <wp:effectExtent l="0" t="0" r="7620" b="10795"/>
            <wp:wrapNone/>
            <wp:docPr id="1" name="图片 1" descr="8Z7A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Z7A11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-370840</wp:posOffset>
                </wp:positionV>
                <wp:extent cx="1432560" cy="586105"/>
                <wp:effectExtent l="0" t="0" r="15240" b="444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955" cy="586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eastAsiaTheme="minorEastAsia"/>
                                <w:sz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lang w:eastAsia="zh-CN"/>
                              </w:rPr>
                              <w:t>陈兆龙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pt;margin-top:-29.2pt;height:46.15pt;width:112.8pt;mso-wrap-distance-bottom:0pt;mso-wrap-distance-top:0pt;z-index:251658240;mso-width-relative:page;mso-height-relative:page;" fillcolor="#3D3E3F [1604]" filled="t" stroked="f" coordsize="21600,21600" o:gfxdata="UEsDBAoAAAAAAIdO4kAAAAAAAAAAAAAAAAAEAAAAZHJzL1BLAwQUAAAACACHTuJAAxLpyNkAAAAJ&#10;AQAADwAAAGRycy9kb3ducmV2LnhtbE2PzU7DMBCE70i8g7VI3Frnp42akE0PSOVY0YDE1Y2XJBCv&#10;Q+y0hafHnOhxNKOZb8rtxQziRJPrLSPEywgEcWN1zy3C68tusQHhvGKtBsuE8E0OttXtTakKbc98&#10;oFPtWxFK2BUKofN+LKR0TUdGuaUdiYP3biejfJBTK/WkzqHcDDKJokwa1XNY6NRIjx01n/VsEL4+&#10;8medrOr1j9kf0ren3ZzX6z3i/V0cPYDwdPH/YfjDD+hQBaajnVk7MSBkWbjiERbrzQpECCR5nIE4&#10;IqRpDrIq5fWD6hdQSwMEFAAAAAgAh07iQMZ09UNzAgAAtAQAAA4AAABkcnMvZTJvRG9jLnhtbK1U&#10;zW4TMRC+I/EOlu90k2y2tFE3VWgIQiq0UkGcHa+dtWR7jO1ktzwAvAEnLtx5rj4HY2/Slp8TIgdn&#10;/jzfzOeZPTvvjSY74YMCW9Px0YgSYTk0ym5q+v7d6tkJJSEy2zANVtT0VgR6Pn/65KxzMzGBFnQj&#10;PMEkNsw6V9M2RjcrisBbYVg4AicsOiV4wyKqflM0nnWY3ehiMhodFx34xnngIgS0Lgcnnef8Ugoe&#10;r6QMIhJdU6wt5tPnc53OYn7GZhvPXKv4vgz2D1UYpiyC3qdassjI1qs/UhnFPQSQ8YiDKUBKxUXu&#10;AbsZj37r5qZlTuRekJzg7mkK/y8tf7u79kQ1NS0psczgE919/XL37cfd98+kTPR0Lsww6sZhXOxf&#10;QI/PfLAHNKaue+lN+sd+CPqR6Nt7ckUfCU+XpuXktKoo4eirTo7HoyqlKR5uOx/iKwGGJKGmHh8v&#10;c8p2lyEOoYeQBBZAq2altM6K36wvtCc7hg9dLsuX5Srf1VvzBprBXI3wt8cMQ3zG/yWRtqSr6XFZ&#10;YROc4URKzSKKxiFHwW4oYXqDo86jzwAWUgl5jFJxSxbaAS1nTWhsZlTEIdfK1PQk1XAoQlvET/wO&#10;PCYp9use7yRxDc0tcu5hGNrg+EohwiUL8Zp5nFKsEDcvXuEhNWDVsJcoacF/+ps9xePwoJeSDqce&#10;W/q4ZV5Qol9bHKvT8XSa1iQr0+r5BBX/2LN+7LFbcwHI9xh33PEspvioD6L0YD7ggi4SKrqY5Yhd&#10;UyR0EC/isIu44FwsFjkIF8OxeGlvHE+pE4EWFtsIUuUpeOBmzx6uRn7H/Rqn3Xus56iHj838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MS6cjZAAAACQEAAA8AAAAAAAAAAQAgAAAAIgAAAGRycy9k&#10;b3ducmV2LnhtbFBLAQIUABQAAAAIAIdO4kDGdPVDcwIAALQEAAAOAAAAAAAAAAEAIAAAACgBAABk&#10;cnMvZTJvRG9jLnhtbFBLBQYAAAAABgAGAFkBAAANBgAAAAA=&#10;">
                <v:fill on="t" focussize="0,0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eastAsiaTheme="minorEastAsia"/>
                          <w:sz w:val="44"/>
                          <w:lang w:eastAsia="zh-CN"/>
                        </w:rPr>
                      </w:pPr>
                      <w:r>
                        <w:rPr>
                          <w:rFonts w:hint="eastAsia"/>
                          <w:sz w:val="44"/>
                          <w:lang w:eastAsia="zh-CN"/>
                        </w:rPr>
                        <w:t>陈兆龙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ge">
                  <wp:posOffset>1108075</wp:posOffset>
                </wp:positionV>
                <wp:extent cx="5644515" cy="8794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515" cy="879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EastAsia" w:hAnsiTheme="minorEastAsia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求职意向：前端开发工程师  /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D3E3F"/>
                                <w:sz w:val="20"/>
                                <w:szCs w:val="20"/>
                              </w:rPr>
                              <w:t xml:space="preserve"> 广东科贸职业学院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D3E3F"/>
                                <w:sz w:val="20"/>
                                <w:szCs w:val="20"/>
                                <w:lang w:eastAsia="zh-CN"/>
                              </w:rPr>
                              <w:t>（专科）</w:t>
                            </w:r>
                          </w:p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hint="default" w:asciiTheme="minorEastAsia" w:hAnsiTheme="minorEastAsia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EastAsia" w:hAnsiTheme="minorEastAsia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出生日期：1993.05  / 联系电话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（微信号）</w:t>
                            </w:r>
                            <w:r>
                              <w:rPr>
                                <w:rFonts w:hint="default" w:asciiTheme="minorEastAsia" w:hAnsiTheme="minorEastAsia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：15219277736 </w:t>
                            </w:r>
                          </w:p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hint="default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</w:t>
                            </w:r>
                            <w:r>
                              <w:rPr>
                                <w:rFonts w:hint="default" w:asciiTheme="minorEastAsia" w:hAnsiTheme="minorEastAsia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default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"mailto:zlong5568863@qq.com" </w:instrText>
                            </w:r>
                            <w:r>
                              <w:rPr>
                                <w:rFonts w:hint="default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default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zlong5568863@qq.com</w:t>
                            </w:r>
                            <w:r>
                              <w:rPr>
                                <w:rFonts w:hint="default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/ 期望地点： 广州 / 期望职能： WEB前端开发工程师</w:t>
                            </w:r>
                          </w:p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期望职能： WEB前端开发工程师</w:t>
                            </w:r>
                          </w:p>
                          <w:tbl>
                            <w:tblPr>
                              <w:tblStyle w:val="6"/>
                              <w:tblW w:w="904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990"/>
                              <w:gridCol w:w="805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990" w:type="dxa"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ascii="微软雅黑" w:hAnsi="微软雅黑" w:eastAsia="微软雅黑" w:cs="微软雅黑"/>
                                      <w:b w:val="0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  <w:t>期望职能：</w:t>
                                  </w:r>
                                </w:p>
                              </w:tc>
                              <w:tc>
                                <w:tcPr>
                                  <w:tcW w:w="8055" w:type="dxa"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  <w:t>WEB前端开发工程师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hint="default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04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990"/>
                              <w:gridCol w:w="805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990" w:type="dxa"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ascii="微软雅黑" w:hAnsi="微软雅黑" w:eastAsia="微软雅黑" w:cs="微软雅黑"/>
                                      <w:b w:val="0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  <w:t>期望地点：</w:t>
                                  </w:r>
                                </w:p>
                              </w:tc>
                              <w:tc>
                                <w:tcPr>
                                  <w:tcW w:w="8055" w:type="dxa"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  <w:t>广州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04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990"/>
                              <w:gridCol w:w="805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990" w:type="dxa"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ascii="微软雅黑" w:hAnsi="微软雅黑" w:eastAsia="微软雅黑" w:cs="微软雅黑"/>
                                      <w:b w:val="0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  <w:t>期望地点：</w:t>
                                  </w:r>
                                </w:p>
                              </w:tc>
                              <w:tc>
                                <w:tcPr>
                                  <w:tcW w:w="8055" w:type="dxa"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  <w:t>广州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04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990"/>
                              <w:gridCol w:w="805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990" w:type="dxa"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ascii="微软雅黑" w:hAnsi="微软雅黑" w:eastAsia="微软雅黑" w:cs="微软雅黑"/>
                                      <w:b w:val="0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  <w:t>期望地点：</w:t>
                                  </w:r>
                                </w:p>
                              </w:tc>
                              <w:tc>
                                <w:tcPr>
                                  <w:tcW w:w="8055" w:type="dxa"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  <w:t>广州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04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990"/>
                              <w:gridCol w:w="805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990" w:type="dxa"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ascii="微软雅黑" w:hAnsi="微软雅黑" w:eastAsia="微软雅黑" w:cs="微软雅黑"/>
                                      <w:b w:val="0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  <w:t>期望地点：</w:t>
                                  </w:r>
                                </w:p>
                              </w:tc>
                              <w:tc>
                                <w:tcPr>
                                  <w:tcW w:w="8055" w:type="dxa"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  <w:t>广州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04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990"/>
                              <w:gridCol w:w="805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990" w:type="dxa"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ascii="微软雅黑" w:hAnsi="微软雅黑" w:eastAsia="微软雅黑" w:cs="微软雅黑"/>
                                      <w:b w:val="0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  <w:t>期望地点：</w:t>
                                  </w:r>
                                </w:p>
                              </w:tc>
                              <w:tc>
                                <w:tcPr>
                                  <w:tcW w:w="8055" w:type="dxa"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tLeast"/>
                                    <w:ind w:left="0" w:firstLine="0"/>
                                    <w:jc w:val="left"/>
                                    <w:textAlignment w:val="top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  <w:t>广州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hint="default" w:asciiTheme="minorEastAsia" w:hAnsiTheme="minorEastAsia" w:eastAsiaTheme="minorEastAsia"/>
                                <w:color w:val="404040" w:themeColor="text1" w:themeTint="BF"/>
                                <w:sz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hint="default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20" w:lineRule="exact"/>
                              <w:rPr>
                                <w:rFonts w:hint="default" w:asciiTheme="minorEastAsia" w:hAnsiTheme="minorEastAsia"/>
                                <w:color w:val="404040" w:themeColor="text1" w:themeTint="BF"/>
                                <w:sz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7pt;margin-top:87.25pt;height:69.25pt;width:444.45pt;mso-position-vertical-relative:page;z-index:251662336;mso-width-relative:page;mso-height-relative:page;" filled="f" stroked="f" coordsize="21600,21600" o:gfxdata="UEsDBAoAAAAAAIdO4kAAAAAAAAAAAAAAAAAEAAAAZHJzL1BLAwQUAAAACACHTuJAmZxboNsAAAAK&#10;AQAADwAAAGRycy9kb3ducmV2LnhtbE2Py07DMBBF90j8gzVI7KidJoE2jVOhSBUSgkVLN+yceJpE&#10;+BFi9wFfz7CC5cwc3Tm3XF+sYSecwuCdhGQmgKFrvR5cJ2H/trlbAAtROa2MdyjhCwOsq+urUhXa&#10;n90WT7vYMQpxoVAS+hjHgvPQ9mhVmPkRHd0OfrIq0jh1XE/qTOHW8LkQ99yqwdGHXo1Y99h+7I5W&#10;wnO9eVXbZm4X36Z+ejk8jp/791zK25tErIBFvMQ/GH71SR0qcmr80enAjIQ8yYik/UOWAyNgmYkU&#10;WCMhTVIBvCr5/wrVD1BLAwQUAAAACACHTuJAcxym4CACAAAYBAAADgAAAGRycy9lMm9Eb2MueG1s&#10;rVPBjtMwEL0j8Q+W7zRtSbu7VdNV2VURUsWuVBBn17GbSLbH2G6T8gHwB3viwp3v6ncwdtpuBZwQ&#10;F2c8M5nxe/NmettqRXbC+RpMQQe9PiXCcChrsynoxw+LV9eU+MBMyRQYUdC98PR29vLFtLETMYQK&#10;VCkcwSLGTxpb0CoEO8kyzyuhme+BFQaDEpxmAa9uk5WONVhdq2zY74+zBlxpHXDhPXrvuyCdpfpS&#10;Ch4epPQiEFVQfFtIp0vnOp7ZbMomG8dsVfPjM9g/vEKz2mDTc6l7FhjZuvqPUrrmDjzI0OOgM5Cy&#10;5iJhQDSD/m9oVhWzImFBcrw90+T/X1n+fvfoSF0WNKfEMI0jOjx9O3z/efjxleSRnsb6CWatLOaF&#10;9g20OOaT36Mzom6l0/GLeAjGkej9mVzRBsLRORrn+WgwooRj7PrqJr8axTLZ89/W+fBWgCbRKKjD&#10;4SVO2W7pQ5d6SonNDCxqpdIAlSFNQcevR/30wzmCxZXBHhFD99ZohXbdHoGtodwjLgedMLzlixqb&#10;L5kPj8yhEhAKqjs84CEVYBM4WpRU4L78zR/zcUAYpaRBZRXUf94yJyhR7wyO7maQ51GK6ZKProZ4&#10;cZeR9WXEbPUdoHgHuEeWJzPmB3UypQP9CZdgHrtiiBmOvQsaTuZd6PSOS8TFfJ6SUHyWhaVZWR5L&#10;d3TOtwFknZiONHXcHNlD+aVZHVcl6vvynrKeF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mc&#10;W6DbAAAACgEAAA8AAAAAAAAAAQAgAAAAIgAAAGRycy9kb3ducmV2LnhtbFBLAQIUABQAAAAIAIdO&#10;4kBzHKbgIAIAABg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2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EastAsia" w:hAnsiTheme="minorEastAsia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求职意向：前端开发工程师  /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D3E3F"/>
                          <w:sz w:val="20"/>
                          <w:szCs w:val="20"/>
                        </w:rPr>
                        <w:t xml:space="preserve"> 广东科贸职业学院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D3E3F"/>
                          <w:sz w:val="20"/>
                          <w:szCs w:val="20"/>
                          <w:lang w:eastAsia="zh-CN"/>
                        </w:rPr>
                        <w:t>（专科）</w:t>
                      </w:r>
                    </w:p>
                    <w:p>
                      <w:pPr>
                        <w:snapToGrid w:val="0"/>
                        <w:spacing w:line="420" w:lineRule="exact"/>
                        <w:rPr>
                          <w:rFonts w:hint="default" w:asciiTheme="minorEastAsia" w:hAnsiTheme="minorEastAsia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EastAsia" w:hAnsiTheme="minorEastAsia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出生日期：1993.05  / 联系电话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（微信号）</w:t>
                      </w:r>
                      <w:r>
                        <w:rPr>
                          <w:rFonts w:hint="default" w:asciiTheme="minorEastAsia" w:hAnsiTheme="minorEastAsia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：15219277736 </w:t>
                      </w:r>
                    </w:p>
                    <w:p>
                      <w:pPr>
                        <w:snapToGrid w:val="0"/>
                        <w:spacing w:line="420" w:lineRule="exact"/>
                        <w:rPr>
                          <w:rFonts w:hint="default" w:asciiTheme="minorEastAsia" w:hAnsiTheme="minorEastAsia"/>
                          <w:color w:val="404040" w:themeColor="text1" w:themeTint="BF"/>
                          <w:sz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</w:t>
                      </w:r>
                      <w:r>
                        <w:rPr>
                          <w:rFonts w:hint="default" w:asciiTheme="minorEastAsia" w:hAnsiTheme="minorEastAsia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default" w:asciiTheme="minorEastAsia" w:hAnsiTheme="minorEastAsia"/>
                          <w:color w:val="404040" w:themeColor="text1" w:themeTint="BF"/>
                          <w:sz w:val="20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Theme="minorEastAsia" w:hAnsiTheme="minorEastAsia"/>
                          <w:color w:val="404040" w:themeColor="text1" w:themeTint="BF"/>
                          <w:sz w:val="20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"mailto:zlong5568863@qq.com" </w:instrText>
                      </w:r>
                      <w:r>
                        <w:rPr>
                          <w:rFonts w:hint="default" w:asciiTheme="minorEastAsia" w:hAnsiTheme="minorEastAsia"/>
                          <w:color w:val="404040" w:themeColor="text1" w:themeTint="BF"/>
                          <w:sz w:val="20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9"/>
                          <w:rFonts w:hint="default" w:asciiTheme="minorEastAsia" w:hAnsiTheme="minorEastAsia"/>
                          <w:color w:val="404040" w:themeColor="text1" w:themeTint="BF"/>
                          <w:sz w:val="20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zlong5568863@qq.com</w:t>
                      </w:r>
                      <w:r>
                        <w:rPr>
                          <w:rFonts w:hint="default" w:asciiTheme="minorEastAsia" w:hAnsiTheme="minorEastAsia"/>
                          <w:color w:val="404040" w:themeColor="text1" w:themeTint="BF"/>
                          <w:sz w:val="20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sz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/ 期望地点： 广州 / 期望职能： WEB前端开发工程师</w:t>
                      </w:r>
                    </w:p>
                    <w:p>
                      <w:pPr>
                        <w:snapToGrid w:val="0"/>
                        <w:spacing w:line="420" w:lineRule="exact"/>
                        <w:rPr>
                          <w:rFonts w:hint="eastAsia" w:asciiTheme="minorEastAsia" w:hAnsiTheme="minorEastAsia"/>
                          <w:color w:val="404040" w:themeColor="text1" w:themeTint="BF"/>
                          <w:sz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20" w:lineRule="exact"/>
                        <w:rPr>
                          <w:rFonts w:hint="eastAsia" w:asciiTheme="minorEastAsia" w:hAnsiTheme="minorEastAsia"/>
                          <w:color w:val="404040" w:themeColor="text1" w:themeTint="BF"/>
                          <w:sz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sz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期望职能： WEB前端开发工程师</w:t>
                      </w:r>
                    </w:p>
                    <w:tbl>
                      <w:tblPr>
                        <w:tblStyle w:val="6"/>
                        <w:tblW w:w="904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990"/>
                        <w:gridCol w:w="805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990" w:type="dxa"/>
                            <w:shd w:val="clear" w:color="auto" w:fill="FFFFFF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期望职能：</w:t>
                            </w:r>
                          </w:p>
                        </w:tc>
                        <w:tc>
                          <w:tcPr>
                            <w:tcW w:w="8055" w:type="dxa"/>
                            <w:shd w:val="clear" w:color="auto" w:fill="FFFFFF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WEB前端开发工程师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spacing w:line="420" w:lineRule="exact"/>
                        <w:rPr>
                          <w:rFonts w:hint="default" w:asciiTheme="minorEastAsia" w:hAnsiTheme="minorEastAsia"/>
                          <w:color w:val="404040" w:themeColor="text1" w:themeTint="BF"/>
                          <w:sz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04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990"/>
                        <w:gridCol w:w="805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990" w:type="dxa"/>
                            <w:shd w:val="clear" w:color="auto" w:fill="FFFFFF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期望地点：</w:t>
                            </w:r>
                          </w:p>
                        </w:tc>
                        <w:tc>
                          <w:tcPr>
                            <w:tcW w:w="8055" w:type="dxa"/>
                            <w:shd w:val="clear" w:color="auto" w:fill="FFFFFF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广州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spacing w:line="420" w:lineRule="exact"/>
                        <w:rPr>
                          <w:rFonts w:hint="eastAsia" w:asciiTheme="minorEastAsia" w:hAnsiTheme="minorEastAsia"/>
                          <w:color w:val="404040" w:themeColor="text1" w:themeTint="BF"/>
                          <w:sz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04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990"/>
                        <w:gridCol w:w="805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990" w:type="dxa"/>
                            <w:shd w:val="clear" w:color="auto" w:fill="FFFFFF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期望地点：</w:t>
                            </w:r>
                          </w:p>
                        </w:tc>
                        <w:tc>
                          <w:tcPr>
                            <w:tcW w:w="8055" w:type="dxa"/>
                            <w:shd w:val="clear" w:color="auto" w:fill="FFFFFF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广州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spacing w:line="420" w:lineRule="exact"/>
                        <w:rPr>
                          <w:rFonts w:hint="eastAsia" w:asciiTheme="minorEastAsia" w:hAnsiTheme="minorEastAsia"/>
                          <w:color w:val="404040" w:themeColor="text1" w:themeTint="BF"/>
                          <w:sz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04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990"/>
                        <w:gridCol w:w="805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990" w:type="dxa"/>
                            <w:shd w:val="clear" w:color="auto" w:fill="FFFFFF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期望地点：</w:t>
                            </w:r>
                          </w:p>
                        </w:tc>
                        <w:tc>
                          <w:tcPr>
                            <w:tcW w:w="8055" w:type="dxa"/>
                            <w:shd w:val="clear" w:color="auto" w:fill="FFFFFF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广州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spacing w:line="420" w:lineRule="exact"/>
                        <w:rPr>
                          <w:rFonts w:hint="eastAsia" w:asciiTheme="minorEastAsia" w:hAnsiTheme="minorEastAsia"/>
                          <w:color w:val="404040" w:themeColor="text1" w:themeTint="BF"/>
                          <w:sz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04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990"/>
                        <w:gridCol w:w="805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990" w:type="dxa"/>
                            <w:shd w:val="clear" w:color="auto" w:fill="FFFFFF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期望地点：</w:t>
                            </w:r>
                          </w:p>
                        </w:tc>
                        <w:tc>
                          <w:tcPr>
                            <w:tcW w:w="8055" w:type="dxa"/>
                            <w:shd w:val="clear" w:color="auto" w:fill="FFFFFF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广州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spacing w:line="420" w:lineRule="exact"/>
                        <w:rPr>
                          <w:rFonts w:hint="eastAsia" w:asciiTheme="minorEastAsia" w:hAnsiTheme="minorEastAsia"/>
                          <w:color w:val="404040" w:themeColor="text1" w:themeTint="BF"/>
                          <w:sz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04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990"/>
                        <w:gridCol w:w="805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990" w:type="dxa"/>
                            <w:shd w:val="clear" w:color="auto" w:fill="FFFFFF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期望地点：</w:t>
                            </w:r>
                          </w:p>
                        </w:tc>
                        <w:tc>
                          <w:tcPr>
                            <w:tcW w:w="8055" w:type="dxa"/>
                            <w:shd w:val="clear" w:color="auto" w:fill="FFFFFF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tLeast"/>
                              <w:ind w:left="0" w:firstLine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广州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spacing w:line="420" w:lineRule="exact"/>
                        <w:rPr>
                          <w:rFonts w:hint="default" w:asciiTheme="minorEastAsia" w:hAnsiTheme="minorEastAsia" w:eastAsiaTheme="minorEastAsia"/>
                          <w:color w:val="404040" w:themeColor="text1" w:themeTint="BF"/>
                          <w:sz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20" w:lineRule="exact"/>
                        <w:rPr>
                          <w:rFonts w:hint="default" w:asciiTheme="minorEastAsia" w:hAnsiTheme="minorEastAsia"/>
                          <w:color w:val="404040" w:themeColor="text1" w:themeTint="BF"/>
                          <w:sz w:val="20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20" w:lineRule="exact"/>
                        <w:rPr>
                          <w:rFonts w:hint="default" w:asciiTheme="minorEastAsia" w:hAnsiTheme="minorEastAsia"/>
                          <w:color w:val="404040" w:themeColor="text1" w:themeTint="BF"/>
                          <w:sz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ind w:left="630" w:leftChars="300"/>
        <w:jc w:val="left"/>
        <w:rPr>
          <w:rFonts w:ascii="微软雅黑" w:hAnsi="微软雅黑" w:eastAsia="微软雅黑"/>
          <w:b/>
          <w:color w:val="FFFFFF" w:themeColor="background1"/>
          <w:spacing w:val="60"/>
          <w14:textFill>
            <w14:solidFill>
              <w14:schemeClr w14:val="bg1"/>
            </w14:solidFill>
          </w14:textFill>
        </w:rPr>
      </w:pPr>
      <w:bookmarkStart w:id="1" w:name="blank1"/>
      <w:r>
        <w:rPr>
          <w:rFonts w:asciiTheme="minorEastAsia" w:hAnsiTheme="minorEastAsia"/>
        </w:rPr>
        <w:t xml:space="preserve"> </w:t>
      </w:r>
      <w:bookmarkEnd w:id="1"/>
    </w:p>
    <w:p>
      <w:pPr>
        <w:snapToGrid w:val="0"/>
        <w:spacing w:line="360" w:lineRule="exact"/>
        <w:rPr>
          <w:rFonts w:ascii="微软雅黑" w:hAnsi="微软雅黑" w:eastAsia="微软雅黑"/>
          <w:color w:val="FFFFFF" w:themeColor="background1"/>
          <w:sz w:val="22"/>
          <w14:textFill>
            <w14:solidFill>
              <w14:schemeClr w14:val="bg1"/>
            </w14:solidFill>
          </w14:textFill>
        </w:rPr>
      </w:pPr>
      <w:bookmarkStart w:id="2" w:name="blank4"/>
    </w:p>
    <w:bookmarkEnd w:id="2"/>
    <w:tbl>
      <w:tblPr>
        <w:tblStyle w:val="7"/>
        <w:tblpPr w:leftFromText="180" w:rightFromText="180" w:vertAnchor="text" w:horzAnchor="page" w:tblpX="97" w:tblpY="546"/>
        <w:tblOverlap w:val="never"/>
        <w:tblW w:w="113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10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9" w:hRule="atLeast"/>
        </w:trPr>
        <w:tc>
          <w:tcPr>
            <w:tcW w:w="503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827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before="624" w:beforeLines="200" w:line="350" w:lineRule="exact"/>
              <w:rPr>
                <w:rFonts w:asciiTheme="minorEastAsia" w:hAnsiTheme="minorEastAsia"/>
              </w:rPr>
            </w:pPr>
            <w:bookmarkStart w:id="3" w:name="education"/>
            <w:r>
              <mc:AlternateContent>
                <mc:Choice Requires="wpg">
                  <w:drawing>
                    <wp:inline distT="0" distB="0" distL="0" distR="0">
                      <wp:extent cx="6716395" cy="444500"/>
                      <wp:effectExtent l="0" t="0" r="8255" b="18415"/>
                      <wp:docPr id="2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16395" cy="444508"/>
                                <a:chOff x="-55179" y="-207424"/>
                                <a:chExt cx="7016647" cy="327566"/>
                              </a:xfrm>
                            </wpg:grpSpPr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-49209" y="93469"/>
                                  <a:ext cx="6966893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-55179" y="-207424"/>
                                  <a:ext cx="7016647" cy="3275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tabs>
                                        <w:tab w:val="left" w:pos="1560"/>
                                        <w:tab w:val="left" w:pos="2127"/>
                                      </w:tabs>
                                      <w:snapToGrid w:val="0"/>
                                      <w:spacing w:line="360" w:lineRule="exact"/>
                                      <w:ind w:left="-147" w:leftChars="-70"/>
                                      <w:rPr>
                                        <w:rFonts w:ascii="微软雅黑" w:hAnsi="微软雅黑" w:eastAsia="微软雅黑"/>
                                        <w:b/>
                                        <w:color w:val="3D3E3F" w:themeColor="accent1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3D3E3F" w:themeColor="accent1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专业技能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3D3E3F" w:themeColor="accent1" w:themeShade="80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3D3E3F" w:themeColor="accent1" w:themeShade="80"/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3D3E3F" w:themeColor="accent1" w:themeShade="80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3D3E3F" w:themeColor="accent1" w:themeShade="80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5pt;width:528.85pt;" coordorigin="-55179,-207424" coordsize="7016647,327566" o:gfxdata="UEsDBAoAAAAAAIdO4kAAAAAAAAAAAAAAAAAEAAAAZHJzL1BLAwQUAAAACACHTuJA+5o9ENUAAAAF&#10;AQAADwAAAGRycy9kb3ducmV2LnhtbE2PQWvCQBCF74X+h2UK3upuKjYlzUaKtD1JoSqU3sbsmASz&#10;syG7Jvrvu/ail4HHe7z3Tb442VYM1PvGsYZkqkAQl840XGnYbj4eX0D4gGywdUwazuRhUdzf5ZgZ&#10;N/I3DetQiVjCPkMNdQhdJqUva7Lop64jjt7e9RZDlH0lTY9jLLetfFLqWVpsOC7U2NGypvKwPloN&#10;nyOOb7PkfVgd9svz72b+9bNKSOvJQ6JeQQQ6hWsYLvgRHYrItHNHNl60GuIj4f9ePDVPUxA7DalS&#10;IItc3tIXf1BLAwQUAAAACACHTuJARQXEAVoDAABuBwAADgAAAGRycy9lMm9Eb2MueG1svVXNbtw2&#10;EL4X6DsQvNvSaiXtrmA5cP2HAE5iwCly5lKUVgBFMiTXWvdcNDkFOeWSokAOySnH3nLI08TpY3RI&#10;atd2nKCoA2QPXHJmOJr55pvhzr1Vx9E506aVosSj7RgjJqisWtGU+NfHR1tTjIwloiJcClbiC2bw&#10;vd2ff9rpVcESuZC8YhqBE2GKXpV4Ya0qosjQBeuI2ZaKCVDWUnfEwlE3UaVJD947HiVxnEe91JXS&#10;kjJjQHoQlHjX+69rRu2jujbMIl5iiM36Vft17tZod4cUjSZq0dIhDHKHKDrSCvjoxtUBsQQtdXvL&#10;VddSLY2s7TaVXSTruqXM5wDZjOIvsjnWcql8Lk3RN2oDE0D7BU53dksfnp9q1FYlTjASpIMSff7w&#10;+6eXz1HisOlVU4DJsVZn6lQPgiacXLqrWnfuHxJBK4/qxQZVtrKIgjCfjPLxLMOIgi5N0yyeBtjp&#10;Amrjrm1l2Wgywwj0W0k8SZN0bXA4+JjEozxPJ8HHOJlkee5MonUEkQt0E1evgEzmCi/zfXidLYhi&#10;vgzGgTHgleYbwF7/ffni7T8f/4L18/t3CDQeKW+9LwbcTGEAwq+AtpXOkjhkPxun+SzkvkFvlufT&#10;2Thk7vm6SZoUSht7zGSH3KbEvBUuTlKQ8xNjAz5rEycW8qjlHOSk4AL1UPNpNnGFIdB5NScWtp0C&#10;LhjRYER4Ay1NrfYujeRt5a6720Y3832u0TmBthofjA/HR96IL7sHsgriLIbfUKTB3hfshiMX3QEx&#10;i3DFq0L6XWthLvC2K/HUOVp74gKcuPoGMN1uLqsLj7GXQ90dbX8EAYCOoWMuXz27/PP95Zs/EFD0&#10;qvSuZZBd/SKB4qO1/Fsk+EYLrGnwXw1wiwsaRt//4kI+zmJ/YcMSIJqDmxTMD9KBUjfBt6v5asg4&#10;1AFpGYasUfSohfKeEGNPiYapCvMXXgr7CJaaS6CfHHYYLaT+7WtyZw/NC1qMepjSQM2nS6IZRvy+&#10;gLaejdLUjXV/SLNJAgd9XTO/rhHLbl8CY0fwJinqt87e8vW21rJ7Ag/KnvsqqIig8O0SQ2OE7b4N&#10;bwc8SJTt7XkjGOSK2BNxpqhzHRptb2ll3foevOLoQF1PUT+xYKj7nhgeIPdqXD97+6tncvd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+5o9ENUAAAAFAQAADwAAAAAAAAABACAAAAAiAAAAZHJzL2Rv&#10;d25yZXYueG1sUEsBAhQAFAAAAAgAh07iQEUFxAFaAwAAbgcAAA4AAAAAAAAAAQAgAAAAJAEAAGRy&#10;cy9lMm9Eb2MueG1sUEsFBgAAAAAGAAYAWQEAAPAGAAAAAA==&#10;">
                      <o:lock v:ext="edit" aspectratio="f"/>
                      <v:line id="_x0000_s1026" o:spid="_x0000_s1026" o:spt="20" style="position:absolute;left:-49209;top:93469;height:0;width:6966893;" filled="f" stroked="t" coordsize="21600,21600" o:gfxdata="UEsDBAoAAAAAAIdO4kAAAAAAAAAAAAAAAAAEAAAAZHJzL1BLAwQUAAAACACHTuJA2UzRaLwAAADb&#10;AAAADwAAAGRycy9kb3ducmV2LnhtbEWPQYvCMBSE78L+h/AWvGmqSJFqFFcQvValeHw0b9uuzUu3&#10;Sa36642wsMdhZr5hluu7qcWNWldZVjAZRyCIc6srLhScT7vRHITzyBpry6TgQQ7Wq4/BEhNte07p&#10;dvSFCBB2CSoovW8SKV1ekkE3tg1x8L5ta9AH2RZSt9gHuKnlNIpiabDisFBiQ9uS8uuxMwo209R1&#10;cZ8Vz2zXXfT++fX7c0qVGn5OogUIT3f/H/5rH7SCWQzvL+E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M0Wi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2.25pt" color="#3D3E3F [1604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-55179;top:-207424;height:327566;width:7016647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tabs>
                                  <w:tab w:val="left" w:pos="1560"/>
                                  <w:tab w:val="left" w:pos="2127"/>
                                </w:tabs>
                                <w:snapToGrid w:val="0"/>
                                <w:spacing w:line="360" w:lineRule="exact"/>
                                <w:ind w:left="-147" w:leftChars="-70"/>
                                <w:rPr>
                                  <w:rFonts w:ascii="微软雅黑" w:hAnsi="微软雅黑" w:eastAsia="微软雅黑"/>
                                  <w:b/>
                                  <w:color w:val="3D3E3F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3E3F" w:themeColor="accent1" w:themeShade="80"/>
                                  <w:sz w:val="28"/>
                                  <w:szCs w:val="28"/>
                                  <w:lang w:eastAsia="zh-CN"/>
                                </w:rPr>
                                <w:t>专业技能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D3E3F" w:themeColor="accent1" w:themeShade="8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D3E3F" w:themeColor="accent1" w:themeShade="80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D3E3F" w:themeColor="accent1" w:themeShade="8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3E3F" w:themeColor="accent1" w:themeShade="80"/>
                                  <w:sz w:val="28"/>
                                  <w:szCs w:val="28"/>
                                  <w:lang w:val="en-US" w:eastAsia="zh-CN"/>
                                </w:rPr>
                                <w:t>SKILLS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3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Theme="minorEastAsia" w:hAnsiTheme="minorEastAsia"/>
                <w:color w:val="404040" w:themeColor="text1" w:themeTint="BF"/>
                <w:sz w:val="10"/>
                <w:szCs w:val="10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1、熟练使用ES6，SCSS语法构建代码，工作中有意识积累模块化代码；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2、使用webpack、gulp等构建工具支持ES6，SCSS语法开发，熟练使用git、svn等代码管理工具；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3、熟悉VUE开发框架，熟练运用</w:t>
            </w: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vue相关技术栈</w:t>
            </w: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有react开发经验</w:t>
            </w: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4、两年node</w:t>
            </w: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.js</w:t>
            </w: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+</w:t>
            </w: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express + </w:t>
            </w: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mysql</w:t>
            </w: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服务端开发经验</w:t>
            </w: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5、熟悉移动端开发，熟悉</w:t>
            </w: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CSS3动画操作，了解部分移动端设配问题</w:t>
            </w: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6、了解</w:t>
            </w: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HTTP/HTTTPS协议，有反劫持项目经验，</w:t>
            </w: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了解</w:t>
            </w: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XSS、CSRF网站攻击原理；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7、有小程序开发、小程序云开发经验；</w:t>
            </w:r>
          </w:p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</w:rPr>
            </w:pPr>
            <w:bookmarkStart w:id="4" w:name="work"/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186055</wp:posOffset>
                      </wp:positionV>
                      <wp:extent cx="6690995" cy="357505"/>
                      <wp:effectExtent l="0" t="0" r="0" b="0"/>
                      <wp:wrapNone/>
                      <wp:docPr id="52" name="文本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9405" y="3993515"/>
                                <a:ext cx="6690995" cy="3575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tabs>
                                      <w:tab w:val="left" w:pos="1560"/>
                                      <w:tab w:val="left" w:pos="2127"/>
                                    </w:tabs>
                                    <w:snapToGrid w:val="0"/>
                                    <w:spacing w:line="360" w:lineRule="exact"/>
                                    <w:ind w:left="-147" w:leftChars="-70"/>
                                    <w:rPr>
                                      <w:rFonts w:ascii="微软雅黑" w:hAnsi="微软雅黑" w:eastAsia="微软雅黑"/>
                                      <w:b/>
                                      <w:color w:val="3D3E3F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3D3E3F" w:themeColor="accent1" w:themeShade="80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3D3E3F" w:themeColor="accent1" w:themeShade="80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3D3E3F" w:themeColor="accent1" w:themeShade="80"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3D3E3F" w:themeColor="accent1" w:themeShade="80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3D3E3F" w:themeColor="accent1" w:themeShade="80"/>
                                      <w:sz w:val="28"/>
                                      <w:szCs w:val="28"/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14.65pt;height:28.15pt;width:526.85pt;z-index:-251656192;mso-width-relative:page;mso-height-relative:page;" filled="f" stroked="f" coordsize="21600,21600" o:gfxdata="UEsDBAoAAAAAAIdO4kAAAAAAAAAAAAAAAAAEAAAAZHJzL1BLAwQUAAAACACHTuJA7OCZZ9gAAAAH&#10;AQAADwAAAGRycy9kb3ducmV2LnhtbE2PzU7DMBCE70i8g7VI3KjdVCkhZFOhSBUSgkNLL9w28TaJ&#10;iO0Quz/w9LgnOI5mNPNNsTqbQRx58r2zCPOZAsG2cbq3LcLufX2XgfCBrKbBWUb4Zg+r8vqqoFy7&#10;k93wcRtaEUuszwmhC2HMpfRNx4b8zI1so7d3k6EQ5dRKPdEplptBJkotpaHexoWORq46bj63B4Pw&#10;Uq3faFMnJvsZqufX/dP4tftIEW9v5uoRROBz+AvDBT+iQxmZanew2osBIR4JCMnDAsTFVeniHkSN&#10;kKVLkGUh//OXv1BLAwQUAAAACACHTuJAuW8jvS8CAAAzBAAADgAAAGRycy9lMm9Eb2MueG1srVPN&#10;jtMwEL4j8Q6W7zRJ23RJ1XRVdlWEVLErFcTZdewmkv+w3SblAeAN9sSFO8/V52DstN0KOCEuzozn&#10;yzeemW9mt50UaM+sa7QqcTZIMWKK6qpR2xJ//LB89Roj54mqiNCKlfjAHL6dv3wxa82UDXWtRcUs&#10;AhLlpq0pce29mSaJozWTxA20YQqCXFtJPLh2m1SWtMAuRTJM00nSalsZqylzDm7v+yCeR37OGfUP&#10;nDvmkSgxvM3H08ZzE85kPiPTrSWmbujpGeQfXiFJoyDpheqeeIJ2tvmDSjbUaqe5H1AtE815Q1ms&#10;AarJ0t+qWdfEsFgLNMeZS5vc/6Ol7/ePFjVVifMhRopImNHx6dvx+8/jj68I7qBBrXFTwK0NIH33&#10;Rncw6PO9g8tQd8etDF+oCEF8lBXjNMfoAGZRjPIs7zvNOo8oxCeTIi0KANCAyG9yAEOm5JnIWOff&#10;Mi1RMEpsYZKxwWS/cr6HniEhr9LLRog4TaFQCxlGeRp/uESAXKiAZVEXJ5pQXF9EsHy36U4Vb3R1&#10;gIKt7jXjDF028JQVcf6RWBAJyAmE7x/g4EJDSn2yMKq1/fK3+4CH2UEUoxZEV2L3eUcsw0i8UzDV&#10;IhuPg0qjM85vhuDY68jmOqJ28k6DrjNYMUOjGfBenE1utfwE+7EIWSFEFIXcJfZn8873qwD7Rdli&#10;EUGgS0P8Sq0NDdR9cxc7r3kT+x7a1PcG5hUcUGac3GmLgvSv/Yh63vX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zgmWfYAAAABwEAAA8AAAAAAAAAAQAgAAAAIgAAAGRycy9kb3ducmV2LnhtbFBL&#10;AQIUABQAAAAIAIdO4kC5byO9LwIAADMEAAAOAAAAAAAAAAEAIAAAACcBAABkcnMvZTJvRG9jLnht&#10;bFBLBQYAAAAABgAGAFkBAADI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1560"/>
                                <w:tab w:val="left" w:pos="2127"/>
                              </w:tabs>
                              <w:snapToGrid w:val="0"/>
                              <w:spacing w:line="360" w:lineRule="exact"/>
                              <w:ind w:left="-147" w:leftChars="-70"/>
                              <w:rPr>
                                <w:rFonts w:ascii="微软雅黑" w:hAnsi="微软雅黑" w:eastAsia="微软雅黑"/>
                                <w:b/>
                                <w:color w:val="3D3E3F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3D3E3F" w:themeColor="accent1" w:themeShade="80"/>
                                <w:sz w:val="28"/>
                                <w:szCs w:val="28"/>
                              </w:rPr>
                              <w:t>工作经历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D3E3F" w:themeColor="accent1" w:themeShade="8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D3E3F" w:themeColor="accent1" w:themeShade="8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D3E3F" w:themeColor="accent1" w:themeShade="8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D3E3F" w:themeColor="accent1" w:themeShade="8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574040</wp:posOffset>
                      </wp:positionV>
                      <wp:extent cx="6690360" cy="0"/>
                      <wp:effectExtent l="0" t="0" r="0" b="0"/>
                      <wp:wrapNone/>
                      <wp:docPr id="51" name="直接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53060" y="4381500"/>
                                <a:ext cx="669036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65pt;margin-top:45.2pt;height:0pt;width:526.8pt;z-index:-251657216;mso-width-relative:page;mso-height-relative:page;" filled="f" stroked="t" coordsize="21600,21600" o:gfxdata="UEsDBAoAAAAAAIdO4kAAAAAAAAAAAAAAAAAEAAAAZHJzL1BLAwQUAAAACACHTuJAGbrMU9YAAAAI&#10;AQAADwAAAGRycy9kb3ducmV2LnhtbE2PQU/CQBCF7yb+h82YeJNdUAiUbomaEM8FQzwO3aGtdmdr&#10;d0uRX+8SDnp8817e+yZdnWwjjtT52rGG8UiBIC6cqbnU8L5dP8xB+IBssHFMGn7Iwyq7vUkxMW7g&#10;nI6bUIpYwj5BDVUIbSKlLyqy6EeuJY7ewXUWQ5RdKU2HQyy3jZwoNZMWa44LFbb0WlHxtemthudJ&#10;7vvZsCvPu3X/Yd7OL9+f21zr+7uxWoIIdAp/YbjgR3TIItPe9Wy8aDRMH2NQw0I9gbjYajpfgNhf&#10;LzJL5f8Hsl9QSwMEFAAAAAgAh07iQMgQiCXpAQAAkwMAAA4AAABkcnMvZTJvRG9jLnhtbK1TS5LT&#10;MBDdU8UdVNoTOzEOwRVlFhPChk+qmDmAIku2qvQrSRMnl+ACVLGDFUv23IbhGLRkzwyfHcWmLXU/&#10;PfV7aq8vTlqhI/dBWkPwfFZixA2zrTQdwddXuycrjEKkpqXKGk7wmQd8sXn8aD24hi9sb1XLPQIS&#10;E5rBEdzH6JqiCKznmoaZddxAUVivaYSt74rW0wHYtSoWZbksButb5y3jIUB2OxbxJvMLwVl8K0Tg&#10;ESmCobeYo8/xkGKxWdOm89T1kk1t0H/oQlNp4NJ7qi2NFN14+ReVlszbYEWcMasLK4RkPGsANfPy&#10;DzXveup41gLmBHdvU/h/tOzNce+RbAmu5xgZquGNbj98/f7+049vHyHefvmMoAI2DS40gL40ez/t&#10;gtv7pPkkvE5fUINOBFd1VS7B6zPBT6vVvC4nl/kpIgb15fJ5WSUAA0SuFQ8czof4kluN0oJgJU0y&#10;gDb0+CpEuBegd5CUNnYnlcqPqAwaCF6s6mc1UFOYJaFohKV2oC6YDiOqOhhSFn2mDFbJNh1PRMF3&#10;h0vl0ZHCoFTb6kW1yyB1o1/bdkyDklELNDHhc0O/EaXutjT045FcGodMywiTrqQmeJWI7pQrAyTJ&#10;3NHOtDrY9pxdznl4+XzNNKVptH7d59MP/9L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m6zFPW&#10;AAAACAEAAA8AAAAAAAAAAQAgAAAAIgAAAGRycy9kb3ducmV2LnhtbFBLAQIUABQAAAAIAIdO4kDI&#10;EIgl6QEAAJMDAAAOAAAAAAAAAAEAIAAAACUBAABkcnMvZTJvRG9jLnhtbFBLBQYAAAAABgAGAFkB&#10;AACABQAAAAA=&#10;">
                      <v:fill on="f" focussize="0,0"/>
                      <v:stroke weight="2.25pt" color="#3D3E3F [16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574040</wp:posOffset>
                      </wp:positionV>
                      <wp:extent cx="6649085" cy="0"/>
                      <wp:effectExtent l="0" t="0" r="0" b="0"/>
                      <wp:wrapNone/>
                      <wp:docPr id="50" name="直接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4335" y="4381500"/>
                                <a:ext cx="66490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9pt;margin-top:45.2pt;height:0pt;width:523.55pt;z-index:-251658240;mso-width-relative:page;mso-height-relative:page;" filled="f" stroked="t" coordsize="21600,21600" o:gfxdata="UEsDBAoAAAAAAIdO4kAAAAAAAAAAAAAAAAAEAAAAZHJzL1BLAwQUAAAACACHTuJA/kEcgtcAAAAJ&#10;AQAADwAAAGRycy9kb3ducmV2LnhtbE2PwU7DMBBE70j8g7VI3KgdWqANcSoEqjhwaqmAoxsvSdR4&#10;HdnbNPD1uOIAx9lZzbwplqPrxIAhtp40ZBMFAqnytqVaw/Z1dTUHEdmQNZ0n1PCFEZbl+VlhcuuP&#10;tMZhw7VIIRRzo6Fh7nMpY9WgM3Hie6TkffrgDCcZammDOaZw18lrpW6lMy2lhsb0+Nhgtd8cnIa3&#10;h7v9dHx+mq14vf0Ifpi+4Pe71pcXmboHwTjy3zOc8BM6lIlp5w9ko+iSzhI5a1ioGYiTr27mCxC7&#10;34ssC/l/QfkDUEsDBBQAAAAIAIdO4kAdIo/91QEAAHEDAAAOAAAAZHJzL2Uyb0RvYy54bWytU0uO&#10;EzEQ3SNxB8t70p0vmVacWUw0bBBEAg5QcdvdlvyTbdLJJbgAEjtYsWTPbWY4BmUn84MdohfVtqv8&#10;yu/5eXV5MJrsRYjKWUbHo5oSYblrle0Y/fD++sWSkpjAtqCdFYweRaSX6+fPVoNvxMT1TrciEASx&#10;sRk8o31KvqmqyHthII6cFxaT0gUDCaehq9oAA6IbXU3qelENLrQ+OC5ixNXNKUnXBV9KwdNbKaNI&#10;RDOKZ0slhhJ3OVbrFTRdAN8rfj4G/MMpDCiLTe+hNpCAfAzqLyijeHDRyTTizlROSsVF4YBsxvUf&#10;bN714EXhguJEfy9T/H+w/M1+G4hqGZ2jPBYM3tHt5x83n77++vkF4+33bwQzKNPgY4PVV3YbzrPo&#10;tyFzPshg8h/ZkAOj04vZdDqn5MjobLocz+uzyuKQCMf8YjG7qJdYwLGi5KoHDB9ieiWcIXnAqFY2&#10;CwAN7F/HhH2x9K4kL1t3rbQul6gtGdCBk5fYj3BAL0kNCYfGI7toO0pAd2hSnkKBjE6rNm/PQDF0&#10;uysdyB6yUcqXSWO7J2W59wZif6orqZOFjEroY60Mo8vHu7VFkCzdSaw82rn2WDQs63ivpc3Zg9k4&#10;j+dl98NLWf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kEcgtcAAAAJAQAADwAAAAAAAAABACAA&#10;AAAiAAAAZHJzL2Rvd25yZXYueG1sUEsBAhQAFAAAAAgAh07iQB0ij/3VAQAAcQMAAA4AAAAAAAAA&#10;AQAgAAAAJgEAAGRycy9lMm9Eb2MueG1sUEsFBgAAAAAGAAYAWQEAAG0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bookmarkEnd w:id="4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Theme="minorEastAsia" w:hAnsiTheme="minorEastAsia"/>
                <w:b/>
                <w:bCs/>
                <w:color w:val="3D3E3F"/>
                <w:sz w:val="10"/>
                <w:szCs w:val="10"/>
              </w:rPr>
            </w:pPr>
            <w:bookmarkStart w:id="5" w:name="work_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Theme="minorEastAsia" w:hAnsiTheme="minorEastAsia"/>
                <w:color w:val="3D3E3F"/>
              </w:rPr>
            </w:pPr>
            <w:r>
              <w:rPr>
                <w:rFonts w:hint="eastAsia" w:asciiTheme="minorEastAsia" w:hAnsiTheme="minorEastAsia"/>
                <w:b/>
                <w:bCs/>
                <w:color w:val="3D3E3F"/>
              </w:rPr>
              <w:t>2015/11 - 至今</w:t>
            </w:r>
            <w:r>
              <w:rPr>
                <w:rFonts w:hint="eastAsia" w:asciiTheme="minorEastAsia" w:hAnsiTheme="minorEastAsia"/>
                <w:b/>
                <w:bCs/>
                <w:color w:val="3D3E3F"/>
              </w:rPr>
              <w:tab/>
            </w:r>
            <w:r>
              <w:rPr>
                <w:rFonts w:hint="eastAsia" w:asciiTheme="minorEastAsia" w:hAnsiTheme="minorEastAsia"/>
                <w:b/>
                <w:bCs/>
                <w:color w:val="3D3E3F"/>
                <w:lang w:val="en-US" w:eastAsia="zh-CN"/>
              </w:rPr>
              <w:t xml:space="preserve">         </w:t>
            </w:r>
            <w:r>
              <w:rPr>
                <w:rFonts w:hint="eastAsia" w:asciiTheme="minorEastAsia" w:hAnsiTheme="minorEastAsia"/>
                <w:b/>
                <w:bCs/>
                <w:color w:val="3D3E3F"/>
              </w:rPr>
              <w:t>广州酷狗计算机科技有限公司              前端开发工程师</w:t>
            </w:r>
            <w:r>
              <w:rPr>
                <w:rFonts w:hint="eastAsia" w:asciiTheme="minorEastAsia" w:hAnsiTheme="minorEastAsia"/>
                <w:color w:val="3D3E3F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Theme="minorEastAsia" w:hAnsiTheme="minorEastAsia"/>
                <w:b/>
                <w:bCs/>
                <w:color w:val="3D3E3F"/>
              </w:rPr>
            </w:pPr>
            <w:r>
              <w:rPr>
                <w:rFonts w:hint="eastAsia" w:asciiTheme="minorEastAsia" w:hAnsiTheme="minorEastAsia"/>
                <w:b/>
                <w:bCs/>
                <w:color w:val="3D3E3F"/>
              </w:rPr>
              <w:t>主要工作内容: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</w:t>
            </w: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</w:t>
            </w:r>
            <w:r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酷狗</w:t>
            </w: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PC端付费项目的</w:t>
            </w:r>
            <w:r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前端框架的设计和实施，积极和产品共同设计产品方案以及推动方案落实，维护付费项目的安全性以及稳定性；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</w:t>
            </w: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负责以及推动前端反劫持项目落实，促进页面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HTTPS化，减少页面被XSS，CSRF攻击的可能</w:t>
            </w: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</w:t>
            </w: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</w:t>
            </w: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开发酷狗PC客户端PC内嵌页，</w:t>
            </w:r>
            <w:r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与客户端开发人员协议通信方法，维护以及开发客户端通信文档；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4、负责推动以及开发在线页转离线包项目， </w:t>
            </w: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打包页面资源离线化，</w:t>
            </w:r>
            <w:r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解决反劫持问题以及优化用户加载体验；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5、负责PC端官网前后端开发，改造页面数据请求为SSR方式，提高稳定性以及用户体验；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default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6、设计、开发前端组公用组件，工作中有意识地积累前端代码，提高组内开发效率；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default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bookmarkEnd w:id="5"/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Theme="minorEastAsia" w:hAnsiTheme="minorEastAsia"/>
                <w:color w:val="3D3E3F"/>
              </w:rPr>
            </w:pPr>
            <w:bookmarkStart w:id="6" w:name="project"/>
            <w:r>
              <w:rPr>
                <w:rFonts w:hint="eastAsia" w:asciiTheme="minorEastAsia" w:hAnsiTheme="minorEastAsia"/>
                <w:b/>
                <w:bCs/>
                <w:color w:val="3D3E3F"/>
              </w:rPr>
              <w:t>2015/</w:t>
            </w:r>
            <w:r>
              <w:rPr>
                <w:rFonts w:hint="eastAsia" w:asciiTheme="minorEastAsia" w:hAnsiTheme="minorEastAsia"/>
                <w:b/>
                <w:bCs/>
                <w:color w:val="3D3E3F"/>
                <w:lang w:val="en-US" w:eastAsia="zh-CN"/>
              </w:rPr>
              <w:t>06</w:t>
            </w:r>
            <w:r>
              <w:rPr>
                <w:rFonts w:hint="eastAsia" w:asciiTheme="minorEastAsia" w:hAnsiTheme="minorEastAsia"/>
                <w:b/>
                <w:bCs/>
                <w:color w:val="3D3E3F"/>
              </w:rPr>
              <w:t xml:space="preserve"> - 2015/</w:t>
            </w:r>
            <w:r>
              <w:rPr>
                <w:rFonts w:hint="eastAsia" w:asciiTheme="minorEastAsia" w:hAnsiTheme="minorEastAsia"/>
                <w:b/>
                <w:bCs/>
                <w:color w:val="3D3E3F"/>
                <w:lang w:val="en-US" w:eastAsia="zh-CN"/>
              </w:rPr>
              <w:t>11      广州市久邦数码科技有限公司</w:t>
            </w:r>
            <w:r>
              <w:rPr>
                <w:rFonts w:hint="eastAsia" w:asciiTheme="minorEastAsia" w:hAnsiTheme="minorEastAsia"/>
                <w:b/>
                <w:bCs/>
                <w:color w:val="3D3E3F"/>
              </w:rPr>
              <w:t xml:space="preserve">              前端开发工程师</w:t>
            </w:r>
            <w:r>
              <w:rPr>
                <w:rFonts w:hint="eastAsia" w:asciiTheme="minorEastAsia" w:hAnsiTheme="minorEastAsia"/>
                <w:color w:val="3D3E3F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Theme="minorEastAsia" w:hAnsiTheme="minorEastAsia"/>
                <w:b/>
                <w:bCs/>
                <w:color w:val="3D3E3F"/>
              </w:rPr>
            </w:pPr>
            <w:r>
              <w:rPr>
                <w:rFonts w:hint="eastAsia" w:asciiTheme="minorEastAsia" w:hAnsiTheme="minorEastAsia"/>
                <w:b/>
                <w:bCs/>
                <w:color w:val="3D3E3F"/>
              </w:rPr>
              <w:t>主要工作内容: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</w:pP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  <w:t>1、负责3G门户旗下的3G书城的WAP和WWW页面重构，通过js实现各种网页和动画效果，优化代码并保持良好兼容性；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</w:pP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  <w:t>2、负责3G书城的WAP和WWW的日常维护；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</w:pP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  <w:t>3、根据公司项目要求，负责wap网站前端页面开发工作。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5" w:lineRule="atLeast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rPr>
                <w:rFonts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6690360" cy="363220"/>
                      <wp:effectExtent l="0" t="0" r="0" b="0"/>
                      <wp:docPr id="495" name="组合 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6690360" cy="363220"/>
                                <a:chOff x="-32072" y="0"/>
                                <a:chExt cx="6688237" cy="361572"/>
                              </a:xfrm>
                            </wpg:grpSpPr>
                            <wps:wsp>
                              <wps:cNvPr id="500" name="直接连接符 500"/>
                              <wps:cNvCnPr/>
                              <wps:spPr>
                                <a:xfrm>
                                  <a:off x="-32072" y="361572"/>
                                  <a:ext cx="6688237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5" name="文本框 505"/>
                              <wps:cNvSpPr txBox="1"/>
                              <wps:spPr>
                                <a:xfrm>
                                  <a:off x="-32072" y="0"/>
                                  <a:ext cx="6688237" cy="32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tabs>
                                        <w:tab w:val="left" w:pos="1560"/>
                                        <w:tab w:val="left" w:pos="2127"/>
                                      </w:tabs>
                                      <w:snapToGrid w:val="0"/>
                                      <w:spacing w:line="360" w:lineRule="exact"/>
                                      <w:ind w:left="-147" w:leftChars="-70"/>
                                      <w:rPr>
                                        <w:rFonts w:ascii="微软雅黑" w:hAnsi="微软雅黑" w:eastAsia="微软雅黑"/>
                                        <w:b/>
                                        <w:color w:val="3D3E3F" w:themeColor="accent1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3D3E3F" w:themeColor="accent1" w:themeShade="80"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3D3E3F" w:themeColor="accent1" w:themeShade="80"/>
                                        <w:sz w:val="28"/>
                                        <w:szCs w:val="28"/>
                                      </w:rPr>
                                      <w:t>经历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3D3E3F" w:themeColor="accent1" w:themeShade="80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3D3E3F" w:themeColor="accent1" w:themeShade="80"/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3D3E3F" w:themeColor="accent1" w:themeShade="80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3D3E3F" w:themeColor="accent1" w:themeShade="80"/>
                                        <w:sz w:val="28"/>
                                        <w:szCs w:val="28"/>
                                      </w:rPr>
                                      <w:t>PROJECT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8.6pt;width:526.8pt;" coordorigin="-32072,0" coordsize="6688237,361572" o:gfxdata="UEsDBAoAAAAAAIdO4kAAAAAAAAAAAAAAAAAEAAAAZHJzL1BLAwQUAAAACACHTuJA0dRSCdYAAAAF&#10;AQAADwAAAGRycy9kb3ducmV2LnhtbE2PQWvCQBCF74X+h2UKvdXdKLElZiNF2p6kUC0Ub2N2TILZ&#10;2ZBdE/33XXupl4HHe7z3Tb4821YM1PvGsYZkokAQl840XGn43r4/vYDwAdlg65g0XMjDsri/yzEz&#10;buQvGjahErGEfYYa6hC6TEpf1mTRT1xHHL2D6y2GKPtKmh7HWG5bOVVqLi02HBdq7GhVU3ncnKyG&#10;jxHH11nyNqyPh9Vlt00/f9YJaf34kKgFiEDn8B+GK35EhyIy7d2JjRethvhI+LtXT6WzOYi9hvR5&#10;CrLI5S198QtQSwMEFAAAAAgAh07iQOa51zNYAwAAcwcAAA4AAABkcnMvZTJvRG9jLnhtbL1VO28U&#10;MRDukfgPlvvk7nZzl8sqm+i4PIQUSKSAqH1e70Py2sb2ZS/UCKgQFQ0IiQKqlHQU/Bou/AzG3keO&#10;EAkRJBrL9ozHM998M7O9uyg5OmPaFFLEeLDex4gJKpNCZDF+/OhgbYyRsUQkhEvBYnzODN7duXtn&#10;u1IRC2QuecI0AiPCRJWKcW6tino9Q3NWErMuFRMgTKUuiYWjznqJJhVYL3kv6PdHvUrqRGlJmTFw&#10;u1cL8Y63n6aM2uM0NcwiHmPwzfpV+3Xm1t7ONokyTVRe0MYNcgsvSlII+LQztUcsQXNd/GaqLKiW&#10;RqZ2ncqyJ9O0oMzHANEM+teiOdRyrnwsWVRlqoMJoL2G063N0odnJxoVSYw3toYYCVJCki6/Pv/+&#10;5hVyN4BPpbII1A61OlUnurnI6pMLeZHqEmnpoXVnCAotPMLnHcJsYRGFy9Foqx+OIBEUZOEoDIIm&#10;BTSHPLlna2HQ3wwwunpL8/3u9XgchJvt68EQFMGfXu0DbJyrnWeVAkqZK9TMv6F2mhPFfDKMg6NB&#10;bdiHYBrU3n1Zvv7049sHWC8vPiMn8mh5/alosDORARhb4FYAW4k8HLWxkegKupXgveUubhIpbewh&#10;kyVymxjzQjhXSUTOjoytIWpV3LWQBwXncE8iLlAV42A83IT0UwIlmHJiYVsqIIURGUaEZ1Db1Gpv&#10;0kheJO65e210Nptyjc4I1Fe4F+6HB16Jz8sHMqmvAYcaCfC30fc5+8WQ826PmLx+4kUOPBKVhYUG&#10;wYsyxmNnqI2cC5/vFk2X7JlMzj3IwAOfesfd/8KBrnKWb18u318sP76A7DfF47PvKgfZxT0JDB+0&#10;rPgzD5riuJECYbA56tBwNejQapPc8EBD//srHozCYd8/6BgCSXNQAw99N23o5HCt3Xc7u5gtGqbX&#10;OWjbATKKHhSQ2iNi7AnR0FqhXGBc2GNYUi6BerLZYZRL/eyme6cPtQtSjCpo1UDLp3OiGUb8voCq&#10;3hpsbLje7g8b0BTgoFcls1WJmJdTCWwdwGBS1G+dvuXtNtWyfAJTZeJ+BRERFP6OMRRFvZ3aeoDA&#10;VKJsMvFK0M0VsUfiVFFn2teGmswtFJqvPwdTjU1DW+hMTcOCzu7roZlCbnSsnr3W1azc+Q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DR1FIJ1gAAAAUBAAAPAAAAAAAAAAEAIAAAACIAAABkcnMvZG93&#10;bnJldi54bWxQSwECFAAUAAAACACHTuJA5rnXM1gDAABzBwAADgAAAAAAAAABACAAAAAlAQAAZHJz&#10;L2Uyb0RvYy54bWxQSwUGAAAAAAYABgBZAQAA7wYAAAAA&#10;">
                      <o:lock v:ext="edit" aspectratio="f"/>
                      <v:line id="_x0000_s1026" o:spid="_x0000_s1026" o:spt="20" style="position:absolute;left:-32072;top:361572;height:0;width:6688237;" filled="f" stroked="t" coordsize="21600,21600" o:gfxdata="UEsDBAoAAAAAAIdO4kAAAAAAAAAAAAAAAAAEAAAAZHJzL1BLAwQUAAAACACHTuJAJB22QLoAAADc&#10;AAAADwAAAGRycy9kb3ducmV2LnhtbEVPTYvCMBC9C/sfwizsTROFFalG2V0QvValeByasa02k26T&#10;WvXXm4Pg8fG+F6ubrcWVWl851jAeKRDEuTMVFxoO+/VwBsIHZIO1Y9JwJw+r5cdggYlxPad03YVC&#10;xBD2CWooQ2gSKX1ekkU/cg1x5E6utRgibAtpWuxjuK3lRKmptFhxbCixob+S8suusxp+Jqnvpn1W&#10;PLJ1dzSbx+//eZ9q/fU5VnMQgW7hLX65t0bDt4rz45l4BO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HbZA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2.25pt" color="#3D3E3F [1604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-32072;top:0;height:327600;width:6688237;" filled="f" stroked="f" coordsize="21600,21600" o:gfxdata="UEsDBAoAAAAAAIdO4kAAAAAAAAAAAAAAAAAEAAAAZHJzL1BLAwQUAAAACACHTuJAXACmAbgAAADc&#10;AAAADwAAAGRycy9kb3ducmV2LnhtbEWPwQrCMBBE74L/EFbwIppUUKQaPQgFb2L1A5ZmbavNpjTR&#10;6t8bQfA4zMwbZrN72UY8qfO1Yw3JTIEgLpypudRwOWfTFQgfkA02jknDmzzstsPBBlPjej7RMw+l&#10;iBD2KWqoQmhTKX1RkUU/cy1x9K6usxii7EppOuwj3DZyrtRSWqw5LlTY0r6i4p4/rAY37yfNKU+y&#10;/bG/Zer4oHPuSevxKFFrEIFe4R/+tQ9Gw0It4HsmHgG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ACmAb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tabs>
                                  <w:tab w:val="left" w:pos="1560"/>
                                  <w:tab w:val="left" w:pos="2127"/>
                                </w:tabs>
                                <w:snapToGrid w:val="0"/>
                                <w:spacing w:line="360" w:lineRule="exact"/>
                                <w:ind w:left="-147" w:leftChars="-70"/>
                                <w:rPr>
                                  <w:rFonts w:ascii="微软雅黑" w:hAnsi="微软雅黑" w:eastAsia="微软雅黑"/>
                                  <w:b/>
                                  <w:color w:val="3D3E3F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3E3F" w:themeColor="accent1" w:themeShade="80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D3E3F" w:themeColor="accent1" w:themeShade="80"/>
                                  <w:sz w:val="28"/>
                                  <w:szCs w:val="28"/>
                                </w:rPr>
                                <w:t>经历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D3E3F" w:themeColor="accent1" w:themeShade="8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D3E3F" w:themeColor="accent1" w:themeShade="80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D3E3F" w:themeColor="accent1" w:themeShade="8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D3E3F" w:themeColor="accent1" w:themeShade="80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6"/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3436"/>
                <w:tab w:val="left" w:pos="797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line="300" w:lineRule="auto"/>
              <w:textAlignment w:val="auto"/>
              <w:rPr>
                <w:rFonts w:hint="eastAsia" w:asciiTheme="minorEastAsia" w:hAnsiTheme="minorEastAsia"/>
                <w:b/>
                <w:color w:val="3D3E3F"/>
                <w:sz w:val="10"/>
                <w:szCs w:val="10"/>
              </w:rPr>
            </w:pPr>
            <w:bookmarkStart w:id="7" w:name="project_1"/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3436"/>
                <w:tab w:val="left" w:pos="797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line="300" w:lineRule="auto"/>
              <w:textAlignment w:val="auto"/>
              <w:rPr>
                <w:rFonts w:hint="default" w:asciiTheme="minorEastAsia" w:hAnsiTheme="minorEastAsia" w:eastAsiaTheme="minorEastAsia"/>
                <w:b/>
                <w:color w:val="3D3E3F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3D3E3F"/>
              </w:rPr>
              <w:t xml:space="preserve">webpack + es6 </w:t>
            </w:r>
            <w:r>
              <w:rPr>
                <w:rFonts w:hint="eastAsia" w:asciiTheme="minorEastAsia" w:hAnsiTheme="minorEastAsia"/>
                <w:b/>
                <w:color w:val="3D3E3F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/>
                <w:b/>
                <w:color w:val="3D3E3F"/>
              </w:rPr>
              <w:t>构建</w:t>
            </w:r>
            <w:r>
              <w:rPr>
                <w:rFonts w:hint="eastAsia" w:asciiTheme="minorEastAsia" w:hAnsiTheme="minorEastAsia"/>
                <w:b/>
                <w:color w:val="3D3E3F"/>
                <w:lang w:eastAsia="zh-CN"/>
              </w:rPr>
              <w:t>酷狗</w:t>
            </w:r>
            <w:r>
              <w:rPr>
                <w:rFonts w:hint="eastAsia" w:asciiTheme="minorEastAsia" w:hAnsiTheme="minorEastAsia"/>
                <w:b/>
                <w:color w:val="3D3E3F"/>
              </w:rPr>
              <w:t>PC付费项目</w:t>
            </w:r>
            <w:r>
              <w:rPr>
                <w:rFonts w:hint="eastAsia" w:asciiTheme="minorEastAsia" w:hAnsiTheme="minorEastAsia"/>
                <w:b/>
                <w:color w:val="3D3E3F"/>
                <w:lang w:val="en-US" w:eastAsia="zh-CN"/>
              </w:rPr>
              <w:t xml:space="preserve">  前端开发</w:t>
            </w:r>
          </w:p>
          <w:bookmarkEnd w:id="7"/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</w:pP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  <w:t>负责PC端付费项目的前端开发。使用</w:t>
            </w:r>
            <w:r>
              <w:rPr>
                <w:rFonts w:hint="eastAsia" w:ascii="微软雅黑" w:hAnsi="微软雅黑" w:eastAsia="微软雅黑" w:cs="Times New Roman"/>
                <w:b w:val="0"/>
                <w:bCs w:val="0"/>
                <w:color w:val="2E3A3C" w:themeColor="background2" w:themeShade="40"/>
              </w:rPr>
              <w:t>es6 + scss</w:t>
            </w: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  <w:t>快速开发和实现模块化开发；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Times New Roman"/>
                <w:color w:val="2E3A3C" w:themeColor="background2" w:themeShade="40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  <w:t>维护付费下单的安全性，</w:t>
            </w: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  <w:lang w:eastAsia="zh-CN"/>
              </w:rPr>
              <w:t>通过下单转</w:t>
            </w:r>
            <w:r>
              <w:rPr>
                <w:rFonts w:hint="eastAsia" w:ascii="微软雅黑" w:hAnsi="微软雅黑" w:eastAsia="微软雅黑" w:cs="Times New Roman"/>
                <w:b w:val="0"/>
                <w:bCs w:val="0"/>
                <w:color w:val="2E3A3C" w:themeColor="background2" w:themeShade="40"/>
                <w:lang w:val="en-US" w:eastAsia="zh-CN"/>
              </w:rPr>
              <w:t>HTTPS</w:t>
            </w: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  <w:lang w:val="en-US" w:eastAsia="zh-CN"/>
              </w:rPr>
              <w:t>以及</w:t>
            </w: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  <w:lang w:eastAsia="zh-CN"/>
              </w:rPr>
              <w:t>利用</w:t>
            </w: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  <w:lang w:val="en-US" w:eastAsia="zh-CN"/>
              </w:rPr>
              <w:t>canvas画二维码方式，减少</w:t>
            </w: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  <w:t>了劫持二维码的可能性</w:t>
            </w: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</w:pP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  <w:t>3、</w:t>
            </w: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  <w:lang w:eastAsia="zh-CN"/>
              </w:rPr>
              <w:t>提高</w:t>
            </w: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  <w:t>付费下单的稳定性；页面请求使用重试机制，通过南北机房切换访问，提高和保证下单的稳定性，使页面下单失败率从3%下降到0.3%；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</w:pP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  <w:t>4、维护页面展示的正确性和提高访问速度；利用</w:t>
            </w:r>
            <w:r>
              <w:rPr>
                <w:rFonts w:hint="eastAsia" w:ascii="微软雅黑" w:hAnsi="微软雅黑" w:eastAsia="微软雅黑" w:cs="Times New Roman"/>
                <w:b w:val="0"/>
                <w:bCs w:val="0"/>
                <w:color w:val="2E3A3C" w:themeColor="background2" w:themeShade="40"/>
              </w:rPr>
              <w:t>webpack</w:t>
            </w: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  <w:t>生成带MD5命名的资源，避免线上不对称问题，在压缩代码的同时利用gulp构建雪碧图，减少页面请求，提高页面加载速度。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="微软雅黑" w:hAnsi="微软雅黑" w:eastAsia="微软雅黑" w:cs="Times New Roman"/>
                <w:color w:val="2E3A3C" w:themeColor="background2" w:themeShade="40"/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3436"/>
                <w:tab w:val="left" w:pos="797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line="300" w:lineRule="auto"/>
              <w:textAlignment w:val="auto"/>
              <w:rPr>
                <w:rFonts w:hint="default" w:asciiTheme="minorEastAsia" w:hAnsiTheme="minorEastAsia" w:eastAsiaTheme="minorEastAsia"/>
                <w:b/>
                <w:color w:val="3D3E3F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3D3E3F"/>
              </w:rPr>
              <w:t xml:space="preserve">node + express + pm2 + gulp </w:t>
            </w:r>
            <w:r>
              <w:rPr>
                <w:rFonts w:hint="eastAsia" w:asciiTheme="minorEastAsia" w:hAnsiTheme="minorEastAsia"/>
                <w:b/>
                <w:color w:val="3D3E3F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/>
                <w:b/>
                <w:color w:val="3D3E3F"/>
              </w:rPr>
              <w:t>构建</w:t>
            </w:r>
            <w:r>
              <w:rPr>
                <w:rFonts w:hint="eastAsia" w:asciiTheme="minorEastAsia" w:hAnsiTheme="minorEastAsia"/>
                <w:b/>
                <w:color w:val="3D3E3F"/>
                <w:lang w:eastAsia="zh-CN"/>
              </w:rPr>
              <w:t>酷狗</w:t>
            </w:r>
            <w:r>
              <w:rPr>
                <w:rFonts w:hint="eastAsia" w:asciiTheme="minorEastAsia" w:hAnsiTheme="minorEastAsia"/>
                <w:b/>
                <w:color w:val="3D3E3F"/>
              </w:rPr>
              <w:t>PC官网</w:t>
            </w:r>
            <w:r>
              <w:rPr>
                <w:rFonts w:hint="eastAsia" w:asciiTheme="minorEastAsia" w:hAnsiTheme="minorEastAsia"/>
                <w:b/>
                <w:color w:val="3D3E3F"/>
                <w:lang w:val="en-US" w:eastAsia="zh-CN"/>
              </w:rPr>
              <w:t xml:space="preserve">  前后端开发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2E3A3C" w:themeColor="background2" w:themeShade="4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E3A3C" w:themeColor="background2" w:themeShade="40"/>
              </w:rPr>
              <w:t>1、独立负责酷狗官网前端开发；使用gulp构建前端代码，通过SCSS实现页面快速开发，通过构建雪碧图、glup压缩代码提高页面加载速度；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2E3A3C" w:themeColor="background2" w:themeShade="4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E3A3C" w:themeColor="background2" w:themeShade="40"/>
              </w:rPr>
              <w:t>2、负责酷狗官网后端开发；利用node + express构建后端服务，在服务</w:t>
            </w:r>
            <w:bookmarkStart w:id="8" w:name="_GoBack"/>
            <w:bookmarkEnd w:id="8"/>
            <w:r>
              <w:rPr>
                <w:rFonts w:hint="eastAsia" w:asciiTheme="minorEastAsia" w:hAnsiTheme="minorEastAsia" w:eastAsiaTheme="minorEastAsia" w:cstheme="minorEastAsia"/>
                <w:color w:val="2E3A3C" w:themeColor="background2" w:themeShade="40"/>
              </w:rPr>
              <w:t>端调用RPC拉取页面展示数据，定时生成酷狗PC官网静态页；并且利用PM2守护进程，支撑千万级日访问量；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2E3A3C" w:themeColor="background2" w:themeShade="4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E3A3C" w:themeColor="background2" w:themeShade="40"/>
              </w:rPr>
              <w:t>3、维护酷狗PC官网的安全性和可访问性；通过推动页面进行HTTPS改造，使劫持量从300W降低到30W；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E3A3C" w:themeColor="background2" w:themeShade="40"/>
              </w:rPr>
              <w:t>4、维护酷狗PC官网展示数据的及时性；通过node定时任务定时生成静态页，并且提供接口一键生成线上多台机，使运营可快速更新页面数据，并且解决发布更新需要上多台机生成的痛点</w:t>
            </w:r>
            <w:r>
              <w:rPr>
                <w:rFonts w:hint="eastAsia" w:asciiTheme="minorEastAsia" w:hAnsiTheme="minorEastAsia" w:cstheme="minorEastAsia"/>
                <w:color w:val="2E3A3C" w:themeColor="background2" w:themeShade="4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Times New Roman"/>
                <w:color w:val="2E3A3C" w:themeColor="background2" w:themeShade="4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="微软雅黑" w:hAnsi="微软雅黑" w:eastAsia="微软雅黑" w:cs="Times New Roman"/>
                <w:color w:val="2E3A3C" w:themeColor="background2" w:themeShade="40"/>
                <w:sz w:val="10"/>
                <w:szCs w:val="1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3436"/>
                <w:tab w:val="left" w:pos="797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line="300" w:lineRule="auto"/>
              <w:textAlignment w:val="auto"/>
              <w:rPr>
                <w:rFonts w:hint="default" w:asciiTheme="minorEastAsia" w:hAnsiTheme="minorEastAsia" w:eastAsiaTheme="minorEastAsia"/>
                <w:b/>
                <w:color w:val="3D3E3F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3D3E3F"/>
                <w:lang w:val="en-US" w:eastAsia="zh-CN"/>
              </w:rPr>
              <w:t>node</w:t>
            </w:r>
            <w:r>
              <w:rPr>
                <w:rFonts w:hint="eastAsia" w:asciiTheme="minorEastAsia" w:hAnsiTheme="minorEastAsia"/>
                <w:b/>
                <w:color w:val="3D3E3F"/>
              </w:rPr>
              <w:t xml:space="preserve"> + iview + express + mysql </w:t>
            </w:r>
            <w:r>
              <w:rPr>
                <w:rFonts w:hint="eastAsia" w:asciiTheme="minorEastAsia" w:hAnsiTheme="minorEastAsia"/>
                <w:b/>
                <w:color w:val="3D3E3F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/>
                <w:b/>
                <w:color w:val="3D3E3F"/>
              </w:rPr>
              <w:t>构建</w:t>
            </w:r>
            <w:r>
              <w:rPr>
                <w:rFonts w:hint="eastAsia" w:asciiTheme="minorEastAsia" w:hAnsiTheme="minorEastAsia"/>
                <w:b/>
                <w:color w:val="3D3E3F"/>
                <w:lang w:eastAsia="zh-CN"/>
              </w:rPr>
              <w:t>离线包项目</w:t>
            </w:r>
            <w:r>
              <w:rPr>
                <w:rFonts w:hint="eastAsia" w:asciiTheme="minorEastAsia" w:hAnsiTheme="minorEastAsia"/>
                <w:b/>
                <w:color w:val="3D3E3F"/>
                <w:lang w:val="en-US" w:eastAsia="zh-CN"/>
              </w:rPr>
              <w:t xml:space="preserve"> 前后端开发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改造原本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页面数据通过SSR通知前端的方式，</w:t>
            </w:r>
            <w:r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利用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nodejs定时拿页面渲染数据，并构建页面数据静态资源化，前后端数据分离，方便前端资源打包以及数据的稳定性；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default" w:asciiTheme="minorEastAsia" w:hAnsiTheme="minorEastAsia" w:eastAsia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利用node + express + mysql 构建离线包分发平台，通过利用git仓库提供的数据接口，构建增量离线包，提供离线包访问地址；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default" w:asciiTheme="minorEastAsia" w:hAnsiTheme="minorEastAsia" w:eastAsia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促进客户端开发配合指定域名使用离线包，并且不发生网络请求。优化离线包更新方案，使用户无感知更新；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textAlignment w:val="auto"/>
              <w:rPr>
                <w:rFonts w:hint="default" w:asciiTheme="minorEastAsia" w:hAnsiTheme="minorEastAsia" w:eastAsia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4、通过改造对酷狗PC端内嵌页的改造，解</w:t>
            </w: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决部分用户加载页面时延长的问题，使十秒加载页面的用户量8%减少至平均3%，页面失败率从0.04%下减到0.01%</w:t>
            </w:r>
            <w:r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同时从源头杜绝劫持页面的可能性；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827" w:type="dxa"/>
          </w:tcPr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0"/>
    </w:tbl>
    <w:p>
      <w:pPr>
        <w:snapToGrid w:val="0"/>
        <w:spacing w:line="20" w:lineRule="exact"/>
        <w:rPr>
          <w:rFonts w:ascii="微软雅黑" w:hAnsi="微软雅黑" w:eastAsia="微软雅黑"/>
        </w:rPr>
      </w:pPr>
    </w:p>
    <w:sectPr>
      <w:headerReference r:id="rId4" w:type="first"/>
      <w:headerReference r:id="rId3" w:type="default"/>
      <w:pgSz w:w="11906" w:h="16838"/>
      <w:pgMar w:top="1417" w:right="0" w:bottom="283" w:left="0" w:header="0" w:footer="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7556500" cy="267335"/>
              <wp:effectExtent l="0" t="0" r="6350" b="0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26762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21.05pt;width:595pt;mso-position-horizontal:right;mso-position-horizontal-relative:margin;z-index:251662336;v-text-anchor:middle;mso-width-relative:page;mso-height-relative:page;" fillcolor="#FFFFFF [3212]" filled="t" stroked="f" coordsize="21600,21600" o:gfxdata="UEsDBAoAAAAAAIdO4kAAAAAAAAAAAAAAAAAEAAAAZHJzL1BLAwQUAAAACACHTuJAcNow/9UAAAAF&#10;AQAADwAAAGRycy9kb3ducmV2LnhtbE2PuW7DMBBE+wD+B2INpItJObciyoUBFyoCJHaKlLS4kWSJ&#10;S4GkDv996DRxM8BgFjNvs81sOjai840lCclKAEMqrW6okvB12N29APNBkVadJZRwRg+bfHGTqVTb&#10;iT5x3IeKxRLyqZJQh9CnnPuyRqP8yvZIMfuxzqgQrau4dmqK5abjayGeuFENxYVa9bitsWz3g5HQ&#10;FoUZ5sdyLD7en0/3bjq3h++tlLfLRLwBCziH/2O44Ed0yCPT0Q6kPeskxEfCn16y5FVEf5TwsE6A&#10;5xm/ps9/AVBLAwQUAAAACACHTuJAps3IpFQCAACNBAAADgAAAGRycy9lMm9Eb2MueG1srVRLjhox&#10;EN1Hyh0s70MDGmCmNc0IMSKKhDJIkyjrwm3TlvyLbWjIZSJll0PkOFGukbK7ByafVRQWpspV1Kt6&#10;fsXt3VErcuA+SGsqOhoMKeGG2VqaXUXfv1u9uqYkRDA1KGt4RU880Lv5yxe3rSv52DZW1dwTLGJC&#10;2bqKNjG6sigCa7iGMLCOGwwK6zVEdP2uqD20WF2rYjwcTovW+tp5y3gIeHvfBek81xeCs/ggROCR&#10;qIpibzGfPp/bdBbzWyh3HlwjWd8G/EMXGqRB0HOpe4hA9l7+UUpL5m2wIg6Y1YUVQjKeZ8BpRsPf&#10;pnlswPE8C5IT3Jmm8P/KsreHjSeyxrcbU2JA4xv9+Pz1+7cvBC+QndaFEpMe3cb3XkAzjXoUXqdv&#10;HIIcM6OnM6P8GAnDy9lkMp0MkXiGsfF0Nh3fpKLF5dfOh/iaW02SUVGPL5aJhMM6xC71KSWBBatk&#10;vZJKZcfvtkvlyQHwdVf501f/JU0Z0qb5ZrkRQJUJBRF70g7nDmZHCagdypdFn7GNTQgIDmXCvofQ&#10;dBi5bIKAUsuIwlVSV/R6mD49sjIpyrP0+gkShR1pydra+oSUe9tpMTi2kgiyhhA34FF8yBYuVHzA&#10;QyiLndveoqSx/tPf7lM+agKjlLQoZpzq4x48p0S9MaiWm9HVVVJ/dq4mszE6/nlk+zxi9nppkdER&#10;rq5j2Uz5UT2Zwlv9AfdukVAxBIYhdsdf7yxjt2S4uYwvFjkNFe8grs2jY6l44snYxT5aIfNLX9hB&#10;hSQHNZ+10u9nWqrnfs66/IvM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2jD/1QAAAAUBAAAP&#10;AAAAAAAAAAEAIAAAACIAAABkcnMvZG93bnJldi54bWxQSwECFAAUAAAACACHTuJAps3IpFQCAACN&#10;BAAADgAAAAAAAAABACAAAAAkAQAAZHJzL2Uyb0RvYy54bWxQSwUGAAAAAAYABgBZAQAA6g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微软雅黑" w:hAnsi="微软雅黑" w:eastAsia="微软雅黑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0</wp:posOffset>
              </wp:positionV>
              <wp:extent cx="7720330" cy="266700"/>
              <wp:effectExtent l="0" t="0" r="0" b="0"/>
              <wp:wrapNone/>
              <wp:docPr id="78" name="任意多边形: 形状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0013" cy="266700"/>
                      </a:xfrm>
                      <a:custGeom>
                        <a:avLst/>
                        <a:gdLst>
                          <a:gd name="connsiteX0" fmla="*/ 0 w 2448560"/>
                          <a:gd name="connsiteY0" fmla="*/ 0 h 3275330"/>
                          <a:gd name="connsiteX1" fmla="*/ 2448560 w 2448560"/>
                          <a:gd name="connsiteY1" fmla="*/ 0 h 3275330"/>
                          <a:gd name="connsiteX2" fmla="*/ 2448560 w 2448560"/>
                          <a:gd name="connsiteY2" fmla="*/ 3275330 h 3275330"/>
                          <a:gd name="connsiteX3" fmla="*/ 2447326 w 2448560"/>
                          <a:gd name="connsiteY3" fmla="*/ 3275330 h 3275330"/>
                          <a:gd name="connsiteX4" fmla="*/ 1265457 w 2448560"/>
                          <a:gd name="connsiteY4" fmla="*/ 2716794 h 3275330"/>
                          <a:gd name="connsiteX5" fmla="*/ 3731 w 2448560"/>
                          <a:gd name="connsiteY5" fmla="*/ 3275330 h 3275330"/>
                          <a:gd name="connsiteX6" fmla="*/ 0 w 2448560"/>
                          <a:gd name="connsiteY6" fmla="*/ 3275330 h 327533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2448560" h="3275330">
                            <a:moveTo>
                              <a:pt x="0" y="0"/>
                            </a:moveTo>
                            <a:lnTo>
                              <a:pt x="2448560" y="0"/>
                            </a:lnTo>
                            <a:lnTo>
                              <a:pt x="2448560" y="3275330"/>
                            </a:lnTo>
                            <a:lnTo>
                              <a:pt x="2447326" y="3275330"/>
                            </a:lnTo>
                            <a:lnTo>
                              <a:pt x="1265457" y="2716794"/>
                            </a:lnTo>
                            <a:lnTo>
                              <a:pt x="3731" y="3275330"/>
                            </a:lnTo>
                            <a:lnTo>
                              <a:pt x="0" y="327533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33" o:spid="_x0000_s1026" o:spt="100" style="position:absolute;left:0pt;margin-left:-6pt;margin-top:0pt;height:21pt;width:607.9pt;z-index:251660288;v-text-anchor:middle;mso-width-relative:page;mso-height-relative:page;" fillcolor="#FFFFFF [3212]" filled="t" stroked="f" coordsize="2448560,3275330" o:gfxdata="UEsDBAoAAAAAAIdO4kAAAAAAAAAAAAAAAAAEAAAAZHJzL1BLAwQUAAAACACHTuJAG+dBltgAAAAI&#10;AQAADwAAAGRycy9kb3ducmV2LnhtbE2PMU/DMBCFdyT+g3VILKi1E1CFQi4dkICFAQpCYnNsNwnE&#10;59R22vLvuU6wnHT3nt59r14f/Sj2LqYhEEKxVCAcmWAH6hDe3x4WtyBS1mT1GMgh/LgE6+b8rNaV&#10;DQd6dftN7gSHUKo0Qp/zVEmZTO+8TsswOWJtG6LXmdfYSRv1gcP9KEulVtLrgfhDryd33zvzvZk9&#10;wuf22cinnfl66R5jaXbD1eqjnREvLwp1ByK7Y/4zwwmf0aFhpjbMZJMYERZFyV0yAs+TXKprrtIi&#10;3PBdNrX8X6D5BVBLAwQUAAAACACHTuJAIXuqJrcDAAChCgAADgAAAGRycy9lMm9Eb2MueG1srVZL&#10;b+U0FN4j8R+sLJFoHveRzlVvR1WrIqQKKnUQw9LXcW4iOXawfR9lPSs27FkifgMSGsGvYYCfwWcn&#10;uXXLoNyOyCKx4/P+js85Zy/3jSBbrk2t5DJKT5KIcMlUUcv1Mvrq1fWnpxExlsqCCiX5MrrnJnp5&#10;/vFHZ7t2wTNVKVFwTSBEmsWuXUaVte0ijg2reEPNiWq5xGGpdEMttnodF5ruIL0RcZYk83indNFq&#10;xbgx+HvVHUbnXn5Zcma/LEvDLRHLCLZZ/9b+vXLv+PyMLtaatlXNejPoB1jR0FpC6UHUFbWUbHT9&#10;L1FNzbQyqrQnTDWxKsuace8DvEmTJ97cVbTl3hcEx7SHMJn/Tyz7YnurSV0soxxISdoAoz/evv3z&#10;zQ/vfv7x799/fffbTwuC11/f/0LSycTFa9eaBdju2lvd7wyWzvl9qRv3hVtk72N8f4gx31vC8DPP&#10;AVs6iQjDWTaf54kHIX7gZhtjP+PKS6LbG2M7jAqsfISL3kympDS15a+Ba9kIwPZJTBKyI9l0ejqb&#10;D9g+Jf/mMXlFJlk+m0z+i/x1GkjvJY/rCJkSMqoj+xAdIVPvw7gmBP4QK3iTT7L5uDch09GapoGm&#10;NJvPprN8XFPIlOXpPH8xHfdpFmia5JN0XM0jjg7+cTXzQM0RaRaSvzdoSPn1kNS0GvKc7WWf6FgR&#10;6spo4itLq4y7VGHW4wYNW2Q1rglEgsvdkhFm5GfInD6LGYkXMmfPYkYuhcy+ohxtNtIjZJ4+SzNA&#10;D5lnz2IGmiHzPGTuzO9R02g5rtkI32xsRNBsdETQbFaOhy5aah3Yw5LsUAb7gkWqZTRUI3feqC1/&#10;pTylfVJQofPhVMiQ6iANBg9ZMVAM39bLCykHvV0WDXTD90DvCoYPxTH0/bX39P1t7uM2yB2+nXx3&#10;eY8WjjIOB99vBhPK8M4TF25/MQ5xd3AFLcYoURfXtRAuzkavV5dCky0FhNf+6S1+RCakgy3NXPMi&#10;jGJuKQUF1qxp0UmNXEeEijUGIma1v7xSOQ0d/trYK2qqTocX2yVGg16miaibZXSauOcQK9jvmm7X&#10;Zt1qpYp7tG2tunnGtOy6htgbauwt1eiEMAtDGU4rpb+LyA4DDuz6dkM1j4j4XGKCeJFOpyCzfoPi&#10;nGGjw5NVeCI3zaVCTIAPtPmlo7diWJZaNV9jFrtwWnFEJYPuLgL95tJijyNMc4xfXPg1piAAcyPv&#10;WuaEOwykuthYVdau73u/O2/7DeYgD2c/s7lBK9x7qofJ8v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G+dBltgAAAAIAQAADwAAAAAAAAABACAAAAAiAAAAZHJzL2Rvd25yZXYueG1sUEsBAhQAFAAA&#10;AAgAh07iQCF7qia3AwAAoQoAAA4AAAAAAAAAAQAgAAAAJwEAAGRycy9lMm9Eb2MueG1sUEsFBgAA&#10;AAAGAAYAWQEAAFAHAAAAAA==&#10;" path="m0,0l2448560,0,2448560,3275330,2447326,3275330,1265457,2716794,3731,3275330,0,3275330xe">
              <v:path o:connectlocs="0,0;7720013,0;7720013,266700;7716122,266700;3989832,221220;11763,266700;0,266700" o:connectangles="0,0,0,0,0,0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E29BA2"/>
    <w:multiLevelType w:val="singleLevel"/>
    <w:tmpl w:val="B7E29BA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37C157"/>
    <w:multiLevelType w:val="singleLevel"/>
    <w:tmpl w:val="0F37C1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07F51"/>
    <w:rsid w:val="0000037E"/>
    <w:rsid w:val="0000133D"/>
    <w:rsid w:val="000248D3"/>
    <w:rsid w:val="000320F4"/>
    <w:rsid w:val="00036377"/>
    <w:rsid w:val="00041B56"/>
    <w:rsid w:val="00084211"/>
    <w:rsid w:val="000A528D"/>
    <w:rsid w:val="000A5775"/>
    <w:rsid w:val="000A6790"/>
    <w:rsid w:val="000B2491"/>
    <w:rsid w:val="000B69DF"/>
    <w:rsid w:val="000C06AB"/>
    <w:rsid w:val="000C55D6"/>
    <w:rsid w:val="000C63E9"/>
    <w:rsid w:val="000D2BA3"/>
    <w:rsid w:val="000D49DB"/>
    <w:rsid w:val="000D71C7"/>
    <w:rsid w:val="000F39AF"/>
    <w:rsid w:val="000F5DA7"/>
    <w:rsid w:val="001049B1"/>
    <w:rsid w:val="00114F4C"/>
    <w:rsid w:val="00117FF3"/>
    <w:rsid w:val="00133E24"/>
    <w:rsid w:val="001353F8"/>
    <w:rsid w:val="001404DA"/>
    <w:rsid w:val="00140EF2"/>
    <w:rsid w:val="00173D95"/>
    <w:rsid w:val="00182CE2"/>
    <w:rsid w:val="00195FC7"/>
    <w:rsid w:val="0019783E"/>
    <w:rsid w:val="001A4423"/>
    <w:rsid w:val="001A7A5D"/>
    <w:rsid w:val="001A7B44"/>
    <w:rsid w:val="001B2471"/>
    <w:rsid w:val="001B449A"/>
    <w:rsid w:val="001B4DD6"/>
    <w:rsid w:val="001B629A"/>
    <w:rsid w:val="001C15D3"/>
    <w:rsid w:val="001D597D"/>
    <w:rsid w:val="001D7AED"/>
    <w:rsid w:val="001F7F0B"/>
    <w:rsid w:val="00201506"/>
    <w:rsid w:val="00201A09"/>
    <w:rsid w:val="00203E25"/>
    <w:rsid w:val="00216FF7"/>
    <w:rsid w:val="002178B8"/>
    <w:rsid w:val="00217A7B"/>
    <w:rsid w:val="002207B6"/>
    <w:rsid w:val="00231114"/>
    <w:rsid w:val="002335F4"/>
    <w:rsid w:val="00250345"/>
    <w:rsid w:val="00253141"/>
    <w:rsid w:val="00253608"/>
    <w:rsid w:val="002559D7"/>
    <w:rsid w:val="00274721"/>
    <w:rsid w:val="0028301B"/>
    <w:rsid w:val="0028786E"/>
    <w:rsid w:val="00291E2D"/>
    <w:rsid w:val="0029360D"/>
    <w:rsid w:val="002A4AFA"/>
    <w:rsid w:val="002B2E14"/>
    <w:rsid w:val="002C2158"/>
    <w:rsid w:val="002E3526"/>
    <w:rsid w:val="00315D54"/>
    <w:rsid w:val="00317CB7"/>
    <w:rsid w:val="00317EF6"/>
    <w:rsid w:val="00322767"/>
    <w:rsid w:val="00326844"/>
    <w:rsid w:val="0034264A"/>
    <w:rsid w:val="003516A3"/>
    <w:rsid w:val="00363784"/>
    <w:rsid w:val="00365F7B"/>
    <w:rsid w:val="003765EC"/>
    <w:rsid w:val="0038066E"/>
    <w:rsid w:val="0038518A"/>
    <w:rsid w:val="003B597D"/>
    <w:rsid w:val="003B6BEB"/>
    <w:rsid w:val="003B6D34"/>
    <w:rsid w:val="003F4EAD"/>
    <w:rsid w:val="00405889"/>
    <w:rsid w:val="004130C2"/>
    <w:rsid w:val="00415E02"/>
    <w:rsid w:val="004260B5"/>
    <w:rsid w:val="00427549"/>
    <w:rsid w:val="00430A56"/>
    <w:rsid w:val="004600CF"/>
    <w:rsid w:val="0046046C"/>
    <w:rsid w:val="00480D9F"/>
    <w:rsid w:val="00482423"/>
    <w:rsid w:val="00487524"/>
    <w:rsid w:val="004A56F5"/>
    <w:rsid w:val="004B447F"/>
    <w:rsid w:val="004C2BD2"/>
    <w:rsid w:val="004C737C"/>
    <w:rsid w:val="004E02A0"/>
    <w:rsid w:val="005125CE"/>
    <w:rsid w:val="00512A3D"/>
    <w:rsid w:val="00517A82"/>
    <w:rsid w:val="0052547F"/>
    <w:rsid w:val="005349E3"/>
    <w:rsid w:val="00544E0F"/>
    <w:rsid w:val="0055583A"/>
    <w:rsid w:val="00555BAF"/>
    <w:rsid w:val="00573267"/>
    <w:rsid w:val="005767D7"/>
    <w:rsid w:val="00583FF2"/>
    <w:rsid w:val="00592051"/>
    <w:rsid w:val="00597256"/>
    <w:rsid w:val="005A31F5"/>
    <w:rsid w:val="005B4866"/>
    <w:rsid w:val="005C46FD"/>
    <w:rsid w:val="005E48C1"/>
    <w:rsid w:val="005E7B79"/>
    <w:rsid w:val="00602B1D"/>
    <w:rsid w:val="006055BF"/>
    <w:rsid w:val="00613514"/>
    <w:rsid w:val="00621506"/>
    <w:rsid w:val="00624133"/>
    <w:rsid w:val="00626F95"/>
    <w:rsid w:val="006271F3"/>
    <w:rsid w:val="006547A9"/>
    <w:rsid w:val="006550CA"/>
    <w:rsid w:val="00665D55"/>
    <w:rsid w:val="00666FDD"/>
    <w:rsid w:val="00692FB9"/>
    <w:rsid w:val="00694E70"/>
    <w:rsid w:val="00695A7C"/>
    <w:rsid w:val="006A7227"/>
    <w:rsid w:val="006B1012"/>
    <w:rsid w:val="006C096A"/>
    <w:rsid w:val="006C6BC5"/>
    <w:rsid w:val="006C7B94"/>
    <w:rsid w:val="006D3FFC"/>
    <w:rsid w:val="006D6D79"/>
    <w:rsid w:val="006E1A06"/>
    <w:rsid w:val="006E6252"/>
    <w:rsid w:val="006F1242"/>
    <w:rsid w:val="006F1D17"/>
    <w:rsid w:val="006F5C0B"/>
    <w:rsid w:val="00701DD9"/>
    <w:rsid w:val="00715129"/>
    <w:rsid w:val="00725686"/>
    <w:rsid w:val="00734752"/>
    <w:rsid w:val="007473C1"/>
    <w:rsid w:val="00762CFA"/>
    <w:rsid w:val="007710E9"/>
    <w:rsid w:val="00773D6C"/>
    <w:rsid w:val="00774332"/>
    <w:rsid w:val="007A7DEA"/>
    <w:rsid w:val="007B0807"/>
    <w:rsid w:val="007B3A78"/>
    <w:rsid w:val="007C1714"/>
    <w:rsid w:val="007C4350"/>
    <w:rsid w:val="007D3654"/>
    <w:rsid w:val="007D38C7"/>
    <w:rsid w:val="007D7E14"/>
    <w:rsid w:val="007F4B90"/>
    <w:rsid w:val="007F57CE"/>
    <w:rsid w:val="00803162"/>
    <w:rsid w:val="00805356"/>
    <w:rsid w:val="00805C52"/>
    <w:rsid w:val="00836143"/>
    <w:rsid w:val="00840426"/>
    <w:rsid w:val="00845281"/>
    <w:rsid w:val="00856AAB"/>
    <w:rsid w:val="00856FFC"/>
    <w:rsid w:val="00861F03"/>
    <w:rsid w:val="0087697A"/>
    <w:rsid w:val="00886CA0"/>
    <w:rsid w:val="00896D36"/>
    <w:rsid w:val="008A09F5"/>
    <w:rsid w:val="008A3C2D"/>
    <w:rsid w:val="008A4BDB"/>
    <w:rsid w:val="008A5F85"/>
    <w:rsid w:val="008B23DE"/>
    <w:rsid w:val="008D2C1C"/>
    <w:rsid w:val="008D3104"/>
    <w:rsid w:val="008E56B2"/>
    <w:rsid w:val="008E5B36"/>
    <w:rsid w:val="008E7939"/>
    <w:rsid w:val="008F2048"/>
    <w:rsid w:val="008F40D1"/>
    <w:rsid w:val="008F55C0"/>
    <w:rsid w:val="009005AA"/>
    <w:rsid w:val="00906E86"/>
    <w:rsid w:val="009121A1"/>
    <w:rsid w:val="00917FD2"/>
    <w:rsid w:val="00931A05"/>
    <w:rsid w:val="009369FA"/>
    <w:rsid w:val="0094391D"/>
    <w:rsid w:val="009478C6"/>
    <w:rsid w:val="00972AF1"/>
    <w:rsid w:val="00975F5B"/>
    <w:rsid w:val="00976AA7"/>
    <w:rsid w:val="009820BC"/>
    <w:rsid w:val="00987092"/>
    <w:rsid w:val="009A21C5"/>
    <w:rsid w:val="009A4495"/>
    <w:rsid w:val="009B2385"/>
    <w:rsid w:val="009C31B4"/>
    <w:rsid w:val="009C79B9"/>
    <w:rsid w:val="009D3FE2"/>
    <w:rsid w:val="009D72CD"/>
    <w:rsid w:val="009D7E2B"/>
    <w:rsid w:val="009E7758"/>
    <w:rsid w:val="009F00DB"/>
    <w:rsid w:val="00A0211B"/>
    <w:rsid w:val="00A10F2B"/>
    <w:rsid w:val="00A4368C"/>
    <w:rsid w:val="00A540E3"/>
    <w:rsid w:val="00A96113"/>
    <w:rsid w:val="00A96B78"/>
    <w:rsid w:val="00A97A65"/>
    <w:rsid w:val="00AA4E02"/>
    <w:rsid w:val="00AB1A43"/>
    <w:rsid w:val="00AB2059"/>
    <w:rsid w:val="00AC6129"/>
    <w:rsid w:val="00AD39AB"/>
    <w:rsid w:val="00AD40A7"/>
    <w:rsid w:val="00AE5154"/>
    <w:rsid w:val="00AF06FB"/>
    <w:rsid w:val="00AF1FFB"/>
    <w:rsid w:val="00B07C75"/>
    <w:rsid w:val="00B362D2"/>
    <w:rsid w:val="00B61101"/>
    <w:rsid w:val="00B61D5A"/>
    <w:rsid w:val="00B65619"/>
    <w:rsid w:val="00B666A4"/>
    <w:rsid w:val="00B732DF"/>
    <w:rsid w:val="00B743F7"/>
    <w:rsid w:val="00B74EBC"/>
    <w:rsid w:val="00B755DF"/>
    <w:rsid w:val="00B84686"/>
    <w:rsid w:val="00B91500"/>
    <w:rsid w:val="00BA79B0"/>
    <w:rsid w:val="00BB6875"/>
    <w:rsid w:val="00BD7984"/>
    <w:rsid w:val="00BE1B38"/>
    <w:rsid w:val="00BF2516"/>
    <w:rsid w:val="00BF669C"/>
    <w:rsid w:val="00C022F3"/>
    <w:rsid w:val="00C1020A"/>
    <w:rsid w:val="00C15A52"/>
    <w:rsid w:val="00C24EDA"/>
    <w:rsid w:val="00C253D3"/>
    <w:rsid w:val="00C32681"/>
    <w:rsid w:val="00C32B52"/>
    <w:rsid w:val="00C407AF"/>
    <w:rsid w:val="00C4124F"/>
    <w:rsid w:val="00C4319D"/>
    <w:rsid w:val="00C54421"/>
    <w:rsid w:val="00C60009"/>
    <w:rsid w:val="00C72A76"/>
    <w:rsid w:val="00C73CC8"/>
    <w:rsid w:val="00C95103"/>
    <w:rsid w:val="00CB2B38"/>
    <w:rsid w:val="00CB394C"/>
    <w:rsid w:val="00CC191B"/>
    <w:rsid w:val="00CC2936"/>
    <w:rsid w:val="00CC5BE7"/>
    <w:rsid w:val="00CD63F8"/>
    <w:rsid w:val="00D023F5"/>
    <w:rsid w:val="00D10FE6"/>
    <w:rsid w:val="00D16AF3"/>
    <w:rsid w:val="00D24CF0"/>
    <w:rsid w:val="00D26016"/>
    <w:rsid w:val="00D307B4"/>
    <w:rsid w:val="00D453F2"/>
    <w:rsid w:val="00D45A27"/>
    <w:rsid w:val="00D465DB"/>
    <w:rsid w:val="00D8397A"/>
    <w:rsid w:val="00D83CE2"/>
    <w:rsid w:val="00D87B99"/>
    <w:rsid w:val="00D945FB"/>
    <w:rsid w:val="00DA0145"/>
    <w:rsid w:val="00DB3687"/>
    <w:rsid w:val="00DB450B"/>
    <w:rsid w:val="00DC395B"/>
    <w:rsid w:val="00DC5917"/>
    <w:rsid w:val="00DC7676"/>
    <w:rsid w:val="00DD3431"/>
    <w:rsid w:val="00DD7306"/>
    <w:rsid w:val="00DE25FA"/>
    <w:rsid w:val="00DE4B68"/>
    <w:rsid w:val="00DE5CEB"/>
    <w:rsid w:val="00E04CC7"/>
    <w:rsid w:val="00E11677"/>
    <w:rsid w:val="00E15060"/>
    <w:rsid w:val="00E15856"/>
    <w:rsid w:val="00E17BB2"/>
    <w:rsid w:val="00E227E5"/>
    <w:rsid w:val="00E24011"/>
    <w:rsid w:val="00E30116"/>
    <w:rsid w:val="00E420E1"/>
    <w:rsid w:val="00E51F9F"/>
    <w:rsid w:val="00E612A1"/>
    <w:rsid w:val="00E757CA"/>
    <w:rsid w:val="00EA6DC8"/>
    <w:rsid w:val="00EB0CEE"/>
    <w:rsid w:val="00EB56D7"/>
    <w:rsid w:val="00EE02B2"/>
    <w:rsid w:val="00EE16B3"/>
    <w:rsid w:val="00EE2644"/>
    <w:rsid w:val="00F014B4"/>
    <w:rsid w:val="00F12E0B"/>
    <w:rsid w:val="00F169F4"/>
    <w:rsid w:val="00F20E7D"/>
    <w:rsid w:val="00F21E19"/>
    <w:rsid w:val="00F24E37"/>
    <w:rsid w:val="00F41A18"/>
    <w:rsid w:val="00F42A6A"/>
    <w:rsid w:val="00F53869"/>
    <w:rsid w:val="00F54448"/>
    <w:rsid w:val="00F561CB"/>
    <w:rsid w:val="00F61423"/>
    <w:rsid w:val="00F76286"/>
    <w:rsid w:val="00F87584"/>
    <w:rsid w:val="00F904DC"/>
    <w:rsid w:val="00FA0255"/>
    <w:rsid w:val="00FC164A"/>
    <w:rsid w:val="00FD3F16"/>
    <w:rsid w:val="00FE0549"/>
    <w:rsid w:val="00FE3F4E"/>
    <w:rsid w:val="00FF523C"/>
    <w:rsid w:val="04DC0CF0"/>
    <w:rsid w:val="06982109"/>
    <w:rsid w:val="07D71125"/>
    <w:rsid w:val="09431655"/>
    <w:rsid w:val="09A92F33"/>
    <w:rsid w:val="0B0F4990"/>
    <w:rsid w:val="0CBB118F"/>
    <w:rsid w:val="0D6141F1"/>
    <w:rsid w:val="0DF57729"/>
    <w:rsid w:val="111E7C11"/>
    <w:rsid w:val="125D7FEE"/>
    <w:rsid w:val="138A699D"/>
    <w:rsid w:val="144366CA"/>
    <w:rsid w:val="147D1013"/>
    <w:rsid w:val="14AC40AB"/>
    <w:rsid w:val="165326DF"/>
    <w:rsid w:val="17AA7C74"/>
    <w:rsid w:val="181F3FBA"/>
    <w:rsid w:val="19EB4A5D"/>
    <w:rsid w:val="1D307F51"/>
    <w:rsid w:val="1D4636F9"/>
    <w:rsid w:val="1E550873"/>
    <w:rsid w:val="1E8D1C89"/>
    <w:rsid w:val="20571C9C"/>
    <w:rsid w:val="2217715C"/>
    <w:rsid w:val="255D76C9"/>
    <w:rsid w:val="28C17A72"/>
    <w:rsid w:val="294789C9"/>
    <w:rsid w:val="29E35AF0"/>
    <w:rsid w:val="2C9401EC"/>
    <w:rsid w:val="2CDA4A04"/>
    <w:rsid w:val="2E791A5A"/>
    <w:rsid w:val="2EAF4954"/>
    <w:rsid w:val="2F5D5CBE"/>
    <w:rsid w:val="3100549F"/>
    <w:rsid w:val="32831AF1"/>
    <w:rsid w:val="35A1751C"/>
    <w:rsid w:val="395760F1"/>
    <w:rsid w:val="3E4043A7"/>
    <w:rsid w:val="3F252945"/>
    <w:rsid w:val="3FAF8ACB"/>
    <w:rsid w:val="43C408E4"/>
    <w:rsid w:val="47B731A7"/>
    <w:rsid w:val="499430DE"/>
    <w:rsid w:val="4A3A05AF"/>
    <w:rsid w:val="4A3C7600"/>
    <w:rsid w:val="4B937082"/>
    <w:rsid w:val="4D680303"/>
    <w:rsid w:val="4DFB5A47"/>
    <w:rsid w:val="4E176BBC"/>
    <w:rsid w:val="4E5A58AE"/>
    <w:rsid w:val="504D03FA"/>
    <w:rsid w:val="52FC3C55"/>
    <w:rsid w:val="54044586"/>
    <w:rsid w:val="549F7024"/>
    <w:rsid w:val="577F7FF7"/>
    <w:rsid w:val="578F35ED"/>
    <w:rsid w:val="586B1A4D"/>
    <w:rsid w:val="5964767D"/>
    <w:rsid w:val="5A3B594D"/>
    <w:rsid w:val="5A6B2283"/>
    <w:rsid w:val="5B9320FD"/>
    <w:rsid w:val="5BDB89D1"/>
    <w:rsid w:val="5C8A66DE"/>
    <w:rsid w:val="5CFE359A"/>
    <w:rsid w:val="5DF5FC0B"/>
    <w:rsid w:val="5F7570D2"/>
    <w:rsid w:val="67F26FBB"/>
    <w:rsid w:val="67FEECA5"/>
    <w:rsid w:val="68D750A4"/>
    <w:rsid w:val="6A4810C6"/>
    <w:rsid w:val="6BBD6117"/>
    <w:rsid w:val="6C044BA5"/>
    <w:rsid w:val="6C1135F8"/>
    <w:rsid w:val="6EF39441"/>
    <w:rsid w:val="6FC72E55"/>
    <w:rsid w:val="6FCFB492"/>
    <w:rsid w:val="6FF91F2C"/>
    <w:rsid w:val="703F2A63"/>
    <w:rsid w:val="70F30F0D"/>
    <w:rsid w:val="723008B1"/>
    <w:rsid w:val="752875FD"/>
    <w:rsid w:val="770E2BE2"/>
    <w:rsid w:val="771003E7"/>
    <w:rsid w:val="77588B05"/>
    <w:rsid w:val="778E1468"/>
    <w:rsid w:val="77BB9DD6"/>
    <w:rsid w:val="78D10158"/>
    <w:rsid w:val="78F15AB5"/>
    <w:rsid w:val="7A4607A8"/>
    <w:rsid w:val="7B3433BA"/>
    <w:rsid w:val="7BDF3747"/>
    <w:rsid w:val="7BEFFAEF"/>
    <w:rsid w:val="7C526B15"/>
    <w:rsid w:val="7C5C0673"/>
    <w:rsid w:val="7D0D3F97"/>
    <w:rsid w:val="7DD99D07"/>
    <w:rsid w:val="7DFA4D46"/>
    <w:rsid w:val="7E803C04"/>
    <w:rsid w:val="7E895D19"/>
    <w:rsid w:val="7F6C635B"/>
    <w:rsid w:val="7F898CC2"/>
    <w:rsid w:val="7FC3AF8F"/>
    <w:rsid w:val="7FE709FE"/>
    <w:rsid w:val="99E357A7"/>
    <w:rsid w:val="9EDEDAC8"/>
    <w:rsid w:val="B7D5F17E"/>
    <w:rsid w:val="BB6F4E9B"/>
    <w:rsid w:val="BCDF3AF1"/>
    <w:rsid w:val="BEC47E2C"/>
    <w:rsid w:val="BF9F96CE"/>
    <w:rsid w:val="BFB70C2A"/>
    <w:rsid w:val="C37B66F5"/>
    <w:rsid w:val="C3FC4111"/>
    <w:rsid w:val="D4FFDBE2"/>
    <w:rsid w:val="D7ED2B11"/>
    <w:rsid w:val="DEF8E034"/>
    <w:rsid w:val="EC97FF00"/>
    <w:rsid w:val="EE735133"/>
    <w:rsid w:val="EF3B3455"/>
    <w:rsid w:val="EFFF0E7B"/>
    <w:rsid w:val="FEDF6AE5"/>
    <w:rsid w:val="FFBC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日期 字符"/>
    <w:basedOn w:val="8"/>
    <w:link w:val="2"/>
    <w:semiHidden/>
    <w:qFormat/>
    <w:uiPriority w:val="99"/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未处理的提及1"/>
    <w:basedOn w:val="8"/>
    <w:unhideWhenUsed/>
    <w:qFormat/>
    <w:uiPriority w:val="99"/>
    <w:rPr>
      <w:color w:val="808080"/>
      <w:shd w:val="clear" w:color="auto" w:fill="E6E6E6"/>
    </w:rPr>
  </w:style>
  <w:style w:type="character" w:customStyle="1" w:styleId="15">
    <w:name w:val="未处理的提及2"/>
    <w:basedOn w:val="8"/>
    <w:unhideWhenUsed/>
    <w:qFormat/>
    <w:uiPriority w:val="99"/>
    <w:rPr>
      <w:color w:val="808080"/>
      <w:shd w:val="clear" w:color="auto" w:fill="E6E6E6"/>
    </w:rPr>
  </w:style>
  <w:style w:type="paragraph" w:customStyle="1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krubytemplate\4\cache\e273a6f850200db8fa91ca566d9b211a.docx" TargetMode="Externa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e273a6f850200db8fa91ca566d9b211a.docx</Template>
  <Pages>2</Pages>
  <Words>1512</Words>
  <Characters>1764</Characters>
  <Lines>5</Lines>
  <Paragraphs>1</Paragraphs>
  <TotalTime>18</TotalTime>
  <ScaleCrop>false</ScaleCrop>
  <LinksUpToDate>false</LinksUpToDate>
  <CharactersWithSpaces>1862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2019-01-15T01:14:00Z</dcterms:created>
  <dc:creator>霜橘</dc:creator>
  <cp:lastModifiedBy>霜橘</cp:lastModifiedBy>
  <dcterms:modified xsi:type="dcterms:W3CDTF">2019-06-25T03:52:00Z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KSORubyTemplateID">
    <vt:lpwstr>4</vt:lpwstr>
  </property>
</Properties>
</file>