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D0CAC" w14:textId="4A775A9C" w:rsidR="00FA3418" w:rsidRDefault="00FA3418" w:rsidP="00AE4F86">
      <w:pPr>
        <w:ind w:left="1080" w:hanging="720"/>
      </w:pPr>
      <w:r>
        <w:t>11/26/2019</w:t>
      </w:r>
    </w:p>
    <w:p w14:paraId="36CAF84E" w14:textId="4AD24710" w:rsidR="00AB1461" w:rsidRDefault="00AB1461" w:rsidP="00AE4F86">
      <w:pPr>
        <w:ind w:left="1080" w:hanging="720"/>
      </w:pPr>
      <w:r>
        <w:t>HTML1</w:t>
      </w:r>
    </w:p>
    <w:p w14:paraId="220273A7" w14:textId="36CF1B2E" w:rsidR="001A623D" w:rsidRDefault="00AE4F86" w:rsidP="00AE4F86">
      <w:pPr>
        <w:pStyle w:val="ListParagraph"/>
        <w:numPr>
          <w:ilvl w:val="0"/>
          <w:numId w:val="1"/>
        </w:numPr>
      </w:pPr>
      <w:r>
        <w:t>HelloWorld</w:t>
      </w:r>
    </w:p>
    <w:p w14:paraId="425277AC" w14:textId="4BAC6BF7" w:rsidR="00AE4F86" w:rsidRDefault="008B1D5A" w:rsidP="00AE4F86">
      <w:pPr>
        <w:pStyle w:val="ListParagraph"/>
        <w:numPr>
          <w:ilvl w:val="0"/>
          <w:numId w:val="1"/>
        </w:numPr>
      </w:pPr>
      <w:r>
        <w:t>Sitemap / Wireframe</w:t>
      </w:r>
    </w:p>
    <w:p w14:paraId="30B6BCA5" w14:textId="6572D4F9" w:rsidR="008B1D5A" w:rsidRDefault="00B27D48" w:rsidP="008B1D5A">
      <w:pPr>
        <w:pStyle w:val="ListParagraph"/>
        <w:numPr>
          <w:ilvl w:val="1"/>
          <w:numId w:val="1"/>
        </w:numPr>
      </w:pPr>
      <w:r>
        <w:t>Sitemap – A diagram that contains all the pages for a site and shows how each page relates to the others</w:t>
      </w:r>
    </w:p>
    <w:p w14:paraId="10C550B8" w14:textId="77777777" w:rsidR="00AB1461" w:rsidRDefault="004C4721" w:rsidP="008B1D5A">
      <w:pPr>
        <w:pStyle w:val="ListParagraph"/>
        <w:numPr>
          <w:ilvl w:val="1"/>
          <w:numId w:val="1"/>
        </w:numPr>
      </w:pPr>
      <w:r>
        <w:t>Wireframe – A blueprint of a page in your site</w:t>
      </w:r>
    </w:p>
    <w:p w14:paraId="0974F450" w14:textId="77777777" w:rsidR="00AB1461" w:rsidRDefault="00AB1461" w:rsidP="00AB1461">
      <w:pPr>
        <w:pStyle w:val="ListParagraph"/>
        <w:numPr>
          <w:ilvl w:val="0"/>
          <w:numId w:val="1"/>
        </w:numPr>
      </w:pPr>
      <w:r>
        <w:t>HTML Elements</w:t>
      </w:r>
    </w:p>
    <w:p w14:paraId="3961A1B6" w14:textId="77777777" w:rsidR="00BF3BAD" w:rsidRDefault="00BF3BAD" w:rsidP="00BF3BAD">
      <w:pPr>
        <w:pStyle w:val="ListParagraph"/>
        <w:numPr>
          <w:ilvl w:val="1"/>
          <w:numId w:val="1"/>
        </w:numPr>
      </w:pPr>
      <w:r w:rsidRPr="00BF3BAD">
        <w:t>Empty Elements</w:t>
      </w:r>
      <w:r>
        <w:t xml:space="preserve"> === Self Closing Tags</w:t>
      </w:r>
    </w:p>
    <w:p w14:paraId="331174D8" w14:textId="77777777" w:rsidR="003C5C17" w:rsidRDefault="003C5C17" w:rsidP="00BF3BAD">
      <w:pPr>
        <w:pStyle w:val="ListParagraph"/>
        <w:numPr>
          <w:ilvl w:val="1"/>
          <w:numId w:val="1"/>
        </w:numPr>
      </w:pPr>
      <w:r>
        <w:t xml:space="preserve">Example, </w:t>
      </w:r>
      <w:proofErr w:type="spellStart"/>
      <w:r>
        <w:t>hr</w:t>
      </w:r>
      <w:proofErr w:type="spellEnd"/>
      <w:r>
        <w:t xml:space="preserve"> and </w:t>
      </w:r>
      <w:proofErr w:type="spellStart"/>
      <w:r>
        <w:t>br</w:t>
      </w:r>
      <w:proofErr w:type="spellEnd"/>
    </w:p>
    <w:p w14:paraId="451F0F79" w14:textId="77777777" w:rsidR="003F44A8" w:rsidRDefault="003F44A8" w:rsidP="003F44A8">
      <w:pPr>
        <w:pStyle w:val="ListParagraph"/>
        <w:numPr>
          <w:ilvl w:val="0"/>
          <w:numId w:val="1"/>
        </w:numPr>
      </w:pPr>
      <w:r>
        <w:t>HTML Attributes</w:t>
      </w:r>
    </w:p>
    <w:p w14:paraId="04EB7C6B" w14:textId="5797651B" w:rsidR="00D9747A" w:rsidRDefault="00B24D61" w:rsidP="003F44A8">
      <w:pPr>
        <w:pStyle w:val="ListParagraph"/>
        <w:numPr>
          <w:ilvl w:val="1"/>
          <w:numId w:val="1"/>
        </w:numPr>
      </w:pPr>
      <w:r>
        <w:t>Added info in the opening tag of an element</w:t>
      </w:r>
    </w:p>
    <w:p w14:paraId="4E5D8FE1" w14:textId="77777777" w:rsidR="000C7D8C" w:rsidRPr="000C7D8C" w:rsidRDefault="000C7D8C" w:rsidP="000C7D8C">
      <w:pPr>
        <w:pStyle w:val="ListParagraph"/>
        <w:numPr>
          <w:ilvl w:val="1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0C7D8C">
        <w:rPr>
          <w:rFonts w:ascii="Consolas" w:eastAsia="Times New Roman" w:hAnsi="Consolas" w:cs="Courier New"/>
          <w:color w:val="2D3B45"/>
          <w:sz w:val="20"/>
          <w:szCs w:val="20"/>
          <w:shd w:val="clear" w:color="auto" w:fill="FFFF99"/>
        </w:rPr>
        <w:t>id="</w:t>
      </w:r>
      <w:proofErr w:type="spellStart"/>
      <w:r w:rsidRPr="000C7D8C">
        <w:rPr>
          <w:rFonts w:ascii="Consolas" w:eastAsia="Times New Roman" w:hAnsi="Consolas" w:cs="Courier New"/>
          <w:color w:val="2D3B45"/>
          <w:sz w:val="20"/>
          <w:szCs w:val="20"/>
          <w:shd w:val="clear" w:color="auto" w:fill="FFFF99"/>
        </w:rPr>
        <w:t>ContentArea</w:t>
      </w:r>
      <w:proofErr w:type="spellEnd"/>
      <w:r w:rsidRPr="000C7D8C">
        <w:rPr>
          <w:rFonts w:ascii="Consolas" w:eastAsia="Times New Roman" w:hAnsi="Consolas" w:cs="Courier New"/>
          <w:color w:val="2D3B45"/>
          <w:sz w:val="20"/>
          <w:szCs w:val="20"/>
          <w:shd w:val="clear" w:color="auto" w:fill="FFFF99"/>
        </w:rPr>
        <w:t>" style="color: red;"</w:t>
      </w:r>
    </w:p>
    <w:p w14:paraId="01613977" w14:textId="222CC830" w:rsidR="00B27D48" w:rsidRDefault="0084190B" w:rsidP="0084190B">
      <w:pPr>
        <w:pStyle w:val="ListParagraph"/>
        <w:numPr>
          <w:ilvl w:val="0"/>
          <w:numId w:val="1"/>
        </w:numPr>
      </w:pPr>
      <w:proofErr w:type="spellStart"/>
      <w:r>
        <w:t>Whoooaaaa</w:t>
      </w:r>
      <w:proofErr w:type="spellEnd"/>
      <w:r>
        <w:t xml:space="preserve"> Trippy Stuff</w:t>
      </w:r>
    </w:p>
    <w:p w14:paraId="7E95212E" w14:textId="356ACADE" w:rsidR="0084190B" w:rsidRDefault="0084190B" w:rsidP="0084190B">
      <w:pPr>
        <w:pStyle w:val="ListParagraph"/>
        <w:numPr>
          <w:ilvl w:val="1"/>
          <w:numId w:val="1"/>
        </w:numPr>
      </w:pPr>
      <w:r>
        <w:t xml:space="preserve">Pi === </w:t>
      </w:r>
      <w:r w:rsidRPr="0084190B">
        <w:t>&amp;#928;</w:t>
      </w:r>
    </w:p>
    <w:p w14:paraId="5CF56FA1" w14:textId="391742C1" w:rsidR="0084190B" w:rsidRDefault="0084190B" w:rsidP="0084190B">
      <w:pPr>
        <w:pStyle w:val="ListParagraph"/>
        <w:numPr>
          <w:ilvl w:val="1"/>
          <w:numId w:val="1"/>
        </w:numPr>
      </w:pPr>
      <w:r>
        <w:t>&lt;sup&gt; and &lt;sub&gt;</w:t>
      </w:r>
    </w:p>
    <w:p w14:paraId="4C68A760" w14:textId="005BC4D4" w:rsidR="0084190B" w:rsidRDefault="00387AD0" w:rsidP="00387AD0">
      <w:pPr>
        <w:pStyle w:val="ListParagraph"/>
        <w:numPr>
          <w:ilvl w:val="2"/>
          <w:numId w:val="1"/>
        </w:numPr>
      </w:pPr>
      <w:r>
        <w:t>H&lt;sub&gt;2&lt;/sub&gt;O</w:t>
      </w:r>
    </w:p>
    <w:p w14:paraId="2EB53564" w14:textId="4310A01C" w:rsidR="00387AD0" w:rsidRDefault="00387AD0" w:rsidP="00387AD0">
      <w:pPr>
        <w:pStyle w:val="ListParagraph"/>
        <w:numPr>
          <w:ilvl w:val="2"/>
          <w:numId w:val="1"/>
        </w:numPr>
      </w:pPr>
      <w:r w:rsidRPr="0084190B">
        <w:t>&amp;#</w:t>
      </w:r>
      <w:proofErr w:type="gramStart"/>
      <w:r w:rsidRPr="0084190B">
        <w:t>928;</w:t>
      </w:r>
      <w:r>
        <w:t>r</w:t>
      </w:r>
      <w:proofErr w:type="gramEnd"/>
      <w:r>
        <w:t>&lt;sup&gt;2&lt;/sup&gt;</w:t>
      </w:r>
    </w:p>
    <w:p w14:paraId="6FDB3214" w14:textId="327D111C" w:rsidR="00D3488B" w:rsidRDefault="00787202" w:rsidP="0078720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5A68463" wp14:editId="7F808237">
            <wp:extent cx="5250180" cy="23889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896" cy="2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308C" w14:textId="7CE3F0E0" w:rsidR="00FA3418" w:rsidRDefault="00FA3418" w:rsidP="00FA3418">
      <w:r>
        <w:t>11/27/2019</w:t>
      </w:r>
    </w:p>
    <w:p w14:paraId="10B1CDEA" w14:textId="4F9CBB82" w:rsidR="00787202" w:rsidRDefault="00F54E92" w:rsidP="00F54E92">
      <w:r>
        <w:t>HTML Block Elements</w:t>
      </w:r>
    </w:p>
    <w:p w14:paraId="40BEBB64" w14:textId="1572F613" w:rsidR="004F0B0E" w:rsidRDefault="004F0B0E" w:rsidP="00F54E92">
      <w:pPr>
        <w:pStyle w:val="ListParagraph"/>
        <w:numPr>
          <w:ilvl w:val="0"/>
          <w:numId w:val="2"/>
        </w:numPr>
      </w:pPr>
      <w:r>
        <w:t>Intro to Block</w:t>
      </w:r>
    </w:p>
    <w:p w14:paraId="0B32BF3E" w14:textId="493992BA" w:rsidR="00F54E92" w:rsidRDefault="00977089" w:rsidP="004F0B0E">
      <w:pPr>
        <w:pStyle w:val="ListParagraph"/>
        <w:numPr>
          <w:ilvl w:val="1"/>
          <w:numId w:val="2"/>
        </w:numPr>
      </w:pPr>
      <w:r w:rsidRPr="00977089">
        <w:t>creates a “block” of content within its parent container that starts with a newline before and after the element making the content appear as a block or box of content on the page. They fill the entire horizontal space of their parent element.</w:t>
      </w:r>
    </w:p>
    <w:p w14:paraId="5B60657E" w14:textId="0F1297B4" w:rsidR="00977089" w:rsidRDefault="000A3B53" w:rsidP="004F0B0E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0AC9558F" wp14:editId="68E407F8">
            <wp:extent cx="5095875" cy="403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895D" w14:textId="2C0FB602" w:rsidR="000A3B53" w:rsidRDefault="006B5D3A" w:rsidP="004F0B0E">
      <w:pPr>
        <w:pStyle w:val="ListParagraph"/>
        <w:numPr>
          <w:ilvl w:val="1"/>
          <w:numId w:val="2"/>
        </w:numPr>
      </w:pPr>
      <w:r>
        <w:t>&lt;p&gt;&lt;/p&gt;</w:t>
      </w:r>
    </w:p>
    <w:p w14:paraId="71C63534" w14:textId="0503274F" w:rsidR="006B5D3A" w:rsidRDefault="0074611F" w:rsidP="004F0B0E">
      <w:pPr>
        <w:pStyle w:val="ListParagraph"/>
        <w:numPr>
          <w:ilvl w:val="1"/>
          <w:numId w:val="2"/>
        </w:numPr>
      </w:pPr>
      <w:r>
        <w:t>Heading elements (&lt;h2&gt;&lt;/h2&gt;)</w:t>
      </w:r>
    </w:p>
    <w:p w14:paraId="6507BE8A" w14:textId="7BEA7DE6" w:rsidR="0074611F" w:rsidRDefault="00386632" w:rsidP="004F0B0E">
      <w:pPr>
        <w:pStyle w:val="ListParagraph"/>
        <w:numPr>
          <w:ilvl w:val="1"/>
          <w:numId w:val="2"/>
        </w:numPr>
      </w:pPr>
      <w:r>
        <w:t>&lt;div&gt;&lt;/div&gt;</w:t>
      </w:r>
    </w:p>
    <w:p w14:paraId="6DECEA58" w14:textId="4786EE02" w:rsidR="00547AA2" w:rsidRDefault="00BB1864" w:rsidP="004F0B0E">
      <w:pPr>
        <w:pStyle w:val="ListParagraph"/>
        <w:numPr>
          <w:ilvl w:val="2"/>
          <w:numId w:val="2"/>
        </w:numPr>
      </w:pPr>
      <w:r>
        <w:t>div vs p</w:t>
      </w:r>
    </w:p>
    <w:p w14:paraId="155C79B8" w14:textId="0B58B695" w:rsidR="00BB1864" w:rsidRDefault="0071003E" w:rsidP="004F0B0E">
      <w:pPr>
        <w:pStyle w:val="ListParagraph"/>
        <w:numPr>
          <w:ilvl w:val="3"/>
          <w:numId w:val="2"/>
        </w:numPr>
      </w:pPr>
      <w:r>
        <w:t>div considered a parent container of other elements</w:t>
      </w:r>
    </w:p>
    <w:p w14:paraId="65612D9F" w14:textId="562F50AE" w:rsidR="0071003E" w:rsidRDefault="0071003E" w:rsidP="004F0B0E">
      <w:pPr>
        <w:pStyle w:val="ListParagraph"/>
        <w:numPr>
          <w:ilvl w:val="3"/>
          <w:numId w:val="2"/>
        </w:numPr>
      </w:pPr>
      <w:r>
        <w:t>div nesting</w:t>
      </w:r>
    </w:p>
    <w:p w14:paraId="703705BD" w14:textId="5615952C" w:rsidR="0071003E" w:rsidRDefault="00431A97" w:rsidP="004F0B0E">
      <w:pPr>
        <w:pStyle w:val="ListParagraph"/>
        <w:numPr>
          <w:ilvl w:val="1"/>
          <w:numId w:val="2"/>
        </w:numPr>
      </w:pPr>
      <w:r>
        <w:t>&lt;header&gt; and &lt;footer&gt;</w:t>
      </w:r>
    </w:p>
    <w:p w14:paraId="150890A7" w14:textId="2B9F027A" w:rsidR="00431A97" w:rsidRDefault="004F0B0E" w:rsidP="00431A97">
      <w:pPr>
        <w:pStyle w:val="ListParagraph"/>
        <w:numPr>
          <w:ilvl w:val="0"/>
          <w:numId w:val="2"/>
        </w:numPr>
      </w:pPr>
      <w:r>
        <w:t>Semantic Elements</w:t>
      </w:r>
    </w:p>
    <w:p w14:paraId="0E2EBD11" w14:textId="296BAECE" w:rsidR="004F0B0E" w:rsidRDefault="00BE23FE" w:rsidP="004F0B0E">
      <w:pPr>
        <w:pStyle w:val="ListParagraph"/>
        <w:numPr>
          <w:ilvl w:val="1"/>
          <w:numId w:val="2"/>
        </w:numPr>
      </w:pPr>
      <w:r>
        <w:t>List</w:t>
      </w:r>
    </w:p>
    <w:p w14:paraId="6EF5B60C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main: a block that represents the primary section of a page</w:t>
      </w:r>
    </w:p>
    <w:p w14:paraId="6355D2BC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header: a block at the top of a page</w:t>
      </w:r>
    </w:p>
    <w:p w14:paraId="6E82512F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footer: a block at the bottom of a page</w:t>
      </w:r>
    </w:p>
    <w:p w14:paraId="18715E94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nav: a block that includes navigation elements, such as buttons or menus</w:t>
      </w:r>
    </w:p>
    <w:p w14:paraId="504619D3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article: a block that contains nested blocks related to a single topic, like a newspaper article</w:t>
      </w:r>
    </w:p>
    <w:p w14:paraId="2C598720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section: a block that identifies a section of content with a specific purpose, like the section of a newspaper</w:t>
      </w:r>
    </w:p>
    <w:p w14:paraId="01A19771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form: a block that contains the elements of a form</w:t>
      </w:r>
    </w:p>
    <w:p w14:paraId="2F3B8219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figure: A block that contains an image and information about that image</w:t>
      </w:r>
    </w:p>
    <w:p w14:paraId="231DDDF8" w14:textId="56B82829" w:rsidR="00BE23FE" w:rsidRDefault="00946F52" w:rsidP="00BE23FE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266F6190" wp14:editId="0166903D">
            <wp:extent cx="5230877" cy="5219700"/>
            <wp:effectExtent l="0" t="0" r="8255" b="0"/>
            <wp:docPr id="6" name="Picture 6" descr="The same wireframe with each box identified with an HTML element. Complete description in the follow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same wireframe with each box identified with an HTML element. Complete description in the following tex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974" cy="52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88FB" w14:textId="77777777" w:rsidR="00946F52" w:rsidRDefault="00946F52" w:rsidP="00BE23FE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94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54875"/>
    <w:multiLevelType w:val="hybridMultilevel"/>
    <w:tmpl w:val="8F981D10"/>
    <w:lvl w:ilvl="0" w:tplc="7B5A9A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632A7"/>
    <w:multiLevelType w:val="hybridMultilevel"/>
    <w:tmpl w:val="62468BDE"/>
    <w:lvl w:ilvl="0" w:tplc="7DD250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3D"/>
    <w:rsid w:val="000A3B53"/>
    <w:rsid w:val="000C7D8C"/>
    <w:rsid w:val="001A623D"/>
    <w:rsid w:val="00386632"/>
    <w:rsid w:val="00387AD0"/>
    <w:rsid w:val="003C5C17"/>
    <w:rsid w:val="003F44A8"/>
    <w:rsid w:val="00431A97"/>
    <w:rsid w:val="004C4721"/>
    <w:rsid w:val="004F0B0E"/>
    <w:rsid w:val="00547AA2"/>
    <w:rsid w:val="006B5D3A"/>
    <w:rsid w:val="0071003E"/>
    <w:rsid w:val="0074611F"/>
    <w:rsid w:val="00787202"/>
    <w:rsid w:val="0084190B"/>
    <w:rsid w:val="008B1D5A"/>
    <w:rsid w:val="00946F52"/>
    <w:rsid w:val="00977089"/>
    <w:rsid w:val="00A43D76"/>
    <w:rsid w:val="00AB1461"/>
    <w:rsid w:val="00AE4F86"/>
    <w:rsid w:val="00B24D61"/>
    <w:rsid w:val="00B27D48"/>
    <w:rsid w:val="00BB1864"/>
    <w:rsid w:val="00BE23FE"/>
    <w:rsid w:val="00BF3BAD"/>
    <w:rsid w:val="00D3488B"/>
    <w:rsid w:val="00D9747A"/>
    <w:rsid w:val="00EB143D"/>
    <w:rsid w:val="00F54E92"/>
    <w:rsid w:val="00FA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06DB"/>
  <w15:chartTrackingRefBased/>
  <w15:docId w15:val="{A47F2354-4BE4-4D3D-990F-198028CC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F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D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Lester Palabasan</dc:creator>
  <cp:keywords/>
  <dc:description/>
  <cp:lastModifiedBy>Roger Lester Palabasan</cp:lastModifiedBy>
  <cp:revision>32</cp:revision>
  <dcterms:created xsi:type="dcterms:W3CDTF">2019-11-26T21:17:00Z</dcterms:created>
  <dcterms:modified xsi:type="dcterms:W3CDTF">2019-11-27T20:20:00Z</dcterms:modified>
</cp:coreProperties>
</file>