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43C2" w:rsidRPr="000A4C7E" w:rsidRDefault="00CC4046" w:rsidP="000A4C7E">
      <w:pPr>
        <w:jc w:val="center"/>
        <w:rPr>
          <w:b/>
          <w:color w:val="FF0000"/>
        </w:rPr>
      </w:pPr>
      <w:r w:rsidRPr="000A4C7E">
        <w:rPr>
          <w:b/>
          <w:color w:val="FF0000"/>
        </w:rPr>
        <w:t>VÍ DỤ TRONG GIAO TIẾP PHI NGÔN NGỮ</w:t>
      </w:r>
    </w:p>
    <w:p w:rsidR="00CC4046" w:rsidRPr="00917070" w:rsidRDefault="00CC4046" w:rsidP="00CC4046">
      <w:pPr>
        <w:rPr>
          <w:b/>
        </w:rPr>
      </w:pPr>
      <w:r w:rsidRPr="00917070">
        <w:rPr>
          <w:b/>
        </w:rPr>
        <w:t>- Nét mặt:</w:t>
      </w:r>
    </w:p>
    <w:p w:rsidR="007D01D1" w:rsidRDefault="007D01D1" w:rsidP="00CC4046">
      <w:r>
        <w:rPr>
          <w:noProof/>
        </w:rPr>
        <w:drawing>
          <wp:inline distT="0" distB="0" distL="0" distR="0">
            <wp:extent cx="4494382" cy="1787769"/>
            <wp:effectExtent l="0" t="0" r="1905" b="3175"/>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9096" cy="1809533"/>
                    </a:xfrm>
                    <a:prstGeom prst="rect">
                      <a:avLst/>
                    </a:prstGeom>
                    <a:noFill/>
                    <a:ln>
                      <a:noFill/>
                    </a:ln>
                  </pic:spPr>
                </pic:pic>
              </a:graphicData>
            </a:graphic>
          </wp:inline>
        </w:drawing>
      </w:r>
    </w:p>
    <w:p w:rsidR="005C0EA6" w:rsidRDefault="005339B3" w:rsidP="00CC4046">
      <w:r>
        <w:t xml:space="preserve">Giao tiếp phi ngôn ngữ được thể hiện rõ nhất qua khuôn mặt, qua hình ảnh. </w:t>
      </w:r>
      <w:r w:rsidR="005C0EA6">
        <w:t xml:space="preserve">Mỗi nét mặt sẽ cho thấy cảm xúc, tâm trạng khác nhau của con người. </w:t>
      </w:r>
      <w:r w:rsidR="0007362A" w:rsidRPr="005C0EA6">
        <w:rPr>
          <w:lang w:val="vi-VN"/>
        </w:rPr>
        <w:t xml:space="preserve">Các biểu hiện trên khuôn mặt cho </w:t>
      </w:r>
      <w:r w:rsidR="005C0EA6">
        <w:t xml:space="preserve">thấy </w:t>
      </w:r>
      <w:r w:rsidR="0007362A" w:rsidRPr="005C0EA6">
        <w:rPr>
          <w:lang w:val="vi-VN"/>
        </w:rPr>
        <w:t>hạnh phúc, buồn bã, tức giận, ngạc nhiên, sợ hãi và ghê tởm là giống nhau giữa các nền văn hóa.</w:t>
      </w:r>
      <w:r w:rsidR="005C0EA6">
        <w:t xml:space="preserve"> Từ bức ảnh trên có thể thấy, cảm xúc ở mỗi cá nhân là khác nhau. Ở bức ảnh 2 cho thấy sự lo lắ</w:t>
      </w:r>
      <w:r w:rsidR="00BC0EBA">
        <w:t>ng,</w:t>
      </w:r>
      <w:r w:rsidR="005C0EA6">
        <w:t xml:space="preserve"> bức ảnh 5 cho thấy sự ngạc nhiên thì ở bức ảnh 9 </w:t>
      </w:r>
      <w:r w:rsidR="00BC0EBA">
        <w:t xml:space="preserve">ta lại </w:t>
      </w:r>
      <w:r w:rsidR="00032550">
        <w:t xml:space="preserve">thấy </w:t>
      </w:r>
      <w:r w:rsidR="00BC0EBA">
        <w:t xml:space="preserve">sự hạnh phúc, vui vẻ trên gương mặt </w:t>
      </w:r>
      <w:r w:rsidR="00032550">
        <w:t xml:space="preserve">của </w:t>
      </w:r>
      <w:r w:rsidR="00BC0EBA">
        <w:t>cậu bé.</w:t>
      </w:r>
    </w:p>
    <w:p w:rsidR="007D01D1" w:rsidRPr="00917070" w:rsidRDefault="007D01D1" w:rsidP="00CC4046">
      <w:pPr>
        <w:rPr>
          <w:b/>
        </w:rPr>
      </w:pPr>
      <w:r w:rsidRPr="00917070">
        <w:rPr>
          <w:b/>
        </w:rPr>
        <w:t>-</w:t>
      </w:r>
      <w:r w:rsidR="00917070" w:rsidRPr="00917070">
        <w:rPr>
          <w:b/>
        </w:rPr>
        <w:t xml:space="preserve"> </w:t>
      </w:r>
      <w:r w:rsidRPr="00917070">
        <w:rPr>
          <w:b/>
        </w:rPr>
        <w:t>Tư thế:</w:t>
      </w:r>
    </w:p>
    <w:p w:rsidR="004353EB" w:rsidRDefault="007D01D1" w:rsidP="00CC4046">
      <w:r>
        <w:rPr>
          <w:noProof/>
        </w:rPr>
        <w:drawing>
          <wp:inline distT="0" distB="0" distL="0" distR="0">
            <wp:extent cx="4495800" cy="1771416"/>
            <wp:effectExtent l="0" t="0" r="0" b="635"/>
            <wp:docPr id="3" name="Picture 3" descr="Đôi chân tiết lộ ý định như thế nào? - Dinhpsy&amp;#39;s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ôi chân tiết lộ ý định như thế nào? - Dinhpsy&amp;#39;s Worl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69291" cy="1800373"/>
                    </a:xfrm>
                    <a:prstGeom prst="rect">
                      <a:avLst/>
                    </a:prstGeom>
                    <a:noFill/>
                    <a:ln>
                      <a:noFill/>
                    </a:ln>
                  </pic:spPr>
                </pic:pic>
              </a:graphicData>
            </a:graphic>
          </wp:inline>
        </w:drawing>
      </w:r>
    </w:p>
    <w:p w:rsidR="005339B3" w:rsidRDefault="005339B3" w:rsidP="00CC4046">
      <w:r>
        <w:t xml:space="preserve">Cùng là một người nhưng </w:t>
      </w:r>
      <w:r w:rsidR="00995D30">
        <w:t xml:space="preserve">với </w:t>
      </w:r>
      <w:r>
        <w:t>các tư thế khác nhau sẽ thể hiện những trạng thái cảm xúc khác nhau như chán chường, lo âu, bình tĩnh tới tự tin.</w:t>
      </w:r>
    </w:p>
    <w:p w:rsidR="004353EB" w:rsidRPr="00917070" w:rsidRDefault="004353EB" w:rsidP="00CC4046">
      <w:pPr>
        <w:rPr>
          <w:b/>
        </w:rPr>
      </w:pPr>
      <w:r w:rsidRPr="00917070">
        <w:rPr>
          <w:b/>
        </w:rPr>
        <w:t>-</w:t>
      </w:r>
      <w:r w:rsidR="00917070" w:rsidRPr="00917070">
        <w:rPr>
          <w:b/>
        </w:rPr>
        <w:t xml:space="preserve"> </w:t>
      </w:r>
      <w:r w:rsidRPr="00917070">
        <w:rPr>
          <w:b/>
        </w:rPr>
        <w:t>Cử chỉ:</w:t>
      </w:r>
    </w:p>
    <w:p w:rsidR="00995D30" w:rsidRDefault="004353EB" w:rsidP="00CC4046">
      <w:r>
        <w:rPr>
          <w:noProof/>
        </w:rPr>
        <w:drawing>
          <wp:inline distT="0" distB="0" distL="0" distR="0">
            <wp:extent cx="2801815" cy="1711107"/>
            <wp:effectExtent l="0" t="0" r="0" b="3810"/>
            <wp:docPr id="4" name="Picture 4" descr="Điều gì khiến sếp &amp;quot;xem thường&amp;quot; bạn ? | Quantri.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iều gì khiến sếp &amp;quot;xem thường&amp;quot; bạn ? | Quantri.v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922" cy="1748426"/>
                    </a:xfrm>
                    <a:prstGeom prst="rect">
                      <a:avLst/>
                    </a:prstGeom>
                    <a:noFill/>
                    <a:ln>
                      <a:noFill/>
                    </a:ln>
                  </pic:spPr>
                </pic:pic>
              </a:graphicData>
            </a:graphic>
          </wp:inline>
        </w:drawing>
      </w:r>
    </w:p>
    <w:p w:rsidR="006269D2" w:rsidRDefault="006269D2" w:rsidP="00CC4046">
      <w:r>
        <w:lastRenderedPageBreak/>
        <w:t>Qua hành động chỉ hai ngón tay và gương mặt của người sếp trên giúp ta có thể dễ dàng nhận thấy rằng anh nhân viên trong bức ảnh đã phạm phải lỗi và đang nhận sự kiển trách đến từ sế</w:t>
      </w:r>
      <w:r w:rsidR="00CD264B">
        <w:t>p.</w:t>
      </w:r>
      <w:bookmarkStart w:id="0" w:name="_GoBack"/>
      <w:bookmarkEnd w:id="0"/>
    </w:p>
    <w:p w:rsidR="00CC4046" w:rsidRPr="00995D30" w:rsidRDefault="007D01D1" w:rsidP="00CC4046">
      <w:r w:rsidRPr="000A4C7E">
        <w:rPr>
          <w:b/>
        </w:rPr>
        <w:t>- Mắt</w:t>
      </w:r>
      <w:r w:rsidR="009B4FC6" w:rsidRPr="000A4C7E">
        <w:rPr>
          <w:b/>
        </w:rPr>
        <w:t>:</w:t>
      </w:r>
    </w:p>
    <w:p w:rsidR="007D01D1" w:rsidRDefault="007D01D1" w:rsidP="00CC4046">
      <w:r>
        <w:t> </w:t>
      </w:r>
      <w:r w:rsidRPr="007D01D1">
        <w:rPr>
          <w:noProof/>
        </w:rPr>
        <w:drawing>
          <wp:inline distT="0" distB="0" distL="0" distR="0" wp14:anchorId="07C2C8DA" wp14:editId="52F37440">
            <wp:extent cx="2496820" cy="1500554"/>
            <wp:effectExtent l="0" t="0" r="0" b="4445"/>
            <wp:docPr id="5" name="Hình ảnh 5" descr="Ảnh có chứa bàn ăn&#10;&#10;Mô tả được tự động tạo">
              <a:extLst xmlns:a="http://schemas.openxmlformats.org/drawingml/2006/main">
                <a:ext uri="{FF2B5EF4-FFF2-40B4-BE49-F238E27FC236}">
                  <a16:creationId xmlns:a16="http://schemas.microsoft.com/office/drawing/2014/main" id="{DD6ACC22-2844-42ED-B18C-74075A7EA2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 ăn&#10;&#10;Mô tả được tự động tạo">
                      <a:extLst>
                        <a:ext uri="{FF2B5EF4-FFF2-40B4-BE49-F238E27FC236}">
                          <a16:creationId xmlns:a16="http://schemas.microsoft.com/office/drawing/2014/main" id="{DD6ACC22-2844-42ED-B18C-74075A7EA2EE}"/>
                        </a:ext>
                      </a:extLst>
                    </pic:cNvPr>
                    <pic:cNvPicPr>
                      <a:picLocks noChangeAspect="1"/>
                    </pic:cNvPicPr>
                  </pic:nvPicPr>
                  <pic:blipFill rotWithShape="1">
                    <a:blip r:embed="rId8"/>
                    <a:srcRect r="2" b="13928"/>
                    <a:stretch/>
                  </pic:blipFill>
                  <pic:spPr>
                    <a:xfrm>
                      <a:off x="0" y="0"/>
                      <a:ext cx="2515730" cy="1511918"/>
                    </a:xfrm>
                    <a:prstGeom prst="rect">
                      <a:avLst/>
                    </a:prstGeom>
                  </pic:spPr>
                </pic:pic>
              </a:graphicData>
            </a:graphic>
          </wp:inline>
        </w:drawing>
      </w:r>
      <w:r>
        <w:t>    </w:t>
      </w:r>
      <w:r w:rsidRPr="007D01D1">
        <w:rPr>
          <w:noProof/>
        </w:rPr>
        <w:drawing>
          <wp:inline distT="0" distB="0" distL="0" distR="0" wp14:anchorId="7AEC6A20" wp14:editId="36538A75">
            <wp:extent cx="2628899" cy="1506416"/>
            <wp:effectExtent l="0" t="0" r="635" b="0"/>
            <wp:docPr id="6" name="Hình ảnh 6" descr="Ảnh có chứa người&#10;&#10;Mô tả được tự động tạo">
              <a:extLst xmlns:a="http://schemas.openxmlformats.org/drawingml/2006/main">
                <a:ext uri="{FF2B5EF4-FFF2-40B4-BE49-F238E27FC236}">
                  <a16:creationId xmlns:a16="http://schemas.microsoft.com/office/drawing/2014/main" id="{9A54D284-809F-4B40-BDD1-D6A175074C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người&#10;&#10;Mô tả được tự động tạo">
                      <a:extLst>
                        <a:ext uri="{FF2B5EF4-FFF2-40B4-BE49-F238E27FC236}">
                          <a16:creationId xmlns:a16="http://schemas.microsoft.com/office/drawing/2014/main" id="{9A54D284-809F-4B40-BDD1-D6A175074C96}"/>
                        </a:ext>
                      </a:extLst>
                    </pic:cNvPr>
                    <pic:cNvPicPr>
                      <a:picLocks noChangeAspect="1"/>
                    </pic:cNvPicPr>
                  </pic:nvPicPr>
                  <pic:blipFill rotWithShape="1">
                    <a:blip r:embed="rId9"/>
                    <a:srcRect r="1" b="13891"/>
                    <a:stretch/>
                  </pic:blipFill>
                  <pic:spPr>
                    <a:xfrm>
                      <a:off x="0" y="0"/>
                      <a:ext cx="2678990" cy="1535119"/>
                    </a:xfrm>
                    <a:prstGeom prst="rect">
                      <a:avLst/>
                    </a:prstGeom>
                  </pic:spPr>
                </pic:pic>
              </a:graphicData>
            </a:graphic>
          </wp:inline>
        </w:drawing>
      </w:r>
    </w:p>
    <w:p w:rsidR="0007362A" w:rsidRDefault="005604F0" w:rsidP="00CC4046">
      <w:r>
        <w:t xml:space="preserve">Giao tiếp phi ngôn ngữ còn được thể hiện qua đôi mắt, </w:t>
      </w:r>
      <w:r w:rsidR="009329F8">
        <w:t>trong</w:t>
      </w:r>
      <w:r>
        <w:t xml:space="preserve"> ví dụ dưới đây, ở hình 1 là cái nhìn thẳng vào mắt làm tăng sự thân mật còn ở hình 2 lại là cái nhìn xuống thể hiện sự ngờ vực và thiếu tôn trọng thậm chí coi thường người kia.</w:t>
      </w:r>
    </w:p>
    <w:p w:rsidR="004353EB" w:rsidRPr="000A4C7E" w:rsidRDefault="004353EB" w:rsidP="00CC4046">
      <w:pPr>
        <w:rPr>
          <w:b/>
        </w:rPr>
      </w:pPr>
      <w:r w:rsidRPr="000A4C7E">
        <w:rPr>
          <w:b/>
        </w:rPr>
        <w:t>-</w:t>
      </w:r>
      <w:r w:rsidR="000A4C7E">
        <w:rPr>
          <w:b/>
        </w:rPr>
        <w:t xml:space="preserve"> </w:t>
      </w:r>
      <w:r w:rsidRPr="000A4C7E">
        <w:rPr>
          <w:b/>
        </w:rPr>
        <w:t xml:space="preserve">Khoảng cách: </w:t>
      </w:r>
    </w:p>
    <w:p w:rsidR="004353EB" w:rsidRDefault="005C0EA6" w:rsidP="00CC4046">
      <w:r>
        <w:rPr>
          <w:noProof/>
        </w:rPr>
        <w:drawing>
          <wp:inline distT="0" distB="0" distL="0" distR="0">
            <wp:extent cx="3305908" cy="2203450"/>
            <wp:effectExtent l="0" t="0" r="8890" b="6350"/>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5306" cy="2223044"/>
                    </a:xfrm>
                    <a:prstGeom prst="rect">
                      <a:avLst/>
                    </a:prstGeom>
                    <a:noFill/>
                    <a:ln>
                      <a:noFill/>
                    </a:ln>
                  </pic:spPr>
                </pic:pic>
              </a:graphicData>
            </a:graphic>
          </wp:inline>
        </w:drawing>
      </w:r>
    </w:p>
    <w:p w:rsidR="00CE165D" w:rsidRDefault="00CE165D" w:rsidP="00CC4046">
      <w:r>
        <w:t>Trong hình thì giao tiếp phi ngôn ngữ được thể hiện qua không gian riêng. Tại hình 1 khoảng cách đúng là cách xa nhau vì họ chỉ là đồng nghiệp phải có khoảng cách riêng còn ở hình 2 khoảng cách gần hơn là đúng vì hai người là đối tác không phải người lạ.</w:t>
      </w:r>
    </w:p>
    <w:p w:rsidR="00995D30" w:rsidRPr="00995D30" w:rsidRDefault="00995D30" w:rsidP="00CC4046"/>
    <w:sectPr w:rsidR="00995D30" w:rsidRPr="00995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C13BA3"/>
    <w:multiLevelType w:val="hybridMultilevel"/>
    <w:tmpl w:val="3948ED22"/>
    <w:lvl w:ilvl="0" w:tplc="C9DA2F9E">
      <w:start w:val="1"/>
      <w:numFmt w:val="bullet"/>
      <w:lvlText w:val="•"/>
      <w:lvlJc w:val="left"/>
      <w:pPr>
        <w:tabs>
          <w:tab w:val="num" w:pos="720"/>
        </w:tabs>
        <w:ind w:left="720" w:hanging="360"/>
      </w:pPr>
      <w:rPr>
        <w:rFonts w:ascii="Arial" w:hAnsi="Arial" w:hint="default"/>
      </w:rPr>
    </w:lvl>
    <w:lvl w:ilvl="1" w:tplc="474224C2" w:tentative="1">
      <w:start w:val="1"/>
      <w:numFmt w:val="bullet"/>
      <w:lvlText w:val="•"/>
      <w:lvlJc w:val="left"/>
      <w:pPr>
        <w:tabs>
          <w:tab w:val="num" w:pos="1440"/>
        </w:tabs>
        <w:ind w:left="1440" w:hanging="360"/>
      </w:pPr>
      <w:rPr>
        <w:rFonts w:ascii="Arial" w:hAnsi="Arial" w:hint="default"/>
      </w:rPr>
    </w:lvl>
    <w:lvl w:ilvl="2" w:tplc="91A4C9A0" w:tentative="1">
      <w:start w:val="1"/>
      <w:numFmt w:val="bullet"/>
      <w:lvlText w:val="•"/>
      <w:lvlJc w:val="left"/>
      <w:pPr>
        <w:tabs>
          <w:tab w:val="num" w:pos="2160"/>
        </w:tabs>
        <w:ind w:left="2160" w:hanging="360"/>
      </w:pPr>
      <w:rPr>
        <w:rFonts w:ascii="Arial" w:hAnsi="Arial" w:hint="default"/>
      </w:rPr>
    </w:lvl>
    <w:lvl w:ilvl="3" w:tplc="B4B4D4EA" w:tentative="1">
      <w:start w:val="1"/>
      <w:numFmt w:val="bullet"/>
      <w:lvlText w:val="•"/>
      <w:lvlJc w:val="left"/>
      <w:pPr>
        <w:tabs>
          <w:tab w:val="num" w:pos="2880"/>
        </w:tabs>
        <w:ind w:left="2880" w:hanging="360"/>
      </w:pPr>
      <w:rPr>
        <w:rFonts w:ascii="Arial" w:hAnsi="Arial" w:hint="default"/>
      </w:rPr>
    </w:lvl>
    <w:lvl w:ilvl="4" w:tplc="CD908BCA" w:tentative="1">
      <w:start w:val="1"/>
      <w:numFmt w:val="bullet"/>
      <w:lvlText w:val="•"/>
      <w:lvlJc w:val="left"/>
      <w:pPr>
        <w:tabs>
          <w:tab w:val="num" w:pos="3600"/>
        </w:tabs>
        <w:ind w:left="3600" w:hanging="360"/>
      </w:pPr>
      <w:rPr>
        <w:rFonts w:ascii="Arial" w:hAnsi="Arial" w:hint="default"/>
      </w:rPr>
    </w:lvl>
    <w:lvl w:ilvl="5" w:tplc="2F6A42BE" w:tentative="1">
      <w:start w:val="1"/>
      <w:numFmt w:val="bullet"/>
      <w:lvlText w:val="•"/>
      <w:lvlJc w:val="left"/>
      <w:pPr>
        <w:tabs>
          <w:tab w:val="num" w:pos="4320"/>
        </w:tabs>
        <w:ind w:left="4320" w:hanging="360"/>
      </w:pPr>
      <w:rPr>
        <w:rFonts w:ascii="Arial" w:hAnsi="Arial" w:hint="default"/>
      </w:rPr>
    </w:lvl>
    <w:lvl w:ilvl="6" w:tplc="D716F5D4" w:tentative="1">
      <w:start w:val="1"/>
      <w:numFmt w:val="bullet"/>
      <w:lvlText w:val="•"/>
      <w:lvlJc w:val="left"/>
      <w:pPr>
        <w:tabs>
          <w:tab w:val="num" w:pos="5040"/>
        </w:tabs>
        <w:ind w:left="5040" w:hanging="360"/>
      </w:pPr>
      <w:rPr>
        <w:rFonts w:ascii="Arial" w:hAnsi="Arial" w:hint="default"/>
      </w:rPr>
    </w:lvl>
    <w:lvl w:ilvl="7" w:tplc="6C36E896" w:tentative="1">
      <w:start w:val="1"/>
      <w:numFmt w:val="bullet"/>
      <w:lvlText w:val="•"/>
      <w:lvlJc w:val="left"/>
      <w:pPr>
        <w:tabs>
          <w:tab w:val="num" w:pos="5760"/>
        </w:tabs>
        <w:ind w:left="5760" w:hanging="360"/>
      </w:pPr>
      <w:rPr>
        <w:rFonts w:ascii="Arial" w:hAnsi="Arial" w:hint="default"/>
      </w:rPr>
    </w:lvl>
    <w:lvl w:ilvl="8" w:tplc="63DC46A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0360C9A"/>
    <w:multiLevelType w:val="hybridMultilevel"/>
    <w:tmpl w:val="A6FCC232"/>
    <w:lvl w:ilvl="0" w:tplc="FB429C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046"/>
    <w:rsid w:val="00032550"/>
    <w:rsid w:val="0007362A"/>
    <w:rsid w:val="000A4C7E"/>
    <w:rsid w:val="004353EB"/>
    <w:rsid w:val="005339B3"/>
    <w:rsid w:val="005604F0"/>
    <w:rsid w:val="005C0EA6"/>
    <w:rsid w:val="006269D2"/>
    <w:rsid w:val="007D01D1"/>
    <w:rsid w:val="00917070"/>
    <w:rsid w:val="009329F8"/>
    <w:rsid w:val="00995D30"/>
    <w:rsid w:val="009B4FC6"/>
    <w:rsid w:val="009D625C"/>
    <w:rsid w:val="00BC0EBA"/>
    <w:rsid w:val="00C755CB"/>
    <w:rsid w:val="00CC4046"/>
    <w:rsid w:val="00CD264B"/>
    <w:rsid w:val="00CE165D"/>
    <w:rsid w:val="00D64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75C82"/>
  <w15:chartTrackingRefBased/>
  <w15:docId w15:val="{9BB3EC7E-2EDC-4CF5-A2B8-91DA6565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40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156469">
      <w:bodyDiv w:val="1"/>
      <w:marLeft w:val="0"/>
      <w:marRight w:val="0"/>
      <w:marTop w:val="0"/>
      <w:marBottom w:val="0"/>
      <w:divBdr>
        <w:top w:val="none" w:sz="0" w:space="0" w:color="auto"/>
        <w:left w:val="none" w:sz="0" w:space="0" w:color="auto"/>
        <w:bottom w:val="none" w:sz="0" w:space="0" w:color="auto"/>
        <w:right w:val="none" w:sz="0" w:space="0" w:color="auto"/>
      </w:divBdr>
      <w:divsChild>
        <w:div w:id="35877464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2</Pages>
  <Words>210</Words>
  <Characters>1198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Laptopkhanhtran.vn</dc:creator>
  <cp:keywords/>
  <dc:description/>
  <cp:lastModifiedBy>Laptopkhanhtran.vn</cp:lastModifiedBy>
  <cp:revision>16</cp:revision>
  <dcterms:created xsi:type="dcterms:W3CDTF">2021-07-24T09:30:00Z</dcterms:created>
  <dcterms:modified xsi:type="dcterms:W3CDTF">2021-07-25T02:03:00Z</dcterms:modified>
</cp:coreProperties>
</file>