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43B82" w14:textId="2AA002EA" w:rsidR="00E51AE6" w:rsidRPr="00E51AE6" w:rsidRDefault="00E51AE6" w:rsidP="00E51AE6">
      <w:pPr>
        <w:pStyle w:val="Ttulo1"/>
        <w:rPr>
          <w:rFonts w:ascii="Agency FB" w:hAnsi="Agency FB"/>
        </w:rPr>
      </w:pPr>
      <w:r w:rsidRPr="00E51AE6">
        <w:rPr>
          <w:rFonts w:ascii="Agency FB" w:hAnsi="Agency FB"/>
        </w:rPr>
        <w:t xml:space="preserve">Presupuesto – Desarrollo de </w:t>
      </w:r>
      <w:proofErr w:type="spellStart"/>
      <w:r w:rsidRPr="00E51AE6">
        <w:rPr>
          <w:rFonts w:ascii="Agency FB" w:hAnsi="Agency FB"/>
        </w:rPr>
        <w:t>Landing</w:t>
      </w:r>
      <w:proofErr w:type="spellEnd"/>
      <w:r w:rsidRPr="00E51AE6">
        <w:rPr>
          <w:rFonts w:ascii="Agency FB" w:hAnsi="Agency FB"/>
        </w:rPr>
        <w:t xml:space="preserve"> Page Comercial</w:t>
      </w:r>
      <w:r w:rsidR="00136F6F">
        <w:rPr>
          <w:rFonts w:ascii="Agency FB" w:hAnsi="Agency FB"/>
        </w:rPr>
        <w:t xml:space="preserve"> Editable</w:t>
      </w:r>
    </w:p>
    <w:p w14:paraId="5D8BE5EF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Descripción del proyecto</w:t>
      </w:r>
    </w:p>
    <w:p w14:paraId="5B00D764" w14:textId="77777777" w:rsidR="00E51AE6" w:rsidRPr="00E51AE6" w:rsidRDefault="00E51AE6" w:rsidP="00E51AE6">
      <w:pPr>
        <w:pStyle w:val="NormalWeb"/>
        <w:rPr>
          <w:rFonts w:ascii="Agency FB" w:hAnsi="Agency FB"/>
        </w:rPr>
      </w:pPr>
      <w:r w:rsidRPr="00E51AE6">
        <w:rPr>
          <w:rFonts w:ascii="Agency FB" w:hAnsi="Agency FB"/>
        </w:rPr>
        <w:t xml:space="preserve">Desarrollo de una </w:t>
      </w:r>
      <w:proofErr w:type="spellStart"/>
      <w:r w:rsidRPr="00E51AE6">
        <w:rPr>
          <w:rFonts w:ascii="Agency FB" w:hAnsi="Agency FB"/>
        </w:rPr>
        <w:t>Landing</w:t>
      </w:r>
      <w:proofErr w:type="spellEnd"/>
      <w:r w:rsidRPr="00E51AE6">
        <w:rPr>
          <w:rFonts w:ascii="Agency FB" w:hAnsi="Agency FB"/>
        </w:rPr>
        <w:t xml:space="preserve"> Page comercial e informativa orientada a campañas publicitarias en Google </w:t>
      </w:r>
      <w:proofErr w:type="spellStart"/>
      <w:r w:rsidRPr="00E51AE6">
        <w:rPr>
          <w:rFonts w:ascii="Agency FB" w:hAnsi="Agency FB"/>
        </w:rPr>
        <w:t>Ads</w:t>
      </w:r>
      <w:proofErr w:type="spellEnd"/>
      <w:r w:rsidRPr="00E51AE6">
        <w:rPr>
          <w:rFonts w:ascii="Agency FB" w:hAnsi="Agency FB"/>
        </w:rPr>
        <w:t xml:space="preserve"> y Redes Sociales, diseñada para captar consultas y potenciales clientes mediante llamadas a la acción estratégicas.</w:t>
      </w:r>
    </w:p>
    <w:p w14:paraId="4A5401CD" w14:textId="77777777" w:rsidR="00E51AE6" w:rsidRPr="00E51AE6" w:rsidRDefault="00E51AE6" w:rsidP="00E51AE6">
      <w:pPr>
        <w:pStyle w:val="NormalWeb"/>
        <w:rPr>
          <w:rFonts w:ascii="Agency FB" w:hAnsi="Agency FB"/>
        </w:rPr>
      </w:pPr>
      <w:r w:rsidRPr="00E51AE6">
        <w:rPr>
          <w:rFonts w:ascii="Agency FB" w:hAnsi="Agency FB"/>
        </w:rPr>
        <w:t>El desarrollo será realizado de forma personalizada, sin utilizar plantillas prediseñadas ni gestores de contenido como WordPress.</w:t>
      </w:r>
    </w:p>
    <w:p w14:paraId="13D5F396" w14:textId="77777777" w:rsidR="00E51AE6" w:rsidRPr="00E51AE6" w:rsidRDefault="00E51AE6" w:rsidP="00E51AE6">
      <w:pPr>
        <w:rPr>
          <w:rFonts w:ascii="Agency FB" w:hAnsi="Agency FB"/>
        </w:rPr>
      </w:pPr>
      <w:r w:rsidRPr="00E51AE6">
        <w:rPr>
          <w:rFonts w:ascii="Agency FB" w:hAnsi="Agency FB"/>
        </w:rPr>
        <w:pict w14:anchorId="12E060F5">
          <v:rect id="_x0000_i1130" style="width:0;height:1.5pt" o:hralign="center" o:hrstd="t" o:hr="t" fillcolor="#a0a0a0" stroked="f"/>
        </w:pict>
      </w:r>
    </w:p>
    <w:p w14:paraId="11EE7A5E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Alcance del servicio</w:t>
      </w:r>
    </w:p>
    <w:p w14:paraId="04D91675" w14:textId="77777777" w:rsidR="00E51AE6" w:rsidRPr="00E51AE6" w:rsidRDefault="00E51AE6" w:rsidP="00E51AE6">
      <w:pPr>
        <w:pStyle w:val="Ttulo3"/>
        <w:rPr>
          <w:rFonts w:ascii="Agency FB" w:hAnsi="Agency FB"/>
        </w:rPr>
      </w:pPr>
      <w:r w:rsidRPr="00E51AE6">
        <w:rPr>
          <w:rFonts w:ascii="Agency FB" w:hAnsi="Agency FB"/>
        </w:rPr>
        <w:t>Diseño y estructura</w:t>
      </w:r>
    </w:p>
    <w:p w14:paraId="173F43B9" w14:textId="77777777" w:rsidR="00E51AE6" w:rsidRPr="00E51AE6" w:rsidRDefault="00E51AE6" w:rsidP="00E51AE6">
      <w:pPr>
        <w:pStyle w:val="NormalWeb"/>
        <w:numPr>
          <w:ilvl w:val="0"/>
          <w:numId w:val="22"/>
        </w:numPr>
        <w:rPr>
          <w:rFonts w:ascii="Agency FB" w:hAnsi="Agency FB"/>
        </w:rPr>
      </w:pPr>
      <w:r w:rsidRPr="00E51AE6">
        <w:rPr>
          <w:rFonts w:ascii="Agency FB" w:hAnsi="Agency FB"/>
        </w:rPr>
        <w:t>Diseño visual personalizado acorde a la identidad de la marca.</w:t>
      </w:r>
    </w:p>
    <w:p w14:paraId="7115D30A" w14:textId="77777777" w:rsidR="00E51AE6" w:rsidRPr="00E51AE6" w:rsidRDefault="00E51AE6" w:rsidP="00E51AE6">
      <w:pPr>
        <w:pStyle w:val="NormalWeb"/>
        <w:numPr>
          <w:ilvl w:val="0"/>
          <w:numId w:val="22"/>
        </w:numPr>
        <w:rPr>
          <w:rFonts w:ascii="Agency FB" w:hAnsi="Agency FB"/>
        </w:rPr>
      </w:pPr>
      <w:r w:rsidRPr="00E51AE6">
        <w:rPr>
          <w:rFonts w:ascii="Agency FB" w:hAnsi="Agency FB"/>
        </w:rPr>
        <w:t>Maquetación profesional y moderna.</w:t>
      </w:r>
    </w:p>
    <w:p w14:paraId="6D4E27BB" w14:textId="77777777" w:rsidR="00E51AE6" w:rsidRPr="00E51AE6" w:rsidRDefault="00E51AE6" w:rsidP="00E51AE6">
      <w:pPr>
        <w:pStyle w:val="NormalWeb"/>
        <w:numPr>
          <w:ilvl w:val="0"/>
          <w:numId w:val="22"/>
        </w:numPr>
        <w:rPr>
          <w:rFonts w:ascii="Agency FB" w:hAnsi="Agency FB"/>
        </w:rPr>
      </w:pPr>
      <w:r w:rsidRPr="00E51AE6">
        <w:rPr>
          <w:rFonts w:ascii="Agency FB" w:hAnsi="Agency FB"/>
        </w:rPr>
        <w:t>Organización estratégica del contenido para mejorar la conversión de visitantes en consultas.</w:t>
      </w:r>
    </w:p>
    <w:p w14:paraId="6A572FEF" w14:textId="77777777" w:rsidR="00E51AE6" w:rsidRPr="00E51AE6" w:rsidRDefault="00E51AE6" w:rsidP="00E51AE6">
      <w:pPr>
        <w:pStyle w:val="NormalWeb"/>
        <w:numPr>
          <w:ilvl w:val="0"/>
          <w:numId w:val="22"/>
        </w:numPr>
        <w:rPr>
          <w:rFonts w:ascii="Agency FB" w:hAnsi="Agency FB"/>
        </w:rPr>
      </w:pPr>
      <w:r w:rsidRPr="00E51AE6">
        <w:rPr>
          <w:rFonts w:ascii="Agency FB" w:hAnsi="Agency FB"/>
        </w:rPr>
        <w:t xml:space="preserve">Adaptación a dispositivos móviles, </w:t>
      </w:r>
      <w:proofErr w:type="spellStart"/>
      <w:r w:rsidRPr="00E51AE6">
        <w:rPr>
          <w:rFonts w:ascii="Agency FB" w:hAnsi="Agency FB"/>
        </w:rPr>
        <w:t>tablets</w:t>
      </w:r>
      <w:proofErr w:type="spellEnd"/>
      <w:r w:rsidRPr="00E51AE6">
        <w:rPr>
          <w:rFonts w:ascii="Agency FB" w:hAnsi="Agency FB"/>
        </w:rPr>
        <w:t xml:space="preserve"> y computadoras (Diseño Responsive).</w:t>
      </w:r>
    </w:p>
    <w:p w14:paraId="2DD6DF88" w14:textId="77777777" w:rsidR="00E51AE6" w:rsidRPr="00E51AE6" w:rsidRDefault="00E51AE6" w:rsidP="00E51AE6">
      <w:pPr>
        <w:pStyle w:val="Ttulo3"/>
        <w:rPr>
          <w:rFonts w:ascii="Agency FB" w:hAnsi="Agency FB"/>
        </w:rPr>
      </w:pPr>
      <w:r w:rsidRPr="00E51AE6">
        <w:rPr>
          <w:rFonts w:ascii="Agency FB" w:hAnsi="Agency FB"/>
        </w:rPr>
        <w:t>Desarrollo</w:t>
      </w:r>
    </w:p>
    <w:p w14:paraId="274A39FA" w14:textId="77777777" w:rsidR="00E51AE6" w:rsidRPr="00E51AE6" w:rsidRDefault="00E51AE6" w:rsidP="00E51AE6">
      <w:pPr>
        <w:pStyle w:val="NormalWeb"/>
        <w:numPr>
          <w:ilvl w:val="0"/>
          <w:numId w:val="23"/>
        </w:numPr>
        <w:rPr>
          <w:rFonts w:ascii="Agency FB" w:hAnsi="Agency FB"/>
        </w:rPr>
      </w:pPr>
      <w:r w:rsidRPr="00E51AE6">
        <w:rPr>
          <w:rFonts w:ascii="Agency FB" w:hAnsi="Agency FB"/>
        </w:rPr>
        <w:t>Desarrollo completo mediante código personalizado.</w:t>
      </w:r>
    </w:p>
    <w:p w14:paraId="659EEFEE" w14:textId="77777777" w:rsidR="00E51AE6" w:rsidRPr="00E51AE6" w:rsidRDefault="00E51AE6" w:rsidP="00E51AE6">
      <w:pPr>
        <w:pStyle w:val="NormalWeb"/>
        <w:numPr>
          <w:ilvl w:val="0"/>
          <w:numId w:val="23"/>
        </w:numPr>
        <w:rPr>
          <w:rFonts w:ascii="Agency FB" w:hAnsi="Agency FB"/>
        </w:rPr>
      </w:pPr>
      <w:r w:rsidRPr="00E51AE6">
        <w:rPr>
          <w:rFonts w:ascii="Agency FB" w:hAnsi="Agency FB"/>
        </w:rPr>
        <w:t>Optimización de velocidad de carga.</w:t>
      </w:r>
    </w:p>
    <w:p w14:paraId="1D675B93" w14:textId="77777777" w:rsidR="00E51AE6" w:rsidRPr="00E51AE6" w:rsidRDefault="00E51AE6" w:rsidP="00E51AE6">
      <w:pPr>
        <w:pStyle w:val="NormalWeb"/>
        <w:numPr>
          <w:ilvl w:val="0"/>
          <w:numId w:val="23"/>
        </w:numPr>
        <w:rPr>
          <w:rFonts w:ascii="Agency FB" w:hAnsi="Agency FB"/>
        </w:rPr>
      </w:pPr>
      <w:r w:rsidRPr="00E51AE6">
        <w:rPr>
          <w:rFonts w:ascii="Agency FB" w:hAnsi="Agency FB"/>
        </w:rPr>
        <w:t>Integración de botones de contacto por WhatsApp.</w:t>
      </w:r>
    </w:p>
    <w:p w14:paraId="2130CF46" w14:textId="77777777" w:rsidR="00E51AE6" w:rsidRPr="00E51AE6" w:rsidRDefault="00E51AE6" w:rsidP="00E51AE6">
      <w:pPr>
        <w:pStyle w:val="NormalWeb"/>
        <w:numPr>
          <w:ilvl w:val="0"/>
          <w:numId w:val="23"/>
        </w:numPr>
        <w:rPr>
          <w:rFonts w:ascii="Agency FB" w:hAnsi="Agency FB"/>
        </w:rPr>
      </w:pPr>
      <w:r w:rsidRPr="00E51AE6">
        <w:rPr>
          <w:rFonts w:ascii="Agency FB" w:hAnsi="Agency FB"/>
        </w:rPr>
        <w:t>Integración de botones de llamada a la acción (CTA).</w:t>
      </w:r>
    </w:p>
    <w:p w14:paraId="688C8519" w14:textId="77777777" w:rsidR="00E51AE6" w:rsidRPr="00E51AE6" w:rsidRDefault="00E51AE6" w:rsidP="00E51AE6">
      <w:pPr>
        <w:pStyle w:val="NormalWeb"/>
        <w:numPr>
          <w:ilvl w:val="0"/>
          <w:numId w:val="23"/>
        </w:numPr>
        <w:rPr>
          <w:rFonts w:ascii="Agency FB" w:hAnsi="Agency FB"/>
        </w:rPr>
      </w:pPr>
      <w:r w:rsidRPr="00E51AE6">
        <w:rPr>
          <w:rFonts w:ascii="Agency FB" w:hAnsi="Agency FB"/>
        </w:rPr>
        <w:t>Formularios de contacto o consulta.</w:t>
      </w:r>
    </w:p>
    <w:p w14:paraId="71DAF3A9" w14:textId="77777777" w:rsidR="00E51AE6" w:rsidRPr="00E51AE6" w:rsidRDefault="00E51AE6" w:rsidP="00E51AE6">
      <w:pPr>
        <w:pStyle w:val="NormalWeb"/>
        <w:numPr>
          <w:ilvl w:val="0"/>
          <w:numId w:val="23"/>
        </w:numPr>
        <w:rPr>
          <w:rFonts w:ascii="Agency FB" w:hAnsi="Agency FB"/>
        </w:rPr>
      </w:pPr>
      <w:r w:rsidRPr="00E51AE6">
        <w:rPr>
          <w:rFonts w:ascii="Agency FB" w:hAnsi="Agency FB"/>
        </w:rPr>
        <w:t>Configuración de enlaces y navegación interna.</w:t>
      </w:r>
    </w:p>
    <w:p w14:paraId="77C28397" w14:textId="77777777" w:rsidR="00E51AE6" w:rsidRPr="00E51AE6" w:rsidRDefault="00E51AE6" w:rsidP="00E51AE6">
      <w:pPr>
        <w:pStyle w:val="NormalWeb"/>
        <w:numPr>
          <w:ilvl w:val="0"/>
          <w:numId w:val="23"/>
        </w:numPr>
        <w:rPr>
          <w:rFonts w:ascii="Agency FB" w:hAnsi="Agency FB"/>
        </w:rPr>
      </w:pPr>
      <w:r w:rsidRPr="00E51AE6">
        <w:rPr>
          <w:rFonts w:ascii="Agency FB" w:hAnsi="Agency FB"/>
        </w:rPr>
        <w:t>Optimización SEO básica (estructura, títulos y metadatos).</w:t>
      </w:r>
    </w:p>
    <w:p w14:paraId="7C3F38F4" w14:textId="77777777" w:rsidR="00E51AE6" w:rsidRPr="00E51AE6" w:rsidRDefault="00E51AE6" w:rsidP="00E51AE6">
      <w:pPr>
        <w:pStyle w:val="Ttulo3"/>
        <w:rPr>
          <w:rFonts w:ascii="Agency FB" w:hAnsi="Agency FB"/>
        </w:rPr>
      </w:pPr>
      <w:r w:rsidRPr="00E51AE6">
        <w:rPr>
          <w:rFonts w:ascii="Agency FB" w:hAnsi="Agency FB"/>
        </w:rPr>
        <w:t>Módulo de Administración de Planes</w:t>
      </w:r>
    </w:p>
    <w:p w14:paraId="2078E7A5" w14:textId="77777777" w:rsidR="00E51AE6" w:rsidRPr="00E51AE6" w:rsidRDefault="00E51AE6" w:rsidP="00E51AE6">
      <w:pPr>
        <w:pStyle w:val="NormalWeb"/>
        <w:rPr>
          <w:rFonts w:ascii="Agency FB" w:hAnsi="Agency FB"/>
        </w:rPr>
      </w:pPr>
      <w:r w:rsidRPr="00E51AE6">
        <w:rPr>
          <w:rFonts w:ascii="Agency FB" w:hAnsi="Agency FB"/>
        </w:rPr>
        <w:t xml:space="preserve">Se incorporará un panel de administración privado que permitirá al cliente gestionar de forma autónoma la información de los planes publicados en la </w:t>
      </w:r>
      <w:proofErr w:type="spellStart"/>
      <w:r w:rsidRPr="00E51AE6">
        <w:rPr>
          <w:rFonts w:ascii="Agency FB" w:hAnsi="Agency FB"/>
        </w:rPr>
        <w:t>Landing</w:t>
      </w:r>
      <w:proofErr w:type="spellEnd"/>
      <w:r w:rsidRPr="00E51AE6">
        <w:rPr>
          <w:rFonts w:ascii="Agency FB" w:hAnsi="Agency FB"/>
        </w:rPr>
        <w:t xml:space="preserve"> Page.</w:t>
      </w:r>
    </w:p>
    <w:p w14:paraId="595B7A49" w14:textId="77777777" w:rsidR="00E51AE6" w:rsidRPr="00E51AE6" w:rsidRDefault="00E51AE6" w:rsidP="00E51AE6">
      <w:pPr>
        <w:pStyle w:val="Ttulo4"/>
        <w:rPr>
          <w:rFonts w:ascii="Agency FB" w:hAnsi="Agency FB"/>
        </w:rPr>
      </w:pPr>
      <w:r w:rsidRPr="00E51AE6">
        <w:rPr>
          <w:rFonts w:ascii="Agency FB" w:hAnsi="Agency FB"/>
        </w:rPr>
        <w:t>Funcionalidades incluidas</w:t>
      </w:r>
    </w:p>
    <w:p w14:paraId="256F1817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Inicio de sesión mediante usuario y contraseña.</w:t>
      </w:r>
    </w:p>
    <w:p w14:paraId="31FBEE77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Acceso restringido a usuarios autorizados.</w:t>
      </w:r>
    </w:p>
    <w:p w14:paraId="28F82958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Edición de precios de los planes.</w:t>
      </w:r>
    </w:p>
    <w:p w14:paraId="5356CDD7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Modificación de títulos y descripciones de los planes.</w:t>
      </w:r>
    </w:p>
    <w:p w14:paraId="442385C6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Actualización de promociones y beneficios asociados.</w:t>
      </w:r>
    </w:p>
    <w:p w14:paraId="21CFE083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Guardado automático de cambios.</w:t>
      </w:r>
    </w:p>
    <w:p w14:paraId="3EE4C46D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Validación de datos ingresados.</w:t>
      </w:r>
    </w:p>
    <w:p w14:paraId="69506455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Protección de rutas administrativas.</w:t>
      </w:r>
    </w:p>
    <w:p w14:paraId="4C260FCF" w14:textId="77777777" w:rsidR="00E51AE6" w:rsidRPr="00E51AE6" w:rsidRDefault="00E51AE6" w:rsidP="00E51AE6">
      <w:pPr>
        <w:pStyle w:val="NormalWeb"/>
        <w:numPr>
          <w:ilvl w:val="0"/>
          <w:numId w:val="24"/>
        </w:numPr>
        <w:rPr>
          <w:rFonts w:ascii="Agency FB" w:hAnsi="Agency FB"/>
        </w:rPr>
      </w:pPr>
      <w:r w:rsidRPr="00E51AE6">
        <w:rPr>
          <w:rFonts w:ascii="Agency FB" w:hAnsi="Agency FB"/>
        </w:rPr>
        <w:t>Gestión simplificada del contenido de los planes mediante una estructura de datos personalizada.</w:t>
      </w:r>
    </w:p>
    <w:p w14:paraId="6B39467F" w14:textId="77777777" w:rsidR="00E51AE6" w:rsidRPr="00E51AE6" w:rsidRDefault="00E51AE6" w:rsidP="00E51AE6">
      <w:pPr>
        <w:pStyle w:val="Ttulo3"/>
        <w:rPr>
          <w:rFonts w:ascii="Agency FB" w:hAnsi="Agency FB"/>
        </w:rPr>
      </w:pPr>
      <w:r w:rsidRPr="00E51AE6">
        <w:rPr>
          <w:rFonts w:ascii="Agency FB" w:hAnsi="Agency FB"/>
        </w:rPr>
        <w:lastRenderedPageBreak/>
        <w:t>Implementación</w:t>
      </w:r>
    </w:p>
    <w:p w14:paraId="0F526F39" w14:textId="77777777" w:rsidR="00E51AE6" w:rsidRPr="00E51AE6" w:rsidRDefault="00E51AE6" w:rsidP="00E51AE6">
      <w:pPr>
        <w:pStyle w:val="NormalWeb"/>
        <w:numPr>
          <w:ilvl w:val="0"/>
          <w:numId w:val="25"/>
        </w:numPr>
        <w:rPr>
          <w:rFonts w:ascii="Agency FB" w:hAnsi="Agency FB"/>
        </w:rPr>
      </w:pPr>
      <w:r w:rsidRPr="00E51AE6">
        <w:rPr>
          <w:rFonts w:ascii="Agency FB" w:hAnsi="Agency FB"/>
        </w:rPr>
        <w:t>Publicación en el hosting proporcionado por el cliente.</w:t>
      </w:r>
    </w:p>
    <w:p w14:paraId="6881A590" w14:textId="77777777" w:rsidR="00E51AE6" w:rsidRPr="00E51AE6" w:rsidRDefault="00E51AE6" w:rsidP="00E51AE6">
      <w:pPr>
        <w:pStyle w:val="NormalWeb"/>
        <w:numPr>
          <w:ilvl w:val="0"/>
          <w:numId w:val="25"/>
        </w:numPr>
        <w:rPr>
          <w:rFonts w:ascii="Agency FB" w:hAnsi="Agency FB"/>
        </w:rPr>
      </w:pPr>
      <w:r w:rsidRPr="00E51AE6">
        <w:rPr>
          <w:rFonts w:ascii="Agency FB" w:hAnsi="Agency FB"/>
        </w:rPr>
        <w:t>Pruebas de funcionamiento y compatibilidad en distintos dispositivos y navegadores.</w:t>
      </w:r>
    </w:p>
    <w:p w14:paraId="50B96692" w14:textId="77777777" w:rsidR="00E51AE6" w:rsidRPr="00E51AE6" w:rsidRDefault="00E51AE6" w:rsidP="00E51AE6">
      <w:pPr>
        <w:rPr>
          <w:rFonts w:ascii="Agency FB" w:hAnsi="Agency FB"/>
        </w:rPr>
      </w:pPr>
      <w:r w:rsidRPr="00E51AE6">
        <w:rPr>
          <w:rFonts w:ascii="Agency FB" w:hAnsi="Agency FB"/>
        </w:rPr>
        <w:pict w14:anchorId="44F44396">
          <v:rect id="_x0000_i1131" style="width:0;height:1.5pt" o:hralign="center" o:hrstd="t" o:hr="t" fillcolor="#a0a0a0" stroked="f"/>
        </w:pict>
      </w:r>
    </w:p>
    <w:p w14:paraId="73A0C009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No incluye</w:t>
      </w:r>
    </w:p>
    <w:p w14:paraId="78F400AB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>Tienda online o sistema de pagos.</w:t>
      </w:r>
    </w:p>
    <w:p w14:paraId="43CA9370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>Integraciones con CRM externos.</w:t>
      </w:r>
    </w:p>
    <w:p w14:paraId="4D86F825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>Configuración de campañas publicitarias.</w:t>
      </w:r>
    </w:p>
    <w:p w14:paraId="4DEA6FB8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 xml:space="preserve">Gestión de Google </w:t>
      </w:r>
      <w:proofErr w:type="spellStart"/>
      <w:r w:rsidRPr="00E51AE6">
        <w:rPr>
          <w:rFonts w:ascii="Agency FB" w:hAnsi="Agency FB"/>
        </w:rPr>
        <w:t>Ads</w:t>
      </w:r>
      <w:proofErr w:type="spellEnd"/>
      <w:r w:rsidRPr="00E51AE6">
        <w:rPr>
          <w:rFonts w:ascii="Agency FB" w:hAnsi="Agency FB"/>
        </w:rPr>
        <w:t xml:space="preserve"> o Redes Sociales.</w:t>
      </w:r>
    </w:p>
    <w:p w14:paraId="35CCBC3D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 xml:space="preserve">Configuración de Google </w:t>
      </w:r>
      <w:proofErr w:type="spellStart"/>
      <w:r w:rsidRPr="00E51AE6">
        <w:rPr>
          <w:rFonts w:ascii="Agency FB" w:hAnsi="Agency FB"/>
        </w:rPr>
        <w:t>Analytics</w:t>
      </w:r>
      <w:proofErr w:type="spellEnd"/>
      <w:r w:rsidRPr="00E51AE6">
        <w:rPr>
          <w:rFonts w:ascii="Agency FB" w:hAnsi="Agency FB"/>
        </w:rPr>
        <w:t xml:space="preserve"> u otras herramientas de medición.</w:t>
      </w:r>
    </w:p>
    <w:p w14:paraId="0A5E3433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>Redacción de contenidos, fotografías o diseño gráfico adicional no contemplado en el material entregado por el cliente.</w:t>
      </w:r>
    </w:p>
    <w:p w14:paraId="5B05394E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>Gestión avanzada de usuarios y permisos.</w:t>
      </w:r>
    </w:p>
    <w:p w14:paraId="727448B0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>Historial de cambios o versionado de contenido.</w:t>
      </w:r>
    </w:p>
    <w:p w14:paraId="72158298" w14:textId="77777777" w:rsidR="00E51AE6" w:rsidRPr="00E51AE6" w:rsidRDefault="00E51AE6" w:rsidP="00E51AE6">
      <w:pPr>
        <w:pStyle w:val="NormalWeb"/>
        <w:numPr>
          <w:ilvl w:val="0"/>
          <w:numId w:val="26"/>
        </w:numPr>
        <w:rPr>
          <w:rFonts w:ascii="Agency FB" w:hAnsi="Agency FB"/>
        </w:rPr>
      </w:pPr>
      <w:r w:rsidRPr="00E51AE6">
        <w:rPr>
          <w:rFonts w:ascii="Agency FB" w:hAnsi="Agency FB"/>
        </w:rPr>
        <w:t>Funcionalidades equivalentes a un CMS completo.</w:t>
      </w:r>
    </w:p>
    <w:p w14:paraId="3E3FE865" w14:textId="77777777" w:rsidR="00E51AE6" w:rsidRPr="00E51AE6" w:rsidRDefault="00E51AE6" w:rsidP="00E51AE6">
      <w:pPr>
        <w:rPr>
          <w:rFonts w:ascii="Agency FB" w:hAnsi="Agency FB"/>
        </w:rPr>
      </w:pPr>
      <w:r w:rsidRPr="00E51AE6">
        <w:rPr>
          <w:rFonts w:ascii="Agency FB" w:hAnsi="Agency FB"/>
        </w:rPr>
        <w:pict w14:anchorId="69D1AE40">
          <v:rect id="_x0000_i1132" style="width:0;height:1.5pt" o:hralign="center" o:hrstd="t" o:hr="t" fillcolor="#a0a0a0" stroked="f"/>
        </w:pict>
      </w:r>
    </w:p>
    <w:p w14:paraId="34C3492D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Plazo estimado</w:t>
      </w:r>
    </w:p>
    <w:p w14:paraId="42DB1F0F" w14:textId="77777777" w:rsidR="00E51AE6" w:rsidRPr="00E51AE6" w:rsidRDefault="00E51AE6" w:rsidP="00E51AE6">
      <w:pPr>
        <w:pStyle w:val="NormalWeb"/>
        <w:rPr>
          <w:rFonts w:ascii="Agency FB" w:hAnsi="Agency FB"/>
        </w:rPr>
      </w:pPr>
      <w:r w:rsidRPr="00E51AE6">
        <w:rPr>
          <w:rFonts w:ascii="Agency FB" w:hAnsi="Agency FB"/>
        </w:rPr>
        <w:t>Entre 10 y 15 días hábiles a partir de la recepción de todo el material necesario para el desarrollo.</w:t>
      </w:r>
    </w:p>
    <w:p w14:paraId="6B4368E0" w14:textId="77777777" w:rsidR="00E51AE6" w:rsidRPr="00E51AE6" w:rsidRDefault="00E51AE6" w:rsidP="00E51AE6">
      <w:pPr>
        <w:rPr>
          <w:rFonts w:ascii="Agency FB" w:hAnsi="Agency FB"/>
        </w:rPr>
      </w:pPr>
      <w:r w:rsidRPr="00E51AE6">
        <w:rPr>
          <w:rFonts w:ascii="Agency FB" w:hAnsi="Agency FB"/>
        </w:rPr>
        <w:pict w14:anchorId="2C16C882">
          <v:rect id="_x0000_i1133" style="width:0;height:1.5pt" o:hralign="center" o:hrstd="t" o:hr="t" fillcolor="#a0a0a0" stroked="f"/>
        </w:pict>
      </w:r>
    </w:p>
    <w:p w14:paraId="141B3ED5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Valor del proyecto</w:t>
      </w:r>
    </w:p>
    <w:p w14:paraId="744622C1" w14:textId="77777777" w:rsidR="00E51AE6" w:rsidRPr="00E51AE6" w:rsidRDefault="00E51AE6" w:rsidP="00E51AE6">
      <w:pPr>
        <w:pStyle w:val="NormalWeb"/>
        <w:rPr>
          <w:rFonts w:ascii="Agency FB" w:hAnsi="Agency FB"/>
        </w:rPr>
      </w:pPr>
      <w:r w:rsidRPr="00E51AE6">
        <w:rPr>
          <w:rStyle w:val="Textoennegrita"/>
          <w:rFonts w:ascii="Agency FB" w:hAnsi="Agency FB"/>
        </w:rPr>
        <w:t>USD 500</w:t>
      </w:r>
    </w:p>
    <w:p w14:paraId="41B03ADA" w14:textId="77777777" w:rsidR="00E51AE6" w:rsidRPr="00136F6F" w:rsidRDefault="00E51AE6" w:rsidP="00E51AE6">
      <w:pPr>
        <w:pStyle w:val="NormalWeb"/>
        <w:rPr>
          <w:rFonts w:ascii="Agency FB" w:hAnsi="Agency FB"/>
          <w:color w:val="C00000"/>
        </w:rPr>
      </w:pPr>
      <w:r w:rsidRPr="00136F6F">
        <w:rPr>
          <w:rStyle w:val="nfasis"/>
          <w:rFonts w:ascii="Agency FB" w:hAnsi="Agency FB"/>
          <w:color w:val="C00000"/>
        </w:rPr>
        <w:t xml:space="preserve">El valor contempla el desarrollo de la </w:t>
      </w:r>
      <w:proofErr w:type="spellStart"/>
      <w:r w:rsidRPr="00136F6F">
        <w:rPr>
          <w:rStyle w:val="nfasis"/>
          <w:rFonts w:ascii="Agency FB" w:hAnsi="Agency FB"/>
          <w:color w:val="C00000"/>
        </w:rPr>
        <w:t>Landing</w:t>
      </w:r>
      <w:proofErr w:type="spellEnd"/>
      <w:r w:rsidRPr="00136F6F">
        <w:rPr>
          <w:rStyle w:val="nfasis"/>
          <w:rFonts w:ascii="Agency FB" w:hAnsi="Agency FB"/>
          <w:color w:val="C00000"/>
        </w:rPr>
        <w:t xml:space="preserve"> Page y el módulo de administración para la gestión de planes y promociones.</w:t>
      </w:r>
    </w:p>
    <w:p w14:paraId="20CE9709" w14:textId="77777777" w:rsidR="00E51AE6" w:rsidRPr="00E51AE6" w:rsidRDefault="00E51AE6" w:rsidP="00E51AE6">
      <w:pPr>
        <w:rPr>
          <w:rFonts w:ascii="Agency FB" w:hAnsi="Agency FB"/>
        </w:rPr>
      </w:pPr>
      <w:r w:rsidRPr="00E51AE6">
        <w:rPr>
          <w:rFonts w:ascii="Agency FB" w:hAnsi="Agency FB"/>
        </w:rPr>
        <w:pict w14:anchorId="0116F55A">
          <v:rect id="_x0000_i1134" style="width:0;height:1.5pt" o:hralign="center" o:hrstd="t" o:hr="t" fillcolor="#a0a0a0" stroked="f"/>
        </w:pict>
      </w:r>
    </w:p>
    <w:p w14:paraId="308505F1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Forma de pago</w:t>
      </w:r>
    </w:p>
    <w:p w14:paraId="7A41C7F0" w14:textId="77777777" w:rsidR="00E51AE6" w:rsidRPr="00E51AE6" w:rsidRDefault="00E51AE6" w:rsidP="00E51AE6">
      <w:pPr>
        <w:pStyle w:val="NormalWeb"/>
        <w:numPr>
          <w:ilvl w:val="0"/>
          <w:numId w:val="27"/>
        </w:numPr>
        <w:rPr>
          <w:rFonts w:ascii="Agency FB" w:hAnsi="Agency FB"/>
        </w:rPr>
      </w:pPr>
      <w:r w:rsidRPr="00E51AE6">
        <w:rPr>
          <w:rFonts w:ascii="Agency FB" w:hAnsi="Agency FB"/>
        </w:rPr>
        <w:t>50% al iniciar el proyecto.</w:t>
      </w:r>
    </w:p>
    <w:p w14:paraId="48A036C7" w14:textId="77777777" w:rsidR="00E51AE6" w:rsidRPr="00E51AE6" w:rsidRDefault="00E51AE6" w:rsidP="00E51AE6">
      <w:pPr>
        <w:pStyle w:val="NormalWeb"/>
        <w:numPr>
          <w:ilvl w:val="0"/>
          <w:numId w:val="27"/>
        </w:numPr>
        <w:rPr>
          <w:rFonts w:ascii="Agency FB" w:hAnsi="Agency FB"/>
        </w:rPr>
      </w:pPr>
      <w:r w:rsidRPr="00E51AE6">
        <w:rPr>
          <w:rFonts w:ascii="Agency FB" w:hAnsi="Agency FB"/>
        </w:rPr>
        <w:t>50% al finalizar y previo a la publicación.</w:t>
      </w:r>
    </w:p>
    <w:p w14:paraId="45623C0C" w14:textId="77777777" w:rsidR="00E51AE6" w:rsidRPr="00E51AE6" w:rsidRDefault="00E51AE6" w:rsidP="00E51AE6">
      <w:pPr>
        <w:rPr>
          <w:rFonts w:ascii="Agency FB" w:hAnsi="Agency FB"/>
        </w:rPr>
      </w:pPr>
      <w:r w:rsidRPr="00E51AE6">
        <w:rPr>
          <w:rFonts w:ascii="Agency FB" w:hAnsi="Agency FB"/>
        </w:rPr>
        <w:pict w14:anchorId="68CF342B">
          <v:rect id="_x0000_i1135" style="width:0;height:1.5pt" o:hralign="center" o:hrstd="t" o:hr="t" fillcolor="#a0a0a0" stroked="f"/>
        </w:pict>
      </w:r>
    </w:p>
    <w:p w14:paraId="64A66456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Revisiones</w:t>
      </w:r>
    </w:p>
    <w:p w14:paraId="5E64181F" w14:textId="08251CE5" w:rsidR="00E51AE6" w:rsidRPr="00E51AE6" w:rsidRDefault="00E51AE6" w:rsidP="00E51AE6">
      <w:pPr>
        <w:pStyle w:val="NormalWeb"/>
        <w:rPr>
          <w:rFonts w:ascii="Agency FB" w:hAnsi="Agency FB"/>
        </w:rPr>
      </w:pPr>
      <w:r w:rsidRPr="00E51AE6">
        <w:rPr>
          <w:rFonts w:ascii="Agency FB" w:hAnsi="Agency FB"/>
        </w:rPr>
        <w:t xml:space="preserve">Incluye hasta </w:t>
      </w:r>
      <w:r>
        <w:rPr>
          <w:rFonts w:ascii="Agency FB" w:hAnsi="Agency FB"/>
        </w:rPr>
        <w:t xml:space="preserve">3 </w:t>
      </w:r>
      <w:r w:rsidRPr="00E51AE6">
        <w:rPr>
          <w:rFonts w:ascii="Agency FB" w:hAnsi="Agency FB"/>
        </w:rPr>
        <w:t>rondas de ajustes y correcciones sobre el diseño y contenido previamente aprobado.</w:t>
      </w:r>
    </w:p>
    <w:p w14:paraId="40FE5825" w14:textId="77777777" w:rsidR="00E51AE6" w:rsidRPr="00E51AE6" w:rsidRDefault="00E51AE6" w:rsidP="00E51AE6">
      <w:pPr>
        <w:rPr>
          <w:rFonts w:ascii="Agency FB" w:hAnsi="Agency FB"/>
        </w:rPr>
      </w:pPr>
      <w:r w:rsidRPr="00E51AE6">
        <w:rPr>
          <w:rFonts w:ascii="Agency FB" w:hAnsi="Agency FB"/>
        </w:rPr>
        <w:lastRenderedPageBreak/>
        <w:pict w14:anchorId="7011317B">
          <v:rect id="_x0000_i1136" style="width:0;height:1.5pt" o:hralign="center" o:hrstd="t" o:hr="t" fillcolor="#a0a0a0" stroked="f"/>
        </w:pict>
      </w:r>
    </w:p>
    <w:p w14:paraId="78885915" w14:textId="77777777" w:rsidR="00E51AE6" w:rsidRPr="00E51AE6" w:rsidRDefault="00E51AE6" w:rsidP="00E51AE6">
      <w:pPr>
        <w:pStyle w:val="Ttulo1"/>
        <w:rPr>
          <w:rFonts w:ascii="Agency FB" w:hAnsi="Agency FB"/>
        </w:rPr>
      </w:pPr>
      <w:r w:rsidRPr="00E51AE6">
        <w:rPr>
          <w:rFonts w:ascii="Agency FB" w:hAnsi="Agency FB"/>
        </w:rPr>
        <w:t>Especificaciones técnicas</w:t>
      </w:r>
    </w:p>
    <w:p w14:paraId="21CE6C13" w14:textId="77777777" w:rsidR="00E51AE6" w:rsidRPr="00E51AE6" w:rsidRDefault="00E51AE6" w:rsidP="00E51AE6">
      <w:pPr>
        <w:pStyle w:val="Ttulo2"/>
        <w:rPr>
          <w:rFonts w:ascii="Agency FB" w:hAnsi="Agency FB"/>
        </w:rPr>
      </w:pPr>
      <w:proofErr w:type="spellStart"/>
      <w:r w:rsidRPr="00E51AE6">
        <w:rPr>
          <w:rFonts w:ascii="Agency FB" w:hAnsi="Agency FB"/>
        </w:rPr>
        <w:t>Frontend</w:t>
      </w:r>
      <w:proofErr w:type="spellEnd"/>
    </w:p>
    <w:p w14:paraId="0714C8AE" w14:textId="77777777" w:rsidR="00E51AE6" w:rsidRPr="00E51AE6" w:rsidRDefault="00E51AE6" w:rsidP="00E51AE6">
      <w:pPr>
        <w:pStyle w:val="NormalWeb"/>
        <w:numPr>
          <w:ilvl w:val="0"/>
          <w:numId w:val="28"/>
        </w:numPr>
        <w:rPr>
          <w:rFonts w:ascii="Agency FB" w:hAnsi="Agency FB"/>
        </w:rPr>
      </w:pPr>
      <w:r w:rsidRPr="00E51AE6">
        <w:rPr>
          <w:rFonts w:ascii="Agency FB" w:hAnsi="Agency FB"/>
        </w:rPr>
        <w:t xml:space="preserve">Desarrollo completo en HTML5, CSS3 y JavaScript o Next.js + </w:t>
      </w:r>
      <w:proofErr w:type="spellStart"/>
      <w:r w:rsidRPr="00E51AE6">
        <w:rPr>
          <w:rFonts w:ascii="Agency FB" w:hAnsi="Agency FB"/>
        </w:rPr>
        <w:t>React</w:t>
      </w:r>
      <w:proofErr w:type="spellEnd"/>
      <w:r w:rsidRPr="00E51AE6">
        <w:rPr>
          <w:rFonts w:ascii="Agency FB" w:hAnsi="Agency FB"/>
        </w:rPr>
        <w:t>.</w:t>
      </w:r>
    </w:p>
    <w:p w14:paraId="43638265" w14:textId="77777777" w:rsidR="00E51AE6" w:rsidRPr="00E51AE6" w:rsidRDefault="00E51AE6" w:rsidP="00E51AE6">
      <w:pPr>
        <w:pStyle w:val="NormalWeb"/>
        <w:numPr>
          <w:ilvl w:val="0"/>
          <w:numId w:val="28"/>
        </w:numPr>
        <w:rPr>
          <w:rFonts w:ascii="Agency FB" w:hAnsi="Agency FB"/>
        </w:rPr>
      </w:pPr>
      <w:r w:rsidRPr="00E51AE6">
        <w:rPr>
          <w:rFonts w:ascii="Agency FB" w:hAnsi="Agency FB"/>
        </w:rPr>
        <w:t>Diseño responsive para:</w:t>
      </w:r>
    </w:p>
    <w:p w14:paraId="5B8E2598" w14:textId="77777777" w:rsidR="00E51AE6" w:rsidRPr="00E51AE6" w:rsidRDefault="00E51AE6" w:rsidP="00E51AE6">
      <w:pPr>
        <w:pStyle w:val="NormalWeb"/>
        <w:numPr>
          <w:ilvl w:val="1"/>
          <w:numId w:val="28"/>
        </w:numPr>
        <w:rPr>
          <w:rFonts w:ascii="Agency FB" w:hAnsi="Agency FB"/>
        </w:rPr>
      </w:pPr>
      <w:r w:rsidRPr="00E51AE6">
        <w:rPr>
          <w:rFonts w:ascii="Agency FB" w:hAnsi="Agency FB"/>
        </w:rPr>
        <w:t>Desktop.</w:t>
      </w:r>
    </w:p>
    <w:p w14:paraId="77452E4D" w14:textId="77777777" w:rsidR="00E51AE6" w:rsidRPr="00E51AE6" w:rsidRDefault="00E51AE6" w:rsidP="00E51AE6">
      <w:pPr>
        <w:pStyle w:val="NormalWeb"/>
        <w:numPr>
          <w:ilvl w:val="1"/>
          <w:numId w:val="28"/>
        </w:numPr>
        <w:rPr>
          <w:rFonts w:ascii="Agency FB" w:hAnsi="Agency FB"/>
        </w:rPr>
      </w:pPr>
      <w:r w:rsidRPr="00E51AE6">
        <w:rPr>
          <w:rFonts w:ascii="Agency FB" w:hAnsi="Agency FB"/>
        </w:rPr>
        <w:t>Tablet.</w:t>
      </w:r>
    </w:p>
    <w:p w14:paraId="340E4A5E" w14:textId="77777777" w:rsidR="00E51AE6" w:rsidRPr="00E51AE6" w:rsidRDefault="00E51AE6" w:rsidP="00E51AE6">
      <w:pPr>
        <w:pStyle w:val="NormalWeb"/>
        <w:numPr>
          <w:ilvl w:val="1"/>
          <w:numId w:val="28"/>
        </w:numPr>
        <w:rPr>
          <w:rFonts w:ascii="Agency FB" w:hAnsi="Agency FB"/>
        </w:rPr>
      </w:pPr>
      <w:r w:rsidRPr="00E51AE6">
        <w:rPr>
          <w:rFonts w:ascii="Agency FB" w:hAnsi="Agency FB"/>
        </w:rPr>
        <w:t>Mobile.</w:t>
      </w:r>
    </w:p>
    <w:p w14:paraId="2347BE82" w14:textId="77777777" w:rsidR="00E51AE6" w:rsidRPr="00E51AE6" w:rsidRDefault="00E51AE6" w:rsidP="00E51AE6">
      <w:pPr>
        <w:pStyle w:val="NormalWeb"/>
        <w:numPr>
          <w:ilvl w:val="0"/>
          <w:numId w:val="28"/>
        </w:numPr>
        <w:rPr>
          <w:rFonts w:ascii="Agency FB" w:hAnsi="Agency FB"/>
        </w:rPr>
      </w:pPr>
      <w:r w:rsidRPr="00E51AE6">
        <w:rPr>
          <w:rFonts w:ascii="Agency FB" w:hAnsi="Agency FB"/>
        </w:rPr>
        <w:t>Optimización de rendimiento y carga.</w:t>
      </w:r>
    </w:p>
    <w:p w14:paraId="12644A36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 xml:space="preserve">Estructura de la </w:t>
      </w:r>
      <w:proofErr w:type="spellStart"/>
      <w:r w:rsidRPr="00E51AE6">
        <w:rPr>
          <w:rFonts w:ascii="Agency FB" w:hAnsi="Agency FB"/>
        </w:rPr>
        <w:t>Landing</w:t>
      </w:r>
      <w:proofErr w:type="spellEnd"/>
    </w:p>
    <w:p w14:paraId="2C7FA9F3" w14:textId="77777777" w:rsidR="00E51AE6" w:rsidRPr="00E51AE6" w:rsidRDefault="00E51AE6" w:rsidP="00E51AE6">
      <w:pPr>
        <w:pStyle w:val="NormalWeb"/>
        <w:rPr>
          <w:rFonts w:ascii="Agency FB" w:hAnsi="Agency FB"/>
        </w:rPr>
      </w:pPr>
      <w:r w:rsidRPr="00E51AE6">
        <w:rPr>
          <w:rFonts w:ascii="Agency FB" w:hAnsi="Agency FB"/>
        </w:rPr>
        <w:t>Tomando como referencia la web proporcionada:</w:t>
      </w:r>
    </w:p>
    <w:p w14:paraId="38A788D3" w14:textId="77777777" w:rsidR="00E51AE6" w:rsidRPr="00E51AE6" w:rsidRDefault="00E51AE6" w:rsidP="00E51AE6">
      <w:pPr>
        <w:pStyle w:val="NormalWeb"/>
        <w:numPr>
          <w:ilvl w:val="0"/>
          <w:numId w:val="29"/>
        </w:numPr>
        <w:rPr>
          <w:rFonts w:ascii="Agency FB" w:hAnsi="Agency FB"/>
        </w:rPr>
      </w:pPr>
      <w:r w:rsidRPr="00E51AE6">
        <w:rPr>
          <w:rFonts w:ascii="Agency FB" w:hAnsi="Agency FB"/>
        </w:rPr>
        <w:t>Hero principal (portada).</w:t>
      </w:r>
    </w:p>
    <w:p w14:paraId="0E38CD50" w14:textId="77777777" w:rsidR="00E51AE6" w:rsidRPr="00E51AE6" w:rsidRDefault="00E51AE6" w:rsidP="00E51AE6">
      <w:pPr>
        <w:pStyle w:val="NormalWeb"/>
        <w:numPr>
          <w:ilvl w:val="0"/>
          <w:numId w:val="29"/>
        </w:numPr>
        <w:rPr>
          <w:rFonts w:ascii="Agency FB" w:hAnsi="Agency FB"/>
        </w:rPr>
      </w:pPr>
      <w:r w:rsidRPr="00E51AE6">
        <w:rPr>
          <w:rFonts w:ascii="Agency FB" w:hAnsi="Agency FB"/>
        </w:rPr>
        <w:t>Sección de beneficios.</w:t>
      </w:r>
    </w:p>
    <w:p w14:paraId="3429348E" w14:textId="77777777" w:rsidR="00E51AE6" w:rsidRPr="00E51AE6" w:rsidRDefault="00E51AE6" w:rsidP="00E51AE6">
      <w:pPr>
        <w:pStyle w:val="NormalWeb"/>
        <w:numPr>
          <w:ilvl w:val="0"/>
          <w:numId w:val="29"/>
        </w:numPr>
        <w:rPr>
          <w:rFonts w:ascii="Agency FB" w:hAnsi="Agency FB"/>
        </w:rPr>
      </w:pPr>
      <w:r w:rsidRPr="00E51AE6">
        <w:rPr>
          <w:rFonts w:ascii="Agency FB" w:hAnsi="Agency FB"/>
        </w:rPr>
        <w:t>Sección de productos, planes o promociones.</w:t>
      </w:r>
    </w:p>
    <w:p w14:paraId="2BD1F1CC" w14:textId="77777777" w:rsidR="00E51AE6" w:rsidRPr="00E51AE6" w:rsidRDefault="00E51AE6" w:rsidP="00E51AE6">
      <w:pPr>
        <w:pStyle w:val="NormalWeb"/>
        <w:numPr>
          <w:ilvl w:val="0"/>
          <w:numId w:val="29"/>
        </w:numPr>
        <w:rPr>
          <w:rFonts w:ascii="Agency FB" w:hAnsi="Agency FB"/>
        </w:rPr>
      </w:pPr>
      <w:r w:rsidRPr="00E51AE6">
        <w:rPr>
          <w:rFonts w:ascii="Agency FB" w:hAnsi="Agency FB"/>
        </w:rPr>
        <w:t>Llamadas a la acción (CTA).</w:t>
      </w:r>
    </w:p>
    <w:p w14:paraId="3035DA27" w14:textId="77777777" w:rsidR="00E51AE6" w:rsidRPr="00E51AE6" w:rsidRDefault="00E51AE6" w:rsidP="00E51AE6">
      <w:pPr>
        <w:pStyle w:val="NormalWeb"/>
        <w:numPr>
          <w:ilvl w:val="0"/>
          <w:numId w:val="29"/>
        </w:numPr>
        <w:rPr>
          <w:rFonts w:ascii="Agency FB" w:hAnsi="Agency FB"/>
        </w:rPr>
      </w:pPr>
      <w:r w:rsidRPr="00E51AE6">
        <w:rPr>
          <w:rFonts w:ascii="Agency FB" w:hAnsi="Agency FB"/>
        </w:rPr>
        <w:t>Botones de WhatsApp.</w:t>
      </w:r>
    </w:p>
    <w:p w14:paraId="1CFEE91B" w14:textId="77777777" w:rsidR="00E51AE6" w:rsidRPr="00E51AE6" w:rsidRDefault="00E51AE6" w:rsidP="00E51AE6">
      <w:pPr>
        <w:pStyle w:val="NormalWeb"/>
        <w:numPr>
          <w:ilvl w:val="0"/>
          <w:numId w:val="29"/>
        </w:numPr>
        <w:rPr>
          <w:rFonts w:ascii="Agency FB" w:hAnsi="Agency FB"/>
        </w:rPr>
      </w:pPr>
      <w:r w:rsidRPr="00E51AE6">
        <w:rPr>
          <w:rFonts w:ascii="Agency FB" w:hAnsi="Agency FB"/>
        </w:rPr>
        <w:t>Formulario de contacto.</w:t>
      </w:r>
    </w:p>
    <w:p w14:paraId="7A41699A" w14:textId="77777777" w:rsidR="00E51AE6" w:rsidRPr="00E51AE6" w:rsidRDefault="00E51AE6" w:rsidP="00E51AE6">
      <w:pPr>
        <w:pStyle w:val="NormalWeb"/>
        <w:numPr>
          <w:ilvl w:val="0"/>
          <w:numId w:val="29"/>
        </w:numPr>
        <w:rPr>
          <w:rFonts w:ascii="Agency FB" w:hAnsi="Agency FB"/>
        </w:rPr>
      </w:pPr>
      <w:r w:rsidRPr="00E51AE6">
        <w:rPr>
          <w:rFonts w:ascii="Agency FB" w:hAnsi="Agency FB"/>
        </w:rPr>
        <w:t>Preguntas frecuentes (si son requeridas).</w:t>
      </w:r>
    </w:p>
    <w:p w14:paraId="3A7D2D03" w14:textId="77777777" w:rsidR="00E51AE6" w:rsidRPr="00E51AE6" w:rsidRDefault="00E51AE6" w:rsidP="00E51AE6">
      <w:pPr>
        <w:pStyle w:val="NormalWeb"/>
        <w:numPr>
          <w:ilvl w:val="0"/>
          <w:numId w:val="29"/>
        </w:numPr>
        <w:rPr>
          <w:rFonts w:ascii="Agency FB" w:hAnsi="Agency FB"/>
        </w:rPr>
      </w:pPr>
      <w:proofErr w:type="spellStart"/>
      <w:r w:rsidRPr="00E51AE6">
        <w:rPr>
          <w:rFonts w:ascii="Agency FB" w:hAnsi="Agency FB"/>
        </w:rPr>
        <w:t>Footer</w:t>
      </w:r>
      <w:proofErr w:type="spellEnd"/>
      <w:r w:rsidRPr="00E51AE6">
        <w:rPr>
          <w:rFonts w:ascii="Agency FB" w:hAnsi="Agency FB"/>
        </w:rPr>
        <w:t xml:space="preserve"> con información de contacto.</w:t>
      </w:r>
    </w:p>
    <w:p w14:paraId="6F348D80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Integraciones</w:t>
      </w:r>
    </w:p>
    <w:p w14:paraId="4E25574B" w14:textId="77777777" w:rsidR="00E51AE6" w:rsidRPr="00E51AE6" w:rsidRDefault="00E51AE6" w:rsidP="00E51AE6">
      <w:pPr>
        <w:pStyle w:val="NormalWeb"/>
        <w:numPr>
          <w:ilvl w:val="0"/>
          <w:numId w:val="30"/>
        </w:numPr>
        <w:rPr>
          <w:rFonts w:ascii="Agency FB" w:hAnsi="Agency FB"/>
        </w:rPr>
      </w:pPr>
      <w:r w:rsidRPr="00E51AE6">
        <w:rPr>
          <w:rFonts w:ascii="Agency FB" w:hAnsi="Agency FB"/>
        </w:rPr>
        <w:t>Enlace directo a WhatsApp.</w:t>
      </w:r>
    </w:p>
    <w:p w14:paraId="0992B263" w14:textId="77777777" w:rsidR="00E51AE6" w:rsidRPr="00E51AE6" w:rsidRDefault="00E51AE6" w:rsidP="00E51AE6">
      <w:pPr>
        <w:pStyle w:val="NormalWeb"/>
        <w:numPr>
          <w:ilvl w:val="0"/>
          <w:numId w:val="30"/>
        </w:numPr>
        <w:rPr>
          <w:rFonts w:ascii="Agency FB" w:hAnsi="Agency FB"/>
        </w:rPr>
      </w:pPr>
      <w:r w:rsidRPr="00E51AE6">
        <w:rPr>
          <w:rFonts w:ascii="Agency FB" w:hAnsi="Agency FB"/>
        </w:rPr>
        <w:t>Formularios con envío por correo electrónico.</w:t>
      </w:r>
    </w:p>
    <w:p w14:paraId="5BD24725" w14:textId="77777777" w:rsidR="00E51AE6" w:rsidRPr="00E51AE6" w:rsidRDefault="00E51AE6" w:rsidP="00E51AE6">
      <w:pPr>
        <w:pStyle w:val="NormalWeb"/>
        <w:numPr>
          <w:ilvl w:val="0"/>
          <w:numId w:val="30"/>
        </w:numPr>
        <w:rPr>
          <w:rFonts w:ascii="Agency FB" w:hAnsi="Agency FB"/>
        </w:rPr>
      </w:pPr>
      <w:r w:rsidRPr="00E51AE6">
        <w:rPr>
          <w:rFonts w:ascii="Agency FB" w:hAnsi="Agency FB"/>
        </w:rPr>
        <w:t>Enlaces a redes sociales.</w:t>
      </w:r>
    </w:p>
    <w:p w14:paraId="2D0045B6" w14:textId="77777777" w:rsidR="00E51AE6" w:rsidRPr="00E51AE6" w:rsidRDefault="00E51AE6" w:rsidP="00E51AE6">
      <w:pPr>
        <w:pStyle w:val="NormalWeb"/>
        <w:numPr>
          <w:ilvl w:val="0"/>
          <w:numId w:val="30"/>
        </w:numPr>
        <w:rPr>
          <w:rFonts w:ascii="Agency FB" w:hAnsi="Agency FB"/>
        </w:rPr>
      </w:pPr>
      <w:r w:rsidRPr="00E51AE6">
        <w:rPr>
          <w:rFonts w:ascii="Agency FB" w:hAnsi="Agency FB"/>
        </w:rPr>
        <w:t xml:space="preserve">Google </w:t>
      </w:r>
      <w:proofErr w:type="spellStart"/>
      <w:r w:rsidRPr="00E51AE6">
        <w:rPr>
          <w:rFonts w:ascii="Agency FB" w:hAnsi="Agency FB"/>
        </w:rPr>
        <w:t>Maps</w:t>
      </w:r>
      <w:proofErr w:type="spellEnd"/>
      <w:r w:rsidRPr="00E51AE6">
        <w:rPr>
          <w:rFonts w:ascii="Agency FB" w:hAnsi="Agency FB"/>
        </w:rPr>
        <w:t xml:space="preserve"> (opcional).</w:t>
      </w:r>
    </w:p>
    <w:p w14:paraId="7E7F26D6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SEO básico</w:t>
      </w:r>
    </w:p>
    <w:p w14:paraId="6F01EA22" w14:textId="77777777" w:rsidR="00E51AE6" w:rsidRPr="00E51AE6" w:rsidRDefault="00E51AE6" w:rsidP="00E51AE6">
      <w:pPr>
        <w:pStyle w:val="NormalWeb"/>
        <w:numPr>
          <w:ilvl w:val="0"/>
          <w:numId w:val="31"/>
        </w:numPr>
        <w:rPr>
          <w:rFonts w:ascii="Agency FB" w:hAnsi="Agency FB"/>
        </w:rPr>
      </w:pPr>
      <w:r w:rsidRPr="00E51AE6">
        <w:rPr>
          <w:rFonts w:ascii="Agency FB" w:hAnsi="Agency FB"/>
        </w:rPr>
        <w:t xml:space="preserve">Meta </w:t>
      </w:r>
      <w:proofErr w:type="spellStart"/>
      <w:r w:rsidRPr="00E51AE6">
        <w:rPr>
          <w:rFonts w:ascii="Agency FB" w:hAnsi="Agency FB"/>
        </w:rPr>
        <w:t>Title</w:t>
      </w:r>
      <w:proofErr w:type="spellEnd"/>
      <w:r w:rsidRPr="00E51AE6">
        <w:rPr>
          <w:rFonts w:ascii="Agency FB" w:hAnsi="Agency FB"/>
        </w:rPr>
        <w:t>.</w:t>
      </w:r>
    </w:p>
    <w:p w14:paraId="37800713" w14:textId="77777777" w:rsidR="00E51AE6" w:rsidRPr="00E51AE6" w:rsidRDefault="00E51AE6" w:rsidP="00E51AE6">
      <w:pPr>
        <w:pStyle w:val="NormalWeb"/>
        <w:numPr>
          <w:ilvl w:val="0"/>
          <w:numId w:val="31"/>
        </w:numPr>
        <w:rPr>
          <w:rFonts w:ascii="Agency FB" w:hAnsi="Agency FB"/>
        </w:rPr>
      </w:pPr>
      <w:r w:rsidRPr="00E51AE6">
        <w:rPr>
          <w:rFonts w:ascii="Agency FB" w:hAnsi="Agency FB"/>
        </w:rPr>
        <w:t xml:space="preserve">Meta </w:t>
      </w:r>
      <w:proofErr w:type="spellStart"/>
      <w:r w:rsidRPr="00E51AE6">
        <w:rPr>
          <w:rFonts w:ascii="Agency FB" w:hAnsi="Agency FB"/>
        </w:rPr>
        <w:t>Description</w:t>
      </w:r>
      <w:proofErr w:type="spellEnd"/>
      <w:r w:rsidRPr="00E51AE6">
        <w:rPr>
          <w:rFonts w:ascii="Agency FB" w:hAnsi="Agency FB"/>
        </w:rPr>
        <w:t>.</w:t>
      </w:r>
    </w:p>
    <w:p w14:paraId="459C2CF5" w14:textId="77777777" w:rsidR="00E51AE6" w:rsidRPr="00E51AE6" w:rsidRDefault="00E51AE6" w:rsidP="00E51AE6">
      <w:pPr>
        <w:pStyle w:val="NormalWeb"/>
        <w:numPr>
          <w:ilvl w:val="0"/>
          <w:numId w:val="31"/>
        </w:numPr>
        <w:rPr>
          <w:rFonts w:ascii="Agency FB" w:hAnsi="Agency FB"/>
        </w:rPr>
      </w:pPr>
      <w:r w:rsidRPr="00E51AE6">
        <w:rPr>
          <w:rFonts w:ascii="Agency FB" w:hAnsi="Agency FB"/>
        </w:rPr>
        <w:t xml:space="preserve">Open </w:t>
      </w:r>
      <w:proofErr w:type="spellStart"/>
      <w:r w:rsidRPr="00E51AE6">
        <w:rPr>
          <w:rFonts w:ascii="Agency FB" w:hAnsi="Agency FB"/>
        </w:rPr>
        <w:t>Graph</w:t>
      </w:r>
      <w:proofErr w:type="spellEnd"/>
      <w:r w:rsidRPr="00E51AE6">
        <w:rPr>
          <w:rFonts w:ascii="Agency FB" w:hAnsi="Agency FB"/>
        </w:rPr>
        <w:t xml:space="preserve"> para compartir en redes sociales.</w:t>
      </w:r>
    </w:p>
    <w:p w14:paraId="137590AB" w14:textId="77777777" w:rsidR="00E51AE6" w:rsidRPr="00E51AE6" w:rsidRDefault="00E51AE6" w:rsidP="00E51AE6">
      <w:pPr>
        <w:pStyle w:val="NormalWeb"/>
        <w:numPr>
          <w:ilvl w:val="0"/>
          <w:numId w:val="31"/>
        </w:numPr>
        <w:rPr>
          <w:rFonts w:ascii="Agency FB" w:hAnsi="Agency FB"/>
        </w:rPr>
      </w:pPr>
      <w:r w:rsidRPr="00E51AE6">
        <w:rPr>
          <w:rFonts w:ascii="Agency FB" w:hAnsi="Agency FB"/>
        </w:rPr>
        <w:t>Etiquetas semánticas HTML.</w:t>
      </w:r>
    </w:p>
    <w:p w14:paraId="203BA58C" w14:textId="77777777" w:rsidR="00E51AE6" w:rsidRPr="00E51AE6" w:rsidRDefault="00E51AE6" w:rsidP="00E51AE6">
      <w:pPr>
        <w:pStyle w:val="NormalWeb"/>
        <w:numPr>
          <w:ilvl w:val="0"/>
          <w:numId w:val="31"/>
        </w:numPr>
        <w:rPr>
          <w:rFonts w:ascii="Agency FB" w:hAnsi="Agency FB"/>
        </w:rPr>
      </w:pPr>
      <w:r w:rsidRPr="00E51AE6">
        <w:rPr>
          <w:rFonts w:ascii="Agency FB" w:hAnsi="Agency FB"/>
        </w:rPr>
        <w:t>Optimización básica de imágenes.</w:t>
      </w:r>
    </w:p>
    <w:p w14:paraId="2B4AB2E5" w14:textId="77777777" w:rsidR="00E51AE6" w:rsidRPr="00E51AE6" w:rsidRDefault="00E51AE6" w:rsidP="00E51AE6">
      <w:pPr>
        <w:pStyle w:val="Ttulo2"/>
        <w:rPr>
          <w:rFonts w:ascii="Agency FB" w:hAnsi="Agency FB"/>
        </w:rPr>
      </w:pPr>
      <w:r w:rsidRPr="00E51AE6">
        <w:rPr>
          <w:rFonts w:ascii="Agency FB" w:hAnsi="Agency FB"/>
        </w:rPr>
        <w:t>Entrega técnica</w:t>
      </w:r>
    </w:p>
    <w:p w14:paraId="6BBDB628" w14:textId="77777777" w:rsidR="00E51AE6" w:rsidRPr="00E51AE6" w:rsidRDefault="00E51AE6" w:rsidP="00E51AE6">
      <w:pPr>
        <w:pStyle w:val="NormalWeb"/>
        <w:numPr>
          <w:ilvl w:val="0"/>
          <w:numId w:val="32"/>
        </w:numPr>
        <w:rPr>
          <w:rFonts w:ascii="Agency FB" w:hAnsi="Agency FB"/>
        </w:rPr>
      </w:pPr>
      <w:r w:rsidRPr="00E51AE6">
        <w:rPr>
          <w:rFonts w:ascii="Agency FB" w:hAnsi="Agency FB"/>
        </w:rPr>
        <w:t>Código fuente completo.</w:t>
      </w:r>
    </w:p>
    <w:p w14:paraId="68021ADC" w14:textId="77777777" w:rsidR="00E51AE6" w:rsidRPr="00E51AE6" w:rsidRDefault="00E51AE6" w:rsidP="00E51AE6">
      <w:pPr>
        <w:pStyle w:val="NormalWeb"/>
        <w:numPr>
          <w:ilvl w:val="0"/>
          <w:numId w:val="32"/>
        </w:numPr>
        <w:rPr>
          <w:rFonts w:ascii="Agency FB" w:hAnsi="Agency FB"/>
        </w:rPr>
      </w:pPr>
      <w:r w:rsidRPr="00E51AE6">
        <w:rPr>
          <w:rFonts w:ascii="Agency FB" w:hAnsi="Agency FB"/>
        </w:rPr>
        <w:t>Sitio publicado en el hosting del cliente.</w:t>
      </w:r>
    </w:p>
    <w:p w14:paraId="33CD4D5A" w14:textId="77777777" w:rsidR="00E51AE6" w:rsidRPr="00E51AE6" w:rsidRDefault="00E51AE6" w:rsidP="00E51AE6">
      <w:pPr>
        <w:pStyle w:val="NormalWeb"/>
        <w:numPr>
          <w:ilvl w:val="0"/>
          <w:numId w:val="32"/>
        </w:numPr>
        <w:rPr>
          <w:rFonts w:ascii="Agency FB" w:hAnsi="Agency FB"/>
        </w:rPr>
      </w:pPr>
      <w:r w:rsidRPr="00E51AE6">
        <w:rPr>
          <w:rFonts w:ascii="Agency FB" w:hAnsi="Agency FB"/>
        </w:rPr>
        <w:lastRenderedPageBreak/>
        <w:t>Configuración inicial del hosting (si fuera necesaria).</w:t>
      </w:r>
    </w:p>
    <w:p w14:paraId="661D50F5" w14:textId="77777777" w:rsidR="00E51AE6" w:rsidRPr="00E51AE6" w:rsidRDefault="00E51AE6" w:rsidP="00E51AE6">
      <w:pPr>
        <w:pStyle w:val="NormalWeb"/>
        <w:numPr>
          <w:ilvl w:val="0"/>
          <w:numId w:val="32"/>
        </w:numPr>
        <w:rPr>
          <w:rFonts w:ascii="Agency FB" w:hAnsi="Agency FB"/>
        </w:rPr>
      </w:pPr>
      <w:r w:rsidRPr="00E51AE6">
        <w:rPr>
          <w:rFonts w:ascii="Agency FB" w:hAnsi="Agency FB"/>
        </w:rPr>
        <w:t>Pruebas de funcionamiento en los principales navegadores.</w:t>
      </w:r>
    </w:p>
    <w:p w14:paraId="4060E3C4" w14:textId="77777777" w:rsidR="0086551D" w:rsidRPr="00E51AE6" w:rsidRDefault="0086551D" w:rsidP="00E51AE6">
      <w:pPr>
        <w:rPr>
          <w:rFonts w:ascii="Agency FB" w:hAnsi="Agency FB"/>
        </w:rPr>
      </w:pPr>
    </w:p>
    <w:sectPr w:rsidR="0086551D" w:rsidRPr="00E51AE6" w:rsidSect="0086551D">
      <w:pgSz w:w="11906" w:h="16838"/>
      <w:pgMar w:top="1417" w:right="70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322"/>
    <w:multiLevelType w:val="multilevel"/>
    <w:tmpl w:val="86C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0757"/>
    <w:multiLevelType w:val="multilevel"/>
    <w:tmpl w:val="6B78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F0891"/>
    <w:multiLevelType w:val="multilevel"/>
    <w:tmpl w:val="C16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31D9"/>
    <w:multiLevelType w:val="multilevel"/>
    <w:tmpl w:val="13A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4601A"/>
    <w:multiLevelType w:val="multilevel"/>
    <w:tmpl w:val="3D1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302E1"/>
    <w:multiLevelType w:val="multilevel"/>
    <w:tmpl w:val="5F6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E5AAC"/>
    <w:multiLevelType w:val="multilevel"/>
    <w:tmpl w:val="61C4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62590"/>
    <w:multiLevelType w:val="multilevel"/>
    <w:tmpl w:val="A1D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85461"/>
    <w:multiLevelType w:val="multilevel"/>
    <w:tmpl w:val="CCD6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E3639"/>
    <w:multiLevelType w:val="multilevel"/>
    <w:tmpl w:val="B0D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5486E"/>
    <w:multiLevelType w:val="multilevel"/>
    <w:tmpl w:val="C17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0539A"/>
    <w:multiLevelType w:val="multilevel"/>
    <w:tmpl w:val="111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F3863"/>
    <w:multiLevelType w:val="multilevel"/>
    <w:tmpl w:val="D4D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F2640"/>
    <w:multiLevelType w:val="multilevel"/>
    <w:tmpl w:val="18F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900E3"/>
    <w:multiLevelType w:val="multilevel"/>
    <w:tmpl w:val="512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457E2"/>
    <w:multiLevelType w:val="multilevel"/>
    <w:tmpl w:val="99A2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F4517"/>
    <w:multiLevelType w:val="multilevel"/>
    <w:tmpl w:val="80CA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84F38"/>
    <w:multiLevelType w:val="multilevel"/>
    <w:tmpl w:val="CB9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66AE7"/>
    <w:multiLevelType w:val="multilevel"/>
    <w:tmpl w:val="CC9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445DB"/>
    <w:multiLevelType w:val="multilevel"/>
    <w:tmpl w:val="6A08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62808"/>
    <w:multiLevelType w:val="multilevel"/>
    <w:tmpl w:val="E96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44F6C"/>
    <w:multiLevelType w:val="multilevel"/>
    <w:tmpl w:val="687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9701E"/>
    <w:multiLevelType w:val="multilevel"/>
    <w:tmpl w:val="D9D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71E43"/>
    <w:multiLevelType w:val="multilevel"/>
    <w:tmpl w:val="3046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258C9"/>
    <w:multiLevelType w:val="multilevel"/>
    <w:tmpl w:val="D514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760F6"/>
    <w:multiLevelType w:val="multilevel"/>
    <w:tmpl w:val="31A2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979D4"/>
    <w:multiLevelType w:val="multilevel"/>
    <w:tmpl w:val="0BB0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51453"/>
    <w:multiLevelType w:val="multilevel"/>
    <w:tmpl w:val="DDE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27FD2"/>
    <w:multiLevelType w:val="multilevel"/>
    <w:tmpl w:val="C74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B52CA"/>
    <w:multiLevelType w:val="multilevel"/>
    <w:tmpl w:val="8A0A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A1213"/>
    <w:multiLevelType w:val="multilevel"/>
    <w:tmpl w:val="280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F51E6"/>
    <w:multiLevelType w:val="multilevel"/>
    <w:tmpl w:val="4AA4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8"/>
  </w:num>
  <w:num w:numId="3">
    <w:abstractNumId w:val="24"/>
  </w:num>
  <w:num w:numId="4">
    <w:abstractNumId w:val="4"/>
  </w:num>
  <w:num w:numId="5">
    <w:abstractNumId w:val="13"/>
  </w:num>
  <w:num w:numId="6">
    <w:abstractNumId w:val="25"/>
  </w:num>
  <w:num w:numId="7">
    <w:abstractNumId w:val="8"/>
  </w:num>
  <w:num w:numId="8">
    <w:abstractNumId w:val="20"/>
  </w:num>
  <w:num w:numId="9">
    <w:abstractNumId w:val="21"/>
  </w:num>
  <w:num w:numId="10">
    <w:abstractNumId w:val="9"/>
  </w:num>
  <w:num w:numId="11">
    <w:abstractNumId w:val="27"/>
  </w:num>
  <w:num w:numId="12">
    <w:abstractNumId w:val="10"/>
  </w:num>
  <w:num w:numId="13">
    <w:abstractNumId w:val="1"/>
  </w:num>
  <w:num w:numId="14">
    <w:abstractNumId w:val="16"/>
  </w:num>
  <w:num w:numId="15">
    <w:abstractNumId w:val="15"/>
  </w:num>
  <w:num w:numId="16">
    <w:abstractNumId w:val="14"/>
  </w:num>
  <w:num w:numId="17">
    <w:abstractNumId w:val="22"/>
  </w:num>
  <w:num w:numId="18">
    <w:abstractNumId w:val="18"/>
  </w:num>
  <w:num w:numId="19">
    <w:abstractNumId w:val="19"/>
  </w:num>
  <w:num w:numId="20">
    <w:abstractNumId w:val="26"/>
  </w:num>
  <w:num w:numId="21">
    <w:abstractNumId w:val="17"/>
  </w:num>
  <w:num w:numId="22">
    <w:abstractNumId w:val="23"/>
  </w:num>
  <w:num w:numId="23">
    <w:abstractNumId w:val="12"/>
  </w:num>
  <w:num w:numId="24">
    <w:abstractNumId w:val="11"/>
  </w:num>
  <w:num w:numId="25">
    <w:abstractNumId w:val="2"/>
  </w:num>
  <w:num w:numId="26">
    <w:abstractNumId w:val="29"/>
  </w:num>
  <w:num w:numId="27">
    <w:abstractNumId w:val="7"/>
  </w:num>
  <w:num w:numId="28">
    <w:abstractNumId w:val="6"/>
  </w:num>
  <w:num w:numId="29">
    <w:abstractNumId w:val="5"/>
  </w:num>
  <w:num w:numId="30">
    <w:abstractNumId w:val="30"/>
  </w:num>
  <w:num w:numId="31">
    <w:abstractNumId w:val="3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1D"/>
    <w:rsid w:val="000D4F91"/>
    <w:rsid w:val="00136F6F"/>
    <w:rsid w:val="0086551D"/>
    <w:rsid w:val="00866556"/>
    <w:rsid w:val="00E5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37B34"/>
  <w15:chartTrackingRefBased/>
  <w15:docId w15:val="{A9EBF475-12D9-4A52-92E6-578E3DB1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8655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655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AR"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655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AR" w:eastAsia="es-AR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A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551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6551D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6551D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5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AR"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86551D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AE6"/>
    <w:rPr>
      <w:rFonts w:asciiTheme="majorHAnsi" w:eastAsiaTheme="majorEastAsia" w:hAnsiTheme="majorHAnsi" w:cstheme="majorBidi"/>
      <w:i/>
      <w:iCs/>
      <w:color w:val="2F5496" w:themeColor="accent1" w:themeShade="BF"/>
      <w:lang w:val="es-ES"/>
    </w:rPr>
  </w:style>
  <w:style w:type="character" w:styleId="nfasis">
    <w:name w:val="Emphasis"/>
    <w:basedOn w:val="Fuentedeprrafopredeter"/>
    <w:uiPriority w:val="20"/>
    <w:qFormat/>
    <w:rsid w:val="00E51A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Alonso</dc:creator>
  <cp:keywords/>
  <dc:description/>
  <cp:lastModifiedBy>Lucia Alonso</cp:lastModifiedBy>
  <cp:revision>2</cp:revision>
  <dcterms:created xsi:type="dcterms:W3CDTF">2026-06-05T12:50:00Z</dcterms:created>
  <dcterms:modified xsi:type="dcterms:W3CDTF">2026-06-05T13:25:00Z</dcterms:modified>
</cp:coreProperties>
</file>