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14E56" w14:textId="222066A0" w:rsidR="00DA4C7D" w:rsidRDefault="000776DE" w:rsidP="00292F83">
      <w:pPr>
        <w:pStyle w:val="Title"/>
      </w:pPr>
      <w:bookmarkStart w:id="0" w:name="_GoBack"/>
      <w:bookmarkEnd w:id="0"/>
      <w:r>
        <w:t>Getting started with Azure Stack</w:t>
      </w:r>
      <w:r w:rsidR="009E5422">
        <w:t xml:space="preserve"> for CSPs</w:t>
      </w:r>
    </w:p>
    <w:p w14:paraId="5804A217" w14:textId="18E86F65" w:rsidR="00292F83" w:rsidRDefault="000776DE">
      <w:pPr>
        <w:rPr>
          <w:i/>
        </w:rPr>
      </w:pPr>
      <w:r w:rsidRPr="000776DE">
        <w:rPr>
          <w:i/>
        </w:rPr>
        <w:t>Alfredo Pizzirani, Aparna Vishwanathan and Tiberiu Radu</w:t>
      </w:r>
    </w:p>
    <w:sdt>
      <w:sdtPr>
        <w:rPr>
          <w:rFonts w:asciiTheme="minorHAnsi" w:eastAsiaTheme="minorHAnsi" w:hAnsiTheme="minorHAnsi" w:cstheme="minorBidi"/>
          <w:color w:val="auto"/>
          <w:sz w:val="22"/>
          <w:szCs w:val="22"/>
          <w:shd w:val="clear" w:color="auto" w:fill="E6E6E6"/>
        </w:rPr>
        <w:id w:val="1041482921"/>
        <w:docPartObj>
          <w:docPartGallery w:val="Table of Contents"/>
          <w:docPartUnique/>
        </w:docPartObj>
      </w:sdtPr>
      <w:sdtEndPr>
        <w:rPr>
          <w:b/>
          <w:bCs/>
          <w:noProof/>
        </w:rPr>
      </w:sdtEndPr>
      <w:sdtContent>
        <w:p w14:paraId="59A5BA09" w14:textId="054E11B6" w:rsidR="000776DE" w:rsidRDefault="000776DE">
          <w:pPr>
            <w:pStyle w:val="TOCHeading"/>
          </w:pPr>
          <w:r>
            <w:t>Table of Contents</w:t>
          </w:r>
        </w:p>
        <w:p w14:paraId="1A3D6933" w14:textId="5DBC6CEF" w:rsidR="00BF5360" w:rsidRDefault="00BF5360">
          <w:pPr>
            <w:pStyle w:val="TOC1"/>
            <w:tabs>
              <w:tab w:val="right" w:leader="dot" w:pos="9350"/>
            </w:tabs>
            <w:rPr>
              <w:rFonts w:eastAsiaTheme="minorEastAsia"/>
              <w:noProof/>
              <w:lang w:eastAsia="zh-CN"/>
            </w:rPr>
          </w:pPr>
          <w:r>
            <w:rPr>
              <w:b/>
              <w:bCs/>
              <w:noProof/>
              <w:color w:val="2B579A"/>
              <w:shd w:val="clear" w:color="auto" w:fill="E6E6E6"/>
            </w:rPr>
            <w:fldChar w:fldCharType="begin"/>
          </w:r>
          <w:r>
            <w:rPr>
              <w:b/>
              <w:bCs/>
              <w:noProof/>
            </w:rPr>
            <w:instrText xml:space="preserve"> TOC \o "1-1" \h \z \u </w:instrText>
          </w:r>
          <w:r>
            <w:rPr>
              <w:b/>
              <w:bCs/>
              <w:noProof/>
              <w:color w:val="2B579A"/>
              <w:shd w:val="clear" w:color="auto" w:fill="E6E6E6"/>
            </w:rPr>
            <w:fldChar w:fldCharType="separate"/>
          </w:r>
          <w:hyperlink w:anchor="_Toc525136302" w:history="1">
            <w:r w:rsidRPr="00710B06">
              <w:rPr>
                <w:rStyle w:val="Hyperlink"/>
                <w:noProof/>
              </w:rPr>
              <w:t>Summary</w:t>
            </w:r>
            <w:r>
              <w:rPr>
                <w:noProof/>
                <w:webHidden/>
              </w:rPr>
              <w:tab/>
            </w:r>
            <w:r>
              <w:rPr>
                <w:noProof/>
                <w:webHidden/>
                <w:color w:val="2B579A"/>
                <w:shd w:val="clear" w:color="auto" w:fill="E6E6E6"/>
              </w:rPr>
              <w:fldChar w:fldCharType="begin"/>
            </w:r>
            <w:r>
              <w:rPr>
                <w:noProof/>
                <w:webHidden/>
              </w:rPr>
              <w:instrText xml:space="preserve"> PAGEREF _Toc525136302 \h </w:instrText>
            </w:r>
            <w:r>
              <w:rPr>
                <w:noProof/>
                <w:webHidden/>
                <w:color w:val="2B579A"/>
                <w:shd w:val="clear" w:color="auto" w:fill="E6E6E6"/>
              </w:rPr>
            </w:r>
            <w:r>
              <w:rPr>
                <w:noProof/>
                <w:webHidden/>
                <w:color w:val="2B579A"/>
                <w:shd w:val="clear" w:color="auto" w:fill="E6E6E6"/>
              </w:rPr>
              <w:fldChar w:fldCharType="separate"/>
            </w:r>
            <w:r>
              <w:rPr>
                <w:noProof/>
                <w:webHidden/>
              </w:rPr>
              <w:t>1</w:t>
            </w:r>
            <w:r>
              <w:rPr>
                <w:noProof/>
                <w:webHidden/>
                <w:color w:val="2B579A"/>
                <w:shd w:val="clear" w:color="auto" w:fill="E6E6E6"/>
              </w:rPr>
              <w:fldChar w:fldCharType="end"/>
            </w:r>
          </w:hyperlink>
        </w:p>
        <w:p w14:paraId="40F980AD" w14:textId="01FB02B1" w:rsidR="00BF5360" w:rsidRDefault="00BF5360">
          <w:pPr>
            <w:pStyle w:val="TOC1"/>
            <w:tabs>
              <w:tab w:val="right" w:leader="dot" w:pos="9350"/>
            </w:tabs>
            <w:rPr>
              <w:rFonts w:eastAsiaTheme="minorEastAsia"/>
              <w:noProof/>
              <w:lang w:eastAsia="zh-CN"/>
            </w:rPr>
          </w:pPr>
          <w:hyperlink w:anchor="_Toc525136303" w:history="1">
            <w:r w:rsidRPr="00710B06">
              <w:rPr>
                <w:rStyle w:val="Hyperlink"/>
                <w:noProof/>
              </w:rPr>
              <w:t>Planning your work</w:t>
            </w:r>
            <w:r>
              <w:rPr>
                <w:noProof/>
                <w:webHidden/>
              </w:rPr>
              <w:tab/>
            </w:r>
            <w:r>
              <w:rPr>
                <w:noProof/>
                <w:webHidden/>
                <w:color w:val="2B579A"/>
                <w:shd w:val="clear" w:color="auto" w:fill="E6E6E6"/>
              </w:rPr>
              <w:fldChar w:fldCharType="begin"/>
            </w:r>
            <w:r>
              <w:rPr>
                <w:noProof/>
                <w:webHidden/>
              </w:rPr>
              <w:instrText xml:space="preserve"> PAGEREF _Toc525136303 \h </w:instrText>
            </w:r>
            <w:r>
              <w:rPr>
                <w:noProof/>
                <w:webHidden/>
                <w:color w:val="2B579A"/>
                <w:shd w:val="clear" w:color="auto" w:fill="E6E6E6"/>
              </w:rPr>
            </w:r>
            <w:r>
              <w:rPr>
                <w:noProof/>
                <w:webHidden/>
                <w:color w:val="2B579A"/>
                <w:shd w:val="clear" w:color="auto" w:fill="E6E6E6"/>
              </w:rPr>
              <w:fldChar w:fldCharType="separate"/>
            </w:r>
            <w:r>
              <w:rPr>
                <w:noProof/>
                <w:webHidden/>
              </w:rPr>
              <w:t>1</w:t>
            </w:r>
            <w:r>
              <w:rPr>
                <w:noProof/>
                <w:webHidden/>
                <w:color w:val="2B579A"/>
                <w:shd w:val="clear" w:color="auto" w:fill="E6E6E6"/>
              </w:rPr>
              <w:fldChar w:fldCharType="end"/>
            </w:r>
          </w:hyperlink>
        </w:p>
        <w:p w14:paraId="3ECA3AB3" w14:textId="43693539" w:rsidR="00BF5360" w:rsidRDefault="00BF5360">
          <w:pPr>
            <w:pStyle w:val="TOC1"/>
            <w:tabs>
              <w:tab w:val="right" w:leader="dot" w:pos="9350"/>
            </w:tabs>
            <w:rPr>
              <w:rFonts w:eastAsiaTheme="minorEastAsia"/>
              <w:noProof/>
              <w:lang w:eastAsia="zh-CN"/>
            </w:rPr>
          </w:pPr>
          <w:hyperlink w:anchor="_Toc525136304" w:history="1">
            <w:r w:rsidRPr="00710B06">
              <w:rPr>
                <w:rStyle w:val="Hyperlink"/>
                <w:noProof/>
              </w:rPr>
              <w:t>Azure Stack billing overview</w:t>
            </w:r>
            <w:r>
              <w:rPr>
                <w:noProof/>
                <w:webHidden/>
              </w:rPr>
              <w:tab/>
            </w:r>
            <w:r>
              <w:rPr>
                <w:noProof/>
                <w:webHidden/>
                <w:color w:val="2B579A"/>
                <w:shd w:val="clear" w:color="auto" w:fill="E6E6E6"/>
              </w:rPr>
              <w:fldChar w:fldCharType="begin"/>
            </w:r>
            <w:r>
              <w:rPr>
                <w:noProof/>
                <w:webHidden/>
              </w:rPr>
              <w:instrText xml:space="preserve"> PAGEREF _Toc525136304 \h </w:instrText>
            </w:r>
            <w:r>
              <w:rPr>
                <w:noProof/>
                <w:webHidden/>
                <w:color w:val="2B579A"/>
                <w:shd w:val="clear" w:color="auto" w:fill="E6E6E6"/>
              </w:rPr>
            </w:r>
            <w:r>
              <w:rPr>
                <w:noProof/>
                <w:webHidden/>
                <w:color w:val="2B579A"/>
                <w:shd w:val="clear" w:color="auto" w:fill="E6E6E6"/>
              </w:rPr>
              <w:fldChar w:fldCharType="separate"/>
            </w:r>
            <w:r>
              <w:rPr>
                <w:noProof/>
                <w:webHidden/>
              </w:rPr>
              <w:t>2</w:t>
            </w:r>
            <w:r>
              <w:rPr>
                <w:noProof/>
                <w:webHidden/>
                <w:color w:val="2B579A"/>
                <w:shd w:val="clear" w:color="auto" w:fill="E6E6E6"/>
              </w:rPr>
              <w:fldChar w:fldCharType="end"/>
            </w:r>
          </w:hyperlink>
        </w:p>
        <w:p w14:paraId="6F3AB44D" w14:textId="414A2FB2" w:rsidR="00BF5360" w:rsidRDefault="00BF5360">
          <w:pPr>
            <w:pStyle w:val="TOC1"/>
            <w:tabs>
              <w:tab w:val="right" w:leader="dot" w:pos="9350"/>
            </w:tabs>
            <w:rPr>
              <w:rFonts w:eastAsiaTheme="minorEastAsia"/>
              <w:noProof/>
              <w:lang w:eastAsia="zh-CN"/>
            </w:rPr>
          </w:pPr>
          <w:hyperlink w:anchor="_Toc525136305" w:history="1">
            <w:r w:rsidRPr="00710B06">
              <w:rPr>
                <w:rStyle w:val="Hyperlink"/>
                <w:noProof/>
              </w:rPr>
              <w:t>Registration</w:t>
            </w:r>
            <w:r>
              <w:rPr>
                <w:noProof/>
                <w:webHidden/>
              </w:rPr>
              <w:tab/>
            </w:r>
            <w:r>
              <w:rPr>
                <w:noProof/>
                <w:webHidden/>
                <w:color w:val="2B579A"/>
                <w:shd w:val="clear" w:color="auto" w:fill="E6E6E6"/>
              </w:rPr>
              <w:fldChar w:fldCharType="begin"/>
            </w:r>
            <w:r>
              <w:rPr>
                <w:noProof/>
                <w:webHidden/>
              </w:rPr>
              <w:instrText xml:space="preserve"> PAGEREF _Toc525136305 \h </w:instrText>
            </w:r>
            <w:r>
              <w:rPr>
                <w:noProof/>
                <w:webHidden/>
                <w:color w:val="2B579A"/>
                <w:shd w:val="clear" w:color="auto" w:fill="E6E6E6"/>
              </w:rPr>
            </w:r>
            <w:r>
              <w:rPr>
                <w:noProof/>
                <w:webHidden/>
                <w:color w:val="2B579A"/>
                <w:shd w:val="clear" w:color="auto" w:fill="E6E6E6"/>
              </w:rPr>
              <w:fldChar w:fldCharType="separate"/>
            </w:r>
            <w:r>
              <w:rPr>
                <w:noProof/>
                <w:webHidden/>
              </w:rPr>
              <w:t>2</w:t>
            </w:r>
            <w:r>
              <w:rPr>
                <w:noProof/>
                <w:webHidden/>
                <w:color w:val="2B579A"/>
                <w:shd w:val="clear" w:color="auto" w:fill="E6E6E6"/>
              </w:rPr>
              <w:fldChar w:fldCharType="end"/>
            </w:r>
          </w:hyperlink>
        </w:p>
        <w:p w14:paraId="3A23CE8E" w14:textId="0DA653C5" w:rsidR="00BF5360" w:rsidRDefault="00BF5360">
          <w:pPr>
            <w:pStyle w:val="TOC1"/>
            <w:tabs>
              <w:tab w:val="right" w:leader="dot" w:pos="9350"/>
            </w:tabs>
            <w:rPr>
              <w:rFonts w:eastAsiaTheme="minorEastAsia"/>
              <w:noProof/>
              <w:lang w:eastAsia="zh-CN"/>
            </w:rPr>
          </w:pPr>
          <w:hyperlink w:anchor="_Toc525136306" w:history="1">
            <w:r w:rsidRPr="00710B06">
              <w:rPr>
                <w:rStyle w:val="Hyperlink"/>
                <w:noProof/>
              </w:rPr>
              <w:t>Quota, Plans and Offers</w:t>
            </w:r>
            <w:r>
              <w:rPr>
                <w:noProof/>
                <w:webHidden/>
              </w:rPr>
              <w:tab/>
            </w:r>
            <w:r>
              <w:rPr>
                <w:noProof/>
                <w:webHidden/>
                <w:color w:val="2B579A"/>
                <w:shd w:val="clear" w:color="auto" w:fill="E6E6E6"/>
              </w:rPr>
              <w:fldChar w:fldCharType="begin"/>
            </w:r>
            <w:r>
              <w:rPr>
                <w:noProof/>
                <w:webHidden/>
              </w:rPr>
              <w:instrText xml:space="preserve"> PAGEREF _Toc525136306 \h </w:instrText>
            </w:r>
            <w:r>
              <w:rPr>
                <w:noProof/>
                <w:webHidden/>
                <w:color w:val="2B579A"/>
                <w:shd w:val="clear" w:color="auto" w:fill="E6E6E6"/>
              </w:rPr>
            </w:r>
            <w:r>
              <w:rPr>
                <w:noProof/>
                <w:webHidden/>
                <w:color w:val="2B579A"/>
                <w:shd w:val="clear" w:color="auto" w:fill="E6E6E6"/>
              </w:rPr>
              <w:fldChar w:fldCharType="separate"/>
            </w:r>
            <w:r>
              <w:rPr>
                <w:noProof/>
                <w:webHidden/>
              </w:rPr>
              <w:t>3</w:t>
            </w:r>
            <w:r>
              <w:rPr>
                <w:noProof/>
                <w:webHidden/>
                <w:color w:val="2B579A"/>
                <w:shd w:val="clear" w:color="auto" w:fill="E6E6E6"/>
              </w:rPr>
              <w:fldChar w:fldCharType="end"/>
            </w:r>
          </w:hyperlink>
        </w:p>
        <w:p w14:paraId="0AB7FCAC" w14:textId="229172F1" w:rsidR="00BF5360" w:rsidRDefault="00BF5360">
          <w:pPr>
            <w:pStyle w:val="TOC1"/>
            <w:tabs>
              <w:tab w:val="right" w:leader="dot" w:pos="9350"/>
            </w:tabs>
            <w:rPr>
              <w:rFonts w:eastAsiaTheme="minorEastAsia"/>
              <w:noProof/>
              <w:lang w:eastAsia="zh-CN"/>
            </w:rPr>
          </w:pPr>
          <w:hyperlink w:anchor="_Toc525136307" w:history="1">
            <w:r w:rsidRPr="00710B06">
              <w:rPr>
                <w:rStyle w:val="Hyperlink"/>
                <w:noProof/>
              </w:rPr>
              <w:t>End user onboarding</w:t>
            </w:r>
            <w:r>
              <w:rPr>
                <w:noProof/>
                <w:webHidden/>
              </w:rPr>
              <w:tab/>
            </w:r>
            <w:r>
              <w:rPr>
                <w:noProof/>
                <w:webHidden/>
                <w:color w:val="2B579A"/>
                <w:shd w:val="clear" w:color="auto" w:fill="E6E6E6"/>
              </w:rPr>
              <w:fldChar w:fldCharType="begin"/>
            </w:r>
            <w:r>
              <w:rPr>
                <w:noProof/>
                <w:webHidden/>
              </w:rPr>
              <w:instrText xml:space="preserve"> PAGEREF _Toc525136307 \h </w:instrText>
            </w:r>
            <w:r>
              <w:rPr>
                <w:noProof/>
                <w:webHidden/>
                <w:color w:val="2B579A"/>
                <w:shd w:val="clear" w:color="auto" w:fill="E6E6E6"/>
              </w:rPr>
            </w:r>
            <w:r>
              <w:rPr>
                <w:noProof/>
                <w:webHidden/>
                <w:color w:val="2B579A"/>
                <w:shd w:val="clear" w:color="auto" w:fill="E6E6E6"/>
              </w:rPr>
              <w:fldChar w:fldCharType="separate"/>
            </w:r>
            <w:r>
              <w:rPr>
                <w:noProof/>
                <w:webHidden/>
              </w:rPr>
              <w:t>4</w:t>
            </w:r>
            <w:r>
              <w:rPr>
                <w:noProof/>
                <w:webHidden/>
                <w:color w:val="2B579A"/>
                <w:shd w:val="clear" w:color="auto" w:fill="E6E6E6"/>
              </w:rPr>
              <w:fldChar w:fldCharType="end"/>
            </w:r>
          </w:hyperlink>
        </w:p>
        <w:p w14:paraId="4F651937" w14:textId="224A9DEF" w:rsidR="00BF5360" w:rsidRDefault="00BF5360">
          <w:pPr>
            <w:pStyle w:val="TOC1"/>
            <w:tabs>
              <w:tab w:val="right" w:leader="dot" w:pos="9350"/>
            </w:tabs>
            <w:rPr>
              <w:rFonts w:eastAsiaTheme="minorEastAsia"/>
              <w:noProof/>
              <w:lang w:eastAsia="zh-CN"/>
            </w:rPr>
          </w:pPr>
          <w:hyperlink w:anchor="_Toc525136308" w:history="1">
            <w:r w:rsidRPr="00710B06">
              <w:rPr>
                <w:rStyle w:val="Hyperlink"/>
                <w:noProof/>
              </w:rPr>
              <w:t>Reseller model</w:t>
            </w:r>
            <w:r>
              <w:rPr>
                <w:noProof/>
                <w:webHidden/>
              </w:rPr>
              <w:tab/>
            </w:r>
            <w:r>
              <w:rPr>
                <w:noProof/>
                <w:webHidden/>
                <w:color w:val="2B579A"/>
                <w:shd w:val="clear" w:color="auto" w:fill="E6E6E6"/>
              </w:rPr>
              <w:fldChar w:fldCharType="begin"/>
            </w:r>
            <w:r>
              <w:rPr>
                <w:noProof/>
                <w:webHidden/>
              </w:rPr>
              <w:instrText xml:space="preserve"> PAGEREF _Toc525136308 \h </w:instrText>
            </w:r>
            <w:r>
              <w:rPr>
                <w:noProof/>
                <w:webHidden/>
                <w:color w:val="2B579A"/>
                <w:shd w:val="clear" w:color="auto" w:fill="E6E6E6"/>
              </w:rPr>
            </w:r>
            <w:r>
              <w:rPr>
                <w:noProof/>
                <w:webHidden/>
                <w:color w:val="2B579A"/>
                <w:shd w:val="clear" w:color="auto" w:fill="E6E6E6"/>
              </w:rPr>
              <w:fldChar w:fldCharType="separate"/>
            </w:r>
            <w:r>
              <w:rPr>
                <w:noProof/>
                <w:webHidden/>
              </w:rPr>
              <w:t>6</w:t>
            </w:r>
            <w:r>
              <w:rPr>
                <w:noProof/>
                <w:webHidden/>
                <w:color w:val="2B579A"/>
                <w:shd w:val="clear" w:color="auto" w:fill="E6E6E6"/>
              </w:rPr>
              <w:fldChar w:fldCharType="end"/>
            </w:r>
          </w:hyperlink>
        </w:p>
        <w:p w14:paraId="74853ECD" w14:textId="622B3520" w:rsidR="00BF5360" w:rsidRDefault="00BF5360">
          <w:pPr>
            <w:pStyle w:val="TOC1"/>
            <w:tabs>
              <w:tab w:val="right" w:leader="dot" w:pos="9350"/>
            </w:tabs>
            <w:rPr>
              <w:rFonts w:eastAsiaTheme="minorEastAsia"/>
              <w:noProof/>
              <w:lang w:eastAsia="zh-CN"/>
            </w:rPr>
          </w:pPr>
          <w:hyperlink w:anchor="_Toc525136309" w:history="1">
            <w:r w:rsidRPr="00710B06">
              <w:rPr>
                <w:rStyle w:val="Hyperlink"/>
                <w:noProof/>
              </w:rPr>
              <w:t>Registering tenants</w:t>
            </w:r>
            <w:r>
              <w:rPr>
                <w:noProof/>
                <w:webHidden/>
              </w:rPr>
              <w:tab/>
            </w:r>
            <w:r>
              <w:rPr>
                <w:noProof/>
                <w:webHidden/>
                <w:color w:val="2B579A"/>
                <w:shd w:val="clear" w:color="auto" w:fill="E6E6E6"/>
              </w:rPr>
              <w:fldChar w:fldCharType="begin"/>
            </w:r>
            <w:r>
              <w:rPr>
                <w:noProof/>
                <w:webHidden/>
              </w:rPr>
              <w:instrText xml:space="preserve"> PAGEREF _Toc525136309 \h </w:instrText>
            </w:r>
            <w:r>
              <w:rPr>
                <w:noProof/>
                <w:webHidden/>
                <w:color w:val="2B579A"/>
                <w:shd w:val="clear" w:color="auto" w:fill="E6E6E6"/>
              </w:rPr>
            </w:r>
            <w:r>
              <w:rPr>
                <w:noProof/>
                <w:webHidden/>
                <w:color w:val="2B579A"/>
                <w:shd w:val="clear" w:color="auto" w:fill="E6E6E6"/>
              </w:rPr>
              <w:fldChar w:fldCharType="separate"/>
            </w:r>
            <w:r>
              <w:rPr>
                <w:noProof/>
                <w:webHidden/>
              </w:rPr>
              <w:t>6</w:t>
            </w:r>
            <w:r>
              <w:rPr>
                <w:noProof/>
                <w:webHidden/>
                <w:color w:val="2B579A"/>
                <w:shd w:val="clear" w:color="auto" w:fill="E6E6E6"/>
              </w:rPr>
              <w:fldChar w:fldCharType="end"/>
            </w:r>
          </w:hyperlink>
        </w:p>
        <w:p w14:paraId="36C726EC" w14:textId="05CDB115" w:rsidR="00BF5360" w:rsidRDefault="00BF5360">
          <w:pPr>
            <w:pStyle w:val="TOC1"/>
            <w:tabs>
              <w:tab w:val="right" w:leader="dot" w:pos="9350"/>
            </w:tabs>
            <w:rPr>
              <w:rFonts w:eastAsiaTheme="minorEastAsia"/>
              <w:noProof/>
              <w:lang w:eastAsia="zh-CN"/>
            </w:rPr>
          </w:pPr>
          <w:hyperlink w:anchor="_Toc525136310" w:history="1">
            <w:r w:rsidRPr="00710B06">
              <w:rPr>
                <w:rStyle w:val="Hyperlink"/>
                <w:noProof/>
              </w:rPr>
              <w:t>Some real-world scenarios</w:t>
            </w:r>
            <w:r>
              <w:rPr>
                <w:noProof/>
                <w:webHidden/>
              </w:rPr>
              <w:tab/>
            </w:r>
            <w:r>
              <w:rPr>
                <w:noProof/>
                <w:webHidden/>
                <w:color w:val="2B579A"/>
                <w:shd w:val="clear" w:color="auto" w:fill="E6E6E6"/>
              </w:rPr>
              <w:fldChar w:fldCharType="begin"/>
            </w:r>
            <w:r>
              <w:rPr>
                <w:noProof/>
                <w:webHidden/>
              </w:rPr>
              <w:instrText xml:space="preserve"> PAGEREF _Toc525136310 \h </w:instrText>
            </w:r>
            <w:r>
              <w:rPr>
                <w:noProof/>
                <w:webHidden/>
                <w:color w:val="2B579A"/>
                <w:shd w:val="clear" w:color="auto" w:fill="E6E6E6"/>
              </w:rPr>
            </w:r>
            <w:r>
              <w:rPr>
                <w:noProof/>
                <w:webHidden/>
                <w:color w:val="2B579A"/>
                <w:shd w:val="clear" w:color="auto" w:fill="E6E6E6"/>
              </w:rPr>
              <w:fldChar w:fldCharType="separate"/>
            </w:r>
            <w:r>
              <w:rPr>
                <w:noProof/>
                <w:webHidden/>
              </w:rPr>
              <w:t>7</w:t>
            </w:r>
            <w:r>
              <w:rPr>
                <w:noProof/>
                <w:webHidden/>
                <w:color w:val="2B579A"/>
                <w:shd w:val="clear" w:color="auto" w:fill="E6E6E6"/>
              </w:rPr>
              <w:fldChar w:fldCharType="end"/>
            </w:r>
          </w:hyperlink>
        </w:p>
        <w:p w14:paraId="45DECA21" w14:textId="0E5474FB" w:rsidR="000776DE" w:rsidRDefault="00BF5360">
          <w:r>
            <w:rPr>
              <w:b/>
              <w:bCs/>
              <w:noProof/>
              <w:color w:val="2B579A"/>
              <w:shd w:val="clear" w:color="auto" w:fill="E6E6E6"/>
            </w:rPr>
            <w:fldChar w:fldCharType="end"/>
          </w:r>
        </w:p>
      </w:sdtContent>
    </w:sdt>
    <w:p w14:paraId="28062F3D" w14:textId="77777777" w:rsidR="000776DE" w:rsidRPr="000776DE" w:rsidRDefault="000776DE"/>
    <w:p w14:paraId="39749F60" w14:textId="77777777" w:rsidR="00292F83" w:rsidRDefault="00292F83" w:rsidP="00BF5360">
      <w:pPr>
        <w:pStyle w:val="Heading1"/>
        <w:rPr>
          <w:rFonts w:ascii="Segoe UI" w:hAnsi="Segoe UI" w:cs="Segoe UI"/>
          <w:sz w:val="18"/>
          <w:szCs w:val="18"/>
        </w:rPr>
      </w:pPr>
      <w:bookmarkStart w:id="1" w:name="_Toc525136302"/>
      <w:r w:rsidRPr="009D42CF">
        <w:rPr>
          <w:rStyle w:val="normaltextrun"/>
        </w:rPr>
        <w:t>Summary</w:t>
      </w:r>
      <w:bookmarkEnd w:id="1"/>
      <w:r>
        <w:rPr>
          <w:rStyle w:val="eop"/>
          <w:rFonts w:ascii="Calibri Light" w:hAnsi="Calibri Light" w:cs="Calibri Light"/>
          <w:color w:val="2F5496"/>
        </w:rPr>
        <w:t> </w:t>
      </w:r>
    </w:p>
    <w:p w14:paraId="5789AE66" w14:textId="15B13202" w:rsidR="00292F83" w:rsidRDefault="00292F83" w:rsidP="0020702B">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This document describes </w:t>
      </w:r>
      <w:r w:rsidR="0020702B">
        <w:rPr>
          <w:rStyle w:val="normaltextrun"/>
          <w:rFonts w:ascii="Calibri" w:hAnsi="Calibri" w:cs="Calibri"/>
          <w:sz w:val="22"/>
          <w:szCs w:val="22"/>
        </w:rPr>
        <w:t xml:space="preserve">how CSPs can get started with setting up their Azure Stack to onboard and manage end customers. </w:t>
      </w:r>
      <w:r w:rsidR="000776DE">
        <w:rPr>
          <w:rStyle w:val="normaltextrun"/>
          <w:rFonts w:ascii="Calibri" w:hAnsi="Calibri" w:cs="Calibri"/>
          <w:sz w:val="22"/>
          <w:szCs w:val="22"/>
        </w:rPr>
        <w:t>It provides a quick overview about CSP billing along wit</w:t>
      </w:r>
      <w:r w:rsidR="00961967">
        <w:rPr>
          <w:rStyle w:val="normaltextrun"/>
          <w:rFonts w:ascii="Calibri" w:hAnsi="Calibri" w:cs="Calibri"/>
          <w:sz w:val="22"/>
          <w:szCs w:val="22"/>
        </w:rPr>
        <w:t xml:space="preserve">h references to API and PowerShell scripts which can be used to automate some of these process steps. </w:t>
      </w:r>
    </w:p>
    <w:p w14:paraId="5EC15D16" w14:textId="68EA3E33" w:rsidR="003D5E6A" w:rsidRDefault="003D5E6A" w:rsidP="4313DC2D">
      <w:pPr>
        <w:pStyle w:val="Heading1"/>
      </w:pPr>
      <w:bookmarkStart w:id="2" w:name="_Toc525136303"/>
      <w:bookmarkStart w:id="3" w:name="_Toc498501490"/>
      <w:bookmarkStart w:id="4" w:name="_Toc500947923"/>
      <w:r>
        <w:t>Planning your work</w:t>
      </w:r>
      <w:bookmarkEnd w:id="2"/>
    </w:p>
    <w:p w14:paraId="7D611E5D" w14:textId="577BF2B3" w:rsidR="003D5E6A" w:rsidRDefault="003D5E6A" w:rsidP="4313DC2D">
      <w:r>
        <w:t>To be successful running Azure Stack as a CSP, you will need to take some steps to plan how you want to offer services and configure Azure Stack for your needs. The major areas to plan for are:</w:t>
      </w:r>
    </w:p>
    <w:p w14:paraId="38327963" w14:textId="730D4E0A" w:rsidR="003D5E6A" w:rsidRDefault="003D5E6A" w:rsidP="4313DC2D">
      <w:pPr>
        <w:pStyle w:val="ListParagraph"/>
        <w:numPr>
          <w:ilvl w:val="0"/>
          <w:numId w:val="19"/>
        </w:numPr>
      </w:pPr>
      <w:r>
        <w:t xml:space="preserve">How you want to </w:t>
      </w:r>
      <w:hyperlink w:anchor="_Azure_Stack_billing" w:history="1">
        <w:r w:rsidRPr="00A111DF">
          <w:rPr>
            <w:rStyle w:val="Hyperlink"/>
          </w:rPr>
          <w:t>bill your end customers</w:t>
        </w:r>
      </w:hyperlink>
      <w:r>
        <w:t>. In this phase, you will decide how to register your Azure Stack and plan the integration with your billing system.</w:t>
      </w:r>
    </w:p>
    <w:p w14:paraId="1704E5FE" w14:textId="328F008A" w:rsidR="003D5E6A" w:rsidRDefault="00A111DF" w:rsidP="4313DC2D">
      <w:pPr>
        <w:pStyle w:val="ListParagraph"/>
        <w:numPr>
          <w:ilvl w:val="0"/>
          <w:numId w:val="19"/>
        </w:numPr>
      </w:pPr>
      <w:hyperlink w:anchor="_Quota,_Plans_and" w:history="1">
        <w:r w:rsidR="003D5E6A" w:rsidRPr="00A111DF">
          <w:rPr>
            <w:rStyle w:val="Hyperlink"/>
          </w:rPr>
          <w:t>What services you want to offer</w:t>
        </w:r>
      </w:hyperlink>
      <w:r w:rsidR="003D5E6A">
        <w:t xml:space="preserve"> to which customers. This will determine how you configure quotas, plans, and offers on your system.</w:t>
      </w:r>
    </w:p>
    <w:p w14:paraId="5A25961B" w14:textId="6F784C95" w:rsidR="003D5E6A" w:rsidRDefault="003D5E6A" w:rsidP="4313DC2D">
      <w:pPr>
        <w:pStyle w:val="ListParagraph"/>
        <w:numPr>
          <w:ilvl w:val="0"/>
          <w:numId w:val="19"/>
        </w:numPr>
      </w:pPr>
      <w:r>
        <w:t xml:space="preserve">How you will </w:t>
      </w:r>
      <w:hyperlink w:anchor="_End_user_onboarding" w:history="1">
        <w:r w:rsidRPr="00A111DF">
          <w:rPr>
            <w:rStyle w:val="Hyperlink"/>
          </w:rPr>
          <w:t>onboard new customers and users</w:t>
        </w:r>
      </w:hyperlink>
      <w:r>
        <w:t xml:space="preserve"> to your system. This may be a manual process that you perform for each new user, or it may be an highly automated process that you integrate with your public portal.</w:t>
      </w:r>
    </w:p>
    <w:p w14:paraId="20BD6073" w14:textId="44AA374F" w:rsidR="003D5E6A" w:rsidRPr="003D5E6A" w:rsidRDefault="003D5E6A" w:rsidP="009D42CF">
      <w:r>
        <w:t xml:space="preserve">Some understanding of the Azure Stack CSP program and of the Partner Center portal will be very useful. This paper assumes this knowledge. You will find a lot of training materials </w:t>
      </w:r>
      <w:r w:rsidR="00752367">
        <w:t xml:space="preserve">in </w:t>
      </w:r>
      <w:hyperlink r:id="rId8" w:history="1">
        <w:r w:rsidR="00752367" w:rsidRPr="00752367">
          <w:rPr>
            <w:rStyle w:val="Hyperlink"/>
          </w:rPr>
          <w:t>Partner Center</w:t>
        </w:r>
      </w:hyperlink>
      <w:r w:rsidR="00752367">
        <w:t>.</w:t>
      </w:r>
      <w:r>
        <w:t xml:space="preserve"> </w:t>
      </w:r>
    </w:p>
    <w:p w14:paraId="7BAE0429" w14:textId="77B46631" w:rsidR="000B217A" w:rsidRDefault="000B217A" w:rsidP="000B217A">
      <w:pPr>
        <w:pStyle w:val="Heading1"/>
      </w:pPr>
      <w:bookmarkStart w:id="5" w:name="_Azure_Stack_billing"/>
      <w:bookmarkStart w:id="6" w:name="_Toc525136304"/>
      <w:bookmarkEnd w:id="5"/>
      <w:r>
        <w:lastRenderedPageBreak/>
        <w:t xml:space="preserve">Azure Stack </w:t>
      </w:r>
      <w:r w:rsidR="0087506B">
        <w:t>b</w:t>
      </w:r>
      <w:r>
        <w:t>illing</w:t>
      </w:r>
      <w:bookmarkEnd w:id="3"/>
      <w:bookmarkEnd w:id="4"/>
      <w:r w:rsidR="00DD521B">
        <w:t xml:space="preserve"> overview</w:t>
      </w:r>
      <w:bookmarkEnd w:id="6"/>
    </w:p>
    <w:p w14:paraId="58408F74" w14:textId="77777777" w:rsidR="000B217A" w:rsidRDefault="000B217A" w:rsidP="000B217A">
      <w:r>
        <w:t>Microsoft sells Azure Stack on a pay-per-use basis. There is no charge to deploy Azure Stack; instead, charges accrue in proportion to actual usage, only when Azure Stack is used. The services that Microsoft charges for include virtual machines (VMs), storage, and PaaS services such as AppService.</w:t>
      </w:r>
    </w:p>
    <w:p w14:paraId="3FCC30B4" w14:textId="77777777" w:rsidR="000B217A" w:rsidRDefault="000B217A" w:rsidP="000B217A">
      <w:pPr>
        <w:pStyle w:val="Heading2"/>
      </w:pPr>
      <w:bookmarkStart w:id="7" w:name="_Toc498501491"/>
      <w:bookmarkStart w:id="8" w:name="_Toc500947924"/>
      <w:r>
        <w:t>Usage reporting infrastructure</w:t>
      </w:r>
      <w:bookmarkEnd w:id="7"/>
      <w:bookmarkEnd w:id="8"/>
    </w:p>
    <w:p w14:paraId="177541E2" w14:textId="77777777" w:rsidR="000B217A" w:rsidRDefault="000B217A" w:rsidP="000B217A">
      <w:r>
        <w:t>Azure Stack includes the infrastructure needed to track usage as it occurs and forward it to Azure, where Azure Commerce processes it and charges it against Azure subscriptions, in the same way as usage that takes place in the public Azure cloud.</w:t>
      </w:r>
    </w:p>
    <w:p w14:paraId="086D4270" w14:textId="77777777" w:rsidR="000B217A" w:rsidRDefault="000B217A" w:rsidP="000B217A">
      <w:r>
        <w:t>You should be aware that certain concepts are consistent between Azure and Azure Stack, but the instances are specific to each cloud, for example:</w:t>
      </w:r>
    </w:p>
    <w:p w14:paraId="629A732A" w14:textId="77777777" w:rsidR="000B217A" w:rsidRDefault="000B217A" w:rsidP="000B217A">
      <w:pPr>
        <w:pStyle w:val="ListParagraph"/>
        <w:numPr>
          <w:ilvl w:val="0"/>
          <w:numId w:val="4"/>
        </w:numPr>
      </w:pPr>
      <w:r>
        <w:t>Azure Stack has local subscriptions, which fulfill a similar role to Azure subscription, but are only valid locally. Local subscriptions are mapped to Azure subscriptions when usage is forwarded to Azure.</w:t>
      </w:r>
    </w:p>
    <w:p w14:paraId="5A41001A" w14:textId="03B42569" w:rsidR="000B217A" w:rsidRDefault="000B217A" w:rsidP="4313DC2D">
      <w:pPr>
        <w:pStyle w:val="ListParagraph"/>
        <w:numPr>
          <w:ilvl w:val="0"/>
          <w:numId w:val="4"/>
        </w:numPr>
      </w:pPr>
      <w:r>
        <w:t xml:space="preserve">Azure Stack has local usage meters; local usage is mapped to the meters used in Azure commerce, but the meter IDs </w:t>
      </w:r>
      <w:r w:rsidR="75FF9235">
        <w:t xml:space="preserve">may be </w:t>
      </w:r>
      <w:r>
        <w:t>different, and there are more meters available locally than the one Microsoft uses for billing</w:t>
      </w:r>
      <w:r w:rsidR="00CB141B" w:rsidRPr="042DABB9">
        <w:t>.</w:t>
      </w:r>
    </w:p>
    <w:p w14:paraId="0AADCA3A" w14:textId="77777777" w:rsidR="000B217A" w:rsidRDefault="000B217A" w:rsidP="009D42CF">
      <w:pPr>
        <w:pStyle w:val="ListParagraph"/>
        <w:numPr>
          <w:ilvl w:val="0"/>
          <w:numId w:val="4"/>
        </w:numPr>
      </w:pPr>
      <w:r w:rsidRPr="00AB3C0F">
        <w:t>There are some differences between how services are priced in Azure Stack and Azure. For example, in Azure Stack</w:t>
      </w:r>
      <w:r w:rsidRPr="03EB0356">
        <w:t>,</w:t>
      </w:r>
      <w:r w:rsidRPr="00AB3C0F">
        <w:t xml:space="preserve"> VMs are charged only based on vcore/hours, with the same rate for all VM </w:t>
      </w:r>
      <w:r>
        <w:t>series</w:t>
      </w:r>
      <w:r w:rsidRPr="00AB3C0F">
        <w:t>, unlike Azure (the reason is that in Azure the different prices reflect different hardware; in Azure Stack, the customer procures the hardware, so there is no reason to charge different rates for different VM classes</w:t>
      </w:r>
      <w:r w:rsidRPr="03EB0356">
        <w:t>).</w:t>
      </w:r>
    </w:p>
    <w:p w14:paraId="38CDB238" w14:textId="39FA5711" w:rsidR="6AC8065E" w:rsidRDefault="6AC8065E" w:rsidP="28205634">
      <w:pPr>
        <w:ind w:left="360"/>
        <w:jc w:val="center"/>
      </w:pPr>
      <w:r>
        <w:rPr>
          <w:noProof/>
          <w:color w:val="2B579A"/>
          <w:shd w:val="clear" w:color="auto" w:fill="E6E6E6"/>
        </w:rPr>
        <w:drawing>
          <wp:inline distT="0" distB="0" distL="0" distR="0" wp14:anchorId="150A8CA2" wp14:editId="2AD09D38">
            <wp:extent cx="5815264" cy="2774365"/>
            <wp:effectExtent l="171450" t="171450" r="205105" b="216535"/>
            <wp:docPr id="738954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rcRect/>
                    <a:stretch>
                      <a:fillRect/>
                    </a:stretch>
                  </pic:blipFill>
                  <pic:spPr>
                    <a:xfrm>
                      <a:off x="0" y="0"/>
                      <a:ext cx="5815264" cy="2774365"/>
                    </a:xfrm>
                    <a:prstGeom prst="rect">
                      <a:avLst/>
                    </a:prstGeom>
                    <a:ln w="127000" cap="sq">
                      <a:solidFill>
                        <a:srgbClr val="000000"/>
                      </a:solidFill>
                      <a:miter lim="800000"/>
                    </a:ln>
                    <a:effectLst>
                      <a:outerShdw blurRad="57150" dist="50800" dir="2700000" algn="tl" rotWithShape="0">
                        <a:srgbClr val="000000">
                          <a:alpha val="40000"/>
                        </a:srgbClr>
                      </a:outerShdw>
                    </a:effectLst>
                  </pic:spPr>
                </pic:pic>
              </a:graphicData>
            </a:graphic>
          </wp:inline>
        </w:drawing>
      </w:r>
      <w:r w:rsidRPr="009D42CF">
        <w:rPr>
          <w:i/>
          <w:iCs/>
          <w:color w:val="2B579A"/>
          <w:shd w:val="clear" w:color="auto" w:fill="E6E6E6"/>
        </w:rPr>
        <w:t>F</w:t>
      </w:r>
      <w:r w:rsidR="69AB2E87" w:rsidRPr="009D42CF">
        <w:rPr>
          <w:i/>
          <w:iCs/>
          <w:color w:val="2B579A"/>
          <w:shd w:val="clear" w:color="auto" w:fill="E6E6E6"/>
        </w:rPr>
        <w:t>igure: Basic components of Azure Stack usage pipeline</w:t>
      </w:r>
    </w:p>
    <w:p w14:paraId="6232F745" w14:textId="4848BCC7" w:rsidR="414B30CC" w:rsidRDefault="414B30CC" w:rsidP="009D42CF">
      <w:pPr>
        <w:ind w:left="720"/>
      </w:pPr>
    </w:p>
    <w:p w14:paraId="6B6953D3" w14:textId="0FFDB875" w:rsidR="5677D160" w:rsidRDefault="5677D160" w:rsidP="009D42CF">
      <w:pPr>
        <w:ind w:left="720"/>
      </w:pPr>
      <w:r w:rsidRPr="414B30CC">
        <w:rPr>
          <w:color w:val="2B579A"/>
          <w:shd w:val="clear" w:color="auto" w:fill="E6E6E6"/>
        </w:rPr>
        <w:t xml:space="preserve">Azure Stack </w:t>
      </w:r>
      <w:r w:rsidR="23D232C9" w:rsidRPr="414B30CC">
        <w:rPr>
          <w:color w:val="2B579A"/>
          <w:shd w:val="clear" w:color="auto" w:fill="E6E6E6"/>
        </w:rPr>
        <w:t xml:space="preserve">operator </w:t>
      </w:r>
      <w:r w:rsidRPr="414B30CC">
        <w:rPr>
          <w:color w:val="2B579A"/>
          <w:shd w:val="clear" w:color="auto" w:fill="E6E6E6"/>
        </w:rPr>
        <w:t xml:space="preserve">can query the local usage API </w:t>
      </w:r>
      <w:r w:rsidR="23D232C9" w:rsidRPr="414B30CC">
        <w:rPr>
          <w:color w:val="2B579A"/>
          <w:shd w:val="clear" w:color="auto" w:fill="E6E6E6"/>
        </w:rPr>
        <w:t xml:space="preserve">to pull usage data for all user subscriptions by </w:t>
      </w:r>
      <w:r w:rsidRPr="414B30CC">
        <w:rPr>
          <w:color w:val="2B579A"/>
          <w:shd w:val="clear" w:color="auto" w:fill="E6E6E6"/>
        </w:rPr>
        <w:t>using</w:t>
      </w:r>
      <w:r w:rsidR="23D232C9" w:rsidRPr="414B30CC">
        <w:rPr>
          <w:color w:val="2B579A"/>
          <w:shd w:val="clear" w:color="auto" w:fill="E6E6E6"/>
        </w:rPr>
        <w:t xml:space="preserve"> </w:t>
      </w:r>
      <w:r w:rsidR="28205634" w:rsidRPr="414B30CC">
        <w:rPr>
          <w:color w:val="2B579A"/>
          <w:shd w:val="clear" w:color="auto" w:fill="E6E6E6"/>
        </w:rPr>
        <w:t>subscriber usage aggregates API</w:t>
      </w:r>
      <w:r w:rsidR="15B386E0" w:rsidRPr="414B30CC">
        <w:rPr>
          <w:color w:val="2B579A"/>
          <w:shd w:val="clear" w:color="auto" w:fill="E6E6E6"/>
        </w:rPr>
        <w:t xml:space="preserve"> which is documented </w:t>
      </w:r>
      <w:hyperlink r:id="rId10" w:history="1">
        <w:r w:rsidR="15B386E0" w:rsidRPr="00302DC2">
          <w:rPr>
            <w:rStyle w:val="Hyperlink"/>
            <w:shd w:val="clear" w:color="auto" w:fill="E6E6E6"/>
          </w:rPr>
          <w:t>here</w:t>
        </w:r>
      </w:hyperlink>
      <w:r w:rsidR="15B386E0" w:rsidRPr="414B30CC">
        <w:rPr>
          <w:color w:val="2B579A"/>
          <w:shd w:val="clear" w:color="auto" w:fill="E6E6E6"/>
        </w:rPr>
        <w:t xml:space="preserve">. </w:t>
      </w:r>
      <w:r w:rsidR="00F26D3E">
        <w:rPr>
          <w:color w:val="2B579A"/>
          <w:shd w:val="clear" w:color="auto" w:fill="E6E6E6"/>
        </w:rPr>
        <w:t xml:space="preserve">You can pull usage data reported to Azure Commerce by using the </w:t>
      </w:r>
      <w:hyperlink r:id="rId11" w:history="1">
        <w:r w:rsidR="00F26D3E" w:rsidRPr="00F26D3E">
          <w:rPr>
            <w:rStyle w:val="Hyperlink"/>
            <w:shd w:val="clear" w:color="auto" w:fill="E6E6E6"/>
          </w:rPr>
          <w:t>Partner Center usage API</w:t>
        </w:r>
      </w:hyperlink>
      <w:r w:rsidR="00F26D3E">
        <w:rPr>
          <w:color w:val="2B579A"/>
          <w:shd w:val="clear" w:color="auto" w:fill="E6E6E6"/>
        </w:rPr>
        <w:t xml:space="preserve">. This is the same </w:t>
      </w:r>
      <w:r w:rsidR="00F25D07">
        <w:rPr>
          <w:color w:val="2B579A"/>
          <w:shd w:val="clear" w:color="auto" w:fill="E6E6E6"/>
        </w:rPr>
        <w:t xml:space="preserve">usage </w:t>
      </w:r>
      <w:r w:rsidR="00F26D3E">
        <w:rPr>
          <w:color w:val="2B579A"/>
          <w:shd w:val="clear" w:color="auto" w:fill="E6E6E6"/>
        </w:rPr>
        <w:t xml:space="preserve">API that you </w:t>
      </w:r>
      <w:r w:rsidR="00F25D07">
        <w:rPr>
          <w:color w:val="2B579A"/>
          <w:shd w:val="clear" w:color="auto" w:fill="E6E6E6"/>
        </w:rPr>
        <w:t>query to pull</w:t>
      </w:r>
      <w:r w:rsidR="00F26D3E">
        <w:rPr>
          <w:color w:val="2B579A"/>
          <w:shd w:val="clear" w:color="auto" w:fill="E6E6E6"/>
        </w:rPr>
        <w:t xml:space="preserve"> Azure usage data. </w:t>
      </w:r>
    </w:p>
    <w:p w14:paraId="4833D24F" w14:textId="77777777" w:rsidR="000B217A" w:rsidRDefault="000B217A" w:rsidP="009D42CF">
      <w:pPr>
        <w:ind w:left="720"/>
      </w:pPr>
      <w:r>
        <w:t>You can find out about the Azure Stack meters used in Commerce and their prices in Partner Center, in the same way as you would do for Azure services:</w:t>
      </w:r>
    </w:p>
    <w:p w14:paraId="0718063B" w14:textId="77777777" w:rsidR="000B217A" w:rsidRDefault="000B217A" w:rsidP="009D42CF">
      <w:pPr>
        <w:pStyle w:val="ListParagraph"/>
        <w:numPr>
          <w:ilvl w:val="0"/>
          <w:numId w:val="3"/>
        </w:numPr>
        <w:ind w:left="1440"/>
      </w:pPr>
      <w:r>
        <w:t xml:space="preserve">Sign in to </w:t>
      </w:r>
      <w:hyperlink r:id="rId12" w:history="1">
        <w:r w:rsidRPr="00862AA3">
          <w:rPr>
            <w:rStyle w:val="Hyperlink"/>
          </w:rPr>
          <w:t>Partner Center</w:t>
        </w:r>
      </w:hyperlink>
    </w:p>
    <w:p w14:paraId="3FB3BDA1" w14:textId="77777777" w:rsidR="000B217A" w:rsidRDefault="000B217A" w:rsidP="009D42CF">
      <w:pPr>
        <w:pStyle w:val="ListParagraph"/>
        <w:numPr>
          <w:ilvl w:val="0"/>
          <w:numId w:val="3"/>
        </w:numPr>
        <w:ind w:left="1440"/>
      </w:pPr>
      <w:r>
        <w:t>Under Dashboard, click on Pricing and offers</w:t>
      </w:r>
    </w:p>
    <w:p w14:paraId="6D7EAC2B" w14:textId="77777777" w:rsidR="000B217A" w:rsidRDefault="000B217A" w:rsidP="009D42CF">
      <w:pPr>
        <w:pStyle w:val="ListParagraph"/>
        <w:numPr>
          <w:ilvl w:val="0"/>
          <w:numId w:val="3"/>
        </w:numPr>
        <w:ind w:left="1440"/>
      </w:pPr>
      <w:r>
        <w:t>Under Usage-based services, click on the entry marked “Current”</w:t>
      </w:r>
    </w:p>
    <w:p w14:paraId="2F9FCFEE" w14:textId="77777777" w:rsidR="000B217A" w:rsidRDefault="000B217A" w:rsidP="009D42CF">
      <w:pPr>
        <w:pStyle w:val="ListParagraph"/>
        <w:numPr>
          <w:ilvl w:val="0"/>
          <w:numId w:val="3"/>
        </w:numPr>
        <w:ind w:left="1440"/>
      </w:pPr>
      <w:r>
        <w:t>Open the “Azure in Global CSP price list” spreadsheet</w:t>
      </w:r>
    </w:p>
    <w:p w14:paraId="20F89CED" w14:textId="77777777" w:rsidR="000B217A" w:rsidRPr="00D715D1" w:rsidRDefault="000B217A" w:rsidP="009D42CF">
      <w:pPr>
        <w:pStyle w:val="ListParagraph"/>
        <w:numPr>
          <w:ilvl w:val="0"/>
          <w:numId w:val="3"/>
        </w:numPr>
        <w:ind w:left="1440"/>
      </w:pPr>
      <w:r>
        <w:t>Filter on Region = Azure Stack.</w:t>
      </w:r>
    </w:p>
    <w:p w14:paraId="7CA9042A" w14:textId="3B8FC7D0" w:rsidR="000B217A" w:rsidRDefault="001A3C17" w:rsidP="000D5DDA">
      <w:pPr>
        <w:pStyle w:val="Heading1"/>
      </w:pPr>
      <w:bookmarkStart w:id="9" w:name="_Toc525136305"/>
      <w:r>
        <w:t>Registration</w:t>
      </w:r>
      <w:bookmarkEnd w:id="9"/>
    </w:p>
    <w:p w14:paraId="481CAD9F" w14:textId="41D35413" w:rsidR="000B217A" w:rsidRDefault="00063F3B" w:rsidP="000B217A">
      <w:r>
        <w:t xml:space="preserve">As soon as the deployment of an Azure Stack is completed, you need to configure usage reporting and associate the Azure Stack with an Azure subscription, to which usage will be charged. This process is called </w:t>
      </w:r>
      <w:r>
        <w:rPr>
          <w:b/>
        </w:rPr>
        <w:t xml:space="preserve">registration. </w:t>
      </w:r>
      <w:r>
        <w:t xml:space="preserve">Once your Azure Stack is registered, </w:t>
      </w:r>
      <w:r w:rsidR="000B217A">
        <w:t xml:space="preserve">Azure Stack usage data is forwarded to Azure Commerce and billed </w:t>
      </w:r>
      <w:r w:rsidR="000D5DDA">
        <w:t>against</w:t>
      </w:r>
      <w:r w:rsidR="001A3C17">
        <w:t xml:space="preserve"> </w:t>
      </w:r>
      <w:r w:rsidR="000B217A">
        <w:t>Azure subscription</w:t>
      </w:r>
      <w:r>
        <w:t xml:space="preserve"> used during registration</w:t>
      </w:r>
      <w:r w:rsidR="000B217A">
        <w:t xml:space="preserve">. </w:t>
      </w:r>
    </w:p>
    <w:p w14:paraId="208ABCCF" w14:textId="0AC75D54" w:rsidR="000B217A" w:rsidRDefault="00063F3B" w:rsidP="000B217A">
      <w:r>
        <w:t xml:space="preserve">You will need an Azure subscription to begin the registration process. </w:t>
      </w:r>
      <w:r w:rsidR="000B217A">
        <w:t>The types of subscriptions that can be used for registration are:</w:t>
      </w:r>
    </w:p>
    <w:p w14:paraId="057A11DE" w14:textId="06ADC3DE" w:rsidR="000B217A" w:rsidRDefault="000B217A" w:rsidP="000B217A">
      <w:pPr>
        <w:pStyle w:val="ListParagraph"/>
        <w:numPr>
          <w:ilvl w:val="0"/>
          <w:numId w:val="5"/>
        </w:numPr>
      </w:pPr>
      <w:r>
        <w:t>CSP</w:t>
      </w:r>
    </w:p>
    <w:p w14:paraId="370C1BC2" w14:textId="533FC17D" w:rsidR="000B217A" w:rsidRDefault="000B217A" w:rsidP="000B217A">
      <w:pPr>
        <w:pStyle w:val="ListParagraph"/>
        <w:numPr>
          <w:ilvl w:val="0"/>
          <w:numId w:val="5"/>
        </w:numPr>
      </w:pPr>
      <w:r>
        <w:t xml:space="preserve">Partner Shared Services subscription (CSPSS) </w:t>
      </w:r>
    </w:p>
    <w:p w14:paraId="6691BE76" w14:textId="11A984E7" w:rsidR="000B217A" w:rsidRDefault="000B217A" w:rsidP="000B217A">
      <w:pPr>
        <w:pStyle w:val="ListParagraph"/>
        <w:numPr>
          <w:ilvl w:val="0"/>
          <w:numId w:val="5"/>
        </w:numPr>
      </w:pPr>
      <w:r>
        <w:t>Enterprise Agreement (EA)</w:t>
      </w:r>
    </w:p>
    <w:p w14:paraId="00449EAC" w14:textId="35840E10" w:rsidR="000B217A" w:rsidRDefault="000B217A" w:rsidP="000B217A">
      <w:r>
        <w:t>Because we focus on CSP scenarios in this paper, we will talk about CSP and CSPSS subscriptions here.</w:t>
      </w:r>
      <w:r w:rsidR="00063F3B">
        <w:t xml:space="preserve"> </w:t>
      </w:r>
    </w:p>
    <w:p w14:paraId="6BA554B3" w14:textId="77777777" w:rsidR="000B217A" w:rsidRDefault="000B217A" w:rsidP="000B217A">
      <w:pPr>
        <w:pStyle w:val="Heading3"/>
      </w:pPr>
      <w:bookmarkStart w:id="10" w:name="_Toc500947927"/>
      <w:r>
        <w:t>CSP Shared Services</w:t>
      </w:r>
      <w:bookmarkEnd w:id="10"/>
    </w:p>
    <w:p w14:paraId="40AF36B6" w14:textId="7CC04E77" w:rsidR="000B217A" w:rsidRPr="00CD461B" w:rsidRDefault="000B217A" w:rsidP="000B217A">
      <w:r>
        <w:t>CSPSS subscriptions are the preferred choice for registration when a Direct CSP or a CSP Distributor operates the Azure Stack.</w:t>
      </w:r>
    </w:p>
    <w:p w14:paraId="1CD2BC4F" w14:textId="77777777" w:rsidR="000B217A" w:rsidRDefault="000B217A" w:rsidP="000B217A">
      <w:r>
        <w:t xml:space="preserve">Please refer to this page for a description of CSPSS subscriptions, and how to create one: </w:t>
      </w:r>
      <w:hyperlink r:id="rId13" w:history="1">
        <w:r w:rsidRPr="004812D1">
          <w:rPr>
            <w:rStyle w:val="Hyperlink"/>
          </w:rPr>
          <w:t>https://msdn.microsoft.com/en-us/partner-center/shared-services</w:t>
        </w:r>
      </w:hyperlink>
      <w:r>
        <w:t xml:space="preserve"> . </w:t>
      </w:r>
    </w:p>
    <w:p w14:paraId="5B8EF485" w14:textId="77777777" w:rsidR="000B217A" w:rsidRDefault="000B217A" w:rsidP="000B217A">
      <w:r>
        <w:t>An important point: CSPSS subscriptions are associated with a shared services tenant. When you register Azure Stack, you need to provide credentials for an account that is an owner of the subscription. The account you use to register Azure Stack can be different from the administrator account that you use for deployment; the two do NOT need to belong to the same domain. In other words, it is perfectly OK to deploy using the tenant you normally use, for example ContosoCSP.onmicrosoft.com, then register using a different tenant, for example IURContosoCSP.onmicrosoft.com. You will of course need to remember that you log in using ContosoCSP.onmicrosoft.com when you do day-to-do Azure Stack administration, and you log in to Azure using</w:t>
      </w:r>
      <w:r w:rsidRPr="00DC43D9">
        <w:t xml:space="preserve"> </w:t>
      </w:r>
      <w:r>
        <w:t>IURContosoCSP.onmicrosoft.com when you need to do registration operations</w:t>
      </w:r>
    </w:p>
    <w:p w14:paraId="164779A5" w14:textId="77777777" w:rsidR="000B217A" w:rsidRDefault="000B217A" w:rsidP="000B217A">
      <w:pPr>
        <w:pStyle w:val="Heading3"/>
      </w:pPr>
      <w:bookmarkStart w:id="11" w:name="_Toc500947928"/>
      <w:r>
        <w:t>CSP subscriptions</w:t>
      </w:r>
      <w:bookmarkEnd w:id="11"/>
    </w:p>
    <w:p w14:paraId="4F1274ED" w14:textId="58FC6642" w:rsidR="000B217A" w:rsidRDefault="000B217A" w:rsidP="000B217A">
      <w:r>
        <w:t>CSP subscriptions are the preferred choice for registration when a CSP Reseller or an end customer operates the Azure Stack</w:t>
      </w:r>
      <w:r w:rsidR="00BE61F0">
        <w:t>.</w:t>
      </w:r>
      <w:r w:rsidR="00CB141B">
        <w:t xml:space="preserve"> </w:t>
      </w:r>
    </w:p>
    <w:p w14:paraId="6751F40F" w14:textId="4E0CE107" w:rsidR="00063F3B" w:rsidRDefault="00063F3B" w:rsidP="00063F3B">
      <w:r>
        <w:t xml:space="preserve">Follow this </w:t>
      </w:r>
      <w:hyperlink r:id="rId14" w:history="1">
        <w:r w:rsidRPr="00063F3B">
          <w:rPr>
            <w:rStyle w:val="Hyperlink"/>
          </w:rPr>
          <w:t>document</w:t>
        </w:r>
      </w:hyperlink>
      <w:r>
        <w:t xml:space="preserve"> to register your Azure Stack. Make a note of the name of the registration name, as it will be needed for subsequent updates. For multi-node integrated systems, registration will usually be carried out by the OEM service personnel. The registration script is available on </w:t>
      </w:r>
      <w:hyperlink r:id="rId15" w:history="1">
        <w:r w:rsidRPr="00270FF6">
          <w:rPr>
            <w:rStyle w:val="Hyperlink"/>
          </w:rPr>
          <w:t>GitHub</w:t>
        </w:r>
      </w:hyperlink>
      <w:r>
        <w:t>.</w:t>
      </w:r>
      <w:r w:rsidRPr="00063F3B">
        <w:rPr>
          <w:b/>
        </w:rPr>
        <w:t xml:space="preserve"> </w:t>
      </w:r>
      <w:r w:rsidRPr="00D02B9B">
        <w:rPr>
          <w:b/>
        </w:rPr>
        <w:t>Note</w:t>
      </w:r>
      <w:r>
        <w:t>: each registration is specific to one Azure Stack deployment. If you deploy more than one Azure Stack, each needs to be registered. End customers need to be registered with each Azure Stack they use.</w:t>
      </w:r>
    </w:p>
    <w:p w14:paraId="53DE2C03" w14:textId="7FEE1F38" w:rsidR="00BE61F0" w:rsidRDefault="00BE61F0" w:rsidP="00BE61F0">
      <w:pPr>
        <w:pStyle w:val="Heading1"/>
      </w:pPr>
      <w:bookmarkStart w:id="12" w:name="_Quota,_Plans_and"/>
      <w:bookmarkStart w:id="13" w:name="_Toc525136306"/>
      <w:bookmarkStart w:id="14" w:name="_Toc498501496"/>
      <w:bookmarkStart w:id="15" w:name="_Toc500947939"/>
      <w:bookmarkStart w:id="16" w:name="_Toc498501494"/>
      <w:bookmarkStart w:id="17" w:name="_Toc500947929"/>
      <w:bookmarkEnd w:id="12"/>
      <w:r>
        <w:t>Quota</w:t>
      </w:r>
      <w:r w:rsidR="000A6B95">
        <w:t>, Plans</w:t>
      </w:r>
      <w:r w:rsidR="00AD6664">
        <w:t xml:space="preserve"> and</w:t>
      </w:r>
      <w:r w:rsidR="000A6B95">
        <w:t xml:space="preserve"> Offers</w:t>
      </w:r>
      <w:bookmarkEnd w:id="13"/>
    </w:p>
    <w:p w14:paraId="31ADED7F" w14:textId="2ABCACD7" w:rsidR="00093C05" w:rsidRDefault="00093C05" w:rsidP="00BE61F0">
      <w:r>
        <w:t xml:space="preserve">Once your Azure Stack has been registered, you need to configure </w:t>
      </w:r>
      <w:r w:rsidR="000A6B95">
        <w:t>quotas, plans and offers</w:t>
      </w:r>
      <w:r>
        <w:t xml:space="preserve"> </w:t>
      </w:r>
      <w:r w:rsidR="00D83D5E">
        <w:t>to deliver</w:t>
      </w:r>
      <w:r>
        <w:t xml:space="preserve"> Azure Stack services to </w:t>
      </w:r>
      <w:r w:rsidR="00D83D5E">
        <w:t xml:space="preserve">end </w:t>
      </w:r>
      <w:r>
        <w:t xml:space="preserve">users. </w:t>
      </w:r>
      <w:r w:rsidR="00D83D5E">
        <w:t>Here is a quick overview of these concepts:</w:t>
      </w:r>
    </w:p>
    <w:p w14:paraId="40647F57" w14:textId="622DC2B4" w:rsidR="00D83D5E" w:rsidRDefault="00F75083" w:rsidP="00D83D5E">
      <w:pPr>
        <w:pStyle w:val="ListParagraph"/>
        <w:numPr>
          <w:ilvl w:val="0"/>
          <w:numId w:val="12"/>
        </w:numPr>
      </w:pPr>
      <w:r>
        <w:t xml:space="preserve">Quotas: </w:t>
      </w:r>
      <w:r w:rsidR="00D83D5E">
        <w:t>Quotas determine the amount of resources a user can consume</w:t>
      </w:r>
      <w:r>
        <w:t xml:space="preserve"> of a </w:t>
      </w:r>
      <w:r w:rsidR="008C3EE6">
        <w:t>particular service</w:t>
      </w:r>
      <w:r>
        <w:t>.</w:t>
      </w:r>
      <w:r w:rsidR="008C3EE6">
        <w:t xml:space="preserve"> You need to create quotas for individual services offered on Azure Stack. </w:t>
      </w:r>
      <w:r>
        <w:t xml:space="preserve"> </w:t>
      </w:r>
    </w:p>
    <w:p w14:paraId="285580ED" w14:textId="3439BD43" w:rsidR="00D83D5E" w:rsidRDefault="008C3EE6" w:rsidP="00D83D5E">
      <w:pPr>
        <w:pStyle w:val="ListParagraph"/>
        <w:numPr>
          <w:ilvl w:val="0"/>
          <w:numId w:val="12"/>
        </w:numPr>
      </w:pPr>
      <w:r>
        <w:t xml:space="preserve">Plans: </w:t>
      </w:r>
      <w:r w:rsidR="00D83D5E">
        <w:t>Plans allow you to group services and their quotas</w:t>
      </w:r>
      <w:r>
        <w:t xml:space="preserve"> together. </w:t>
      </w:r>
      <w:r w:rsidR="00D14DF6">
        <w:t xml:space="preserve">An offer must have a base plan which includes services that are offered by default to the users. Optionally, you can </w:t>
      </w:r>
      <w:r w:rsidR="00CB141B">
        <w:t xml:space="preserve">add </w:t>
      </w:r>
      <w:r w:rsidR="00D14DF6">
        <w:t xml:space="preserve">add-on </w:t>
      </w:r>
      <w:r w:rsidR="00CB141B">
        <w:t>plans</w:t>
      </w:r>
      <w:r w:rsidR="00D14DF6">
        <w:t xml:space="preserve"> to </w:t>
      </w:r>
      <w:r w:rsidR="00CB141B">
        <w:t xml:space="preserve">an </w:t>
      </w:r>
      <w:r w:rsidR="00D14DF6">
        <w:t>offer</w:t>
      </w:r>
      <w:r w:rsidR="000A24BA">
        <w:t xml:space="preserve"> </w:t>
      </w:r>
      <w:r w:rsidR="00D14DF6">
        <w:t xml:space="preserve">that users can subscribe to get access to additional services or increased quotas. </w:t>
      </w:r>
    </w:p>
    <w:p w14:paraId="50CBBB2C" w14:textId="1D19DE1D" w:rsidR="005A367F" w:rsidRDefault="00D6355B" w:rsidP="00D83D5E">
      <w:pPr>
        <w:pStyle w:val="ListParagraph"/>
        <w:numPr>
          <w:ilvl w:val="0"/>
          <w:numId w:val="12"/>
        </w:numPr>
      </w:pPr>
      <w:r>
        <w:t xml:space="preserve">Offers: </w:t>
      </w:r>
      <w:r w:rsidR="00D83D5E">
        <w:t>Offers allows you to group plans</w:t>
      </w:r>
      <w:r w:rsidR="0067721C">
        <w:t xml:space="preserve"> </w:t>
      </w:r>
      <w:r w:rsidR="006A0D59">
        <w:t>to define</w:t>
      </w:r>
      <w:r w:rsidR="0067721C">
        <w:t xml:space="preserve"> what resources and upper </w:t>
      </w:r>
      <w:r w:rsidR="006A0D59">
        <w:t xml:space="preserve">resource </w:t>
      </w:r>
      <w:r w:rsidR="0067721C">
        <w:t>limi</w:t>
      </w:r>
      <w:r w:rsidR="006A0D59">
        <w:t xml:space="preserve">ts a user can consume. </w:t>
      </w:r>
      <w:r w:rsidR="0084354D">
        <w:t xml:space="preserve">User subscriptions are created using offers which allows customers to create Azure Stack resources. </w:t>
      </w:r>
      <w:r w:rsidR="00695F42">
        <w:t xml:space="preserve">You can set offer states to private or public. Private offers are only visible to administrators and they need to explicitly grant users access to these offers. Public offers are visible to all users and anyone from directory tenant onboarded to Azure Stack can subscribe to it. </w:t>
      </w:r>
    </w:p>
    <w:p w14:paraId="1571CE1A" w14:textId="77777777" w:rsidR="005A367F" w:rsidRDefault="005A367F" w:rsidP="005A367F">
      <w:r>
        <w:t>There are some design considerations you need to evaluate when designing offers, plans and quotas:</w:t>
      </w:r>
    </w:p>
    <w:p w14:paraId="3C544503" w14:textId="2E24CAAD" w:rsidR="00D83D5E" w:rsidRDefault="00880A9F" w:rsidP="005A367F">
      <w:pPr>
        <w:pStyle w:val="ListParagraph"/>
        <w:numPr>
          <w:ilvl w:val="0"/>
          <w:numId w:val="15"/>
        </w:numPr>
      </w:pPr>
      <w:r>
        <w:t xml:space="preserve">You may choose to create </w:t>
      </w:r>
      <w:r w:rsidR="00C23B70">
        <w:t xml:space="preserve">a </w:t>
      </w:r>
      <w:r>
        <w:t xml:space="preserve">pre-defined list of offers and assign all customers to </w:t>
      </w:r>
      <w:r w:rsidR="005A367F">
        <w:t>the pre-defined set</w:t>
      </w:r>
      <w:r>
        <w:t xml:space="preserve"> or you can create custom offers per customer. </w:t>
      </w:r>
      <w:r w:rsidR="005A367F">
        <w:t xml:space="preserve">This decision depends on whether your customers would need customized services and how many offers you can manage. </w:t>
      </w:r>
    </w:p>
    <w:p w14:paraId="480B5B52" w14:textId="21AA74E8" w:rsidR="005A367F" w:rsidRDefault="00695F42" w:rsidP="005A367F">
      <w:pPr>
        <w:pStyle w:val="ListParagraph"/>
        <w:numPr>
          <w:ilvl w:val="0"/>
          <w:numId w:val="15"/>
        </w:numPr>
      </w:pPr>
      <w:r>
        <w:t xml:space="preserve">You </w:t>
      </w:r>
      <w:r w:rsidR="005A367F">
        <w:t>should think about which services you would like to offer by default to all customers and which services would you like to offer as add-ons services.</w:t>
      </w:r>
      <w:r>
        <w:t xml:space="preserve"> This defines how you would build base vs. add-on plans. </w:t>
      </w:r>
    </w:p>
    <w:p w14:paraId="47DF6016" w14:textId="2CBF59E2" w:rsidR="00695F42" w:rsidRDefault="00695F42" w:rsidP="005A367F">
      <w:pPr>
        <w:pStyle w:val="ListParagraph"/>
        <w:numPr>
          <w:ilvl w:val="0"/>
          <w:numId w:val="15"/>
        </w:numPr>
      </w:pPr>
      <w:r>
        <w:t xml:space="preserve">You should think about how involved you want to be in </w:t>
      </w:r>
      <w:r w:rsidR="00C23B70">
        <w:t xml:space="preserve">the </w:t>
      </w:r>
      <w:r>
        <w:t xml:space="preserve">user onboarding process. If you want users from an approved AAD tenant to be able to sign up for </w:t>
      </w:r>
      <w:r w:rsidR="00AC4F1D">
        <w:t xml:space="preserve">offers without your approval, you must make </w:t>
      </w:r>
      <w:r w:rsidR="00745130">
        <w:t>your offers public. Keep in mind, Azure Stack has limited capacity!</w:t>
      </w:r>
      <w:r>
        <w:t xml:space="preserve"> </w:t>
      </w:r>
    </w:p>
    <w:p w14:paraId="685AAA90" w14:textId="3C7D71DB" w:rsidR="00D83D5E" w:rsidRDefault="00D83D5E" w:rsidP="00BE61F0">
      <w:r>
        <w:t>You can find more details about offers, plans</w:t>
      </w:r>
      <w:r w:rsidR="008E1EC0">
        <w:t xml:space="preserve"> and</w:t>
      </w:r>
      <w:r>
        <w:t xml:space="preserve"> quotas </w:t>
      </w:r>
      <w:hyperlink r:id="rId16" w:history="1">
        <w:r w:rsidRPr="00D83D5E">
          <w:rPr>
            <w:rStyle w:val="Hyperlink"/>
          </w:rPr>
          <w:t>here</w:t>
        </w:r>
      </w:hyperlink>
      <w:r>
        <w:t xml:space="preserve"> along with instructions to set them up using the admin portal. </w:t>
      </w:r>
    </w:p>
    <w:p w14:paraId="188414F1" w14:textId="0E6B8AC4" w:rsidR="00CC12CC" w:rsidRDefault="00CC12CC" w:rsidP="00CC12CC">
      <w:pPr>
        <w:pStyle w:val="Heading3"/>
      </w:pPr>
      <w:r>
        <w:t>API Reference</w:t>
      </w:r>
    </w:p>
    <w:p w14:paraId="578FB308" w14:textId="57955FAB" w:rsidR="00D83D5E" w:rsidRDefault="00D83D5E" w:rsidP="00BE61F0">
      <w:r>
        <w:t>You can automate the creation and updates of these artifacts using the following APIs:</w:t>
      </w:r>
    </w:p>
    <w:p w14:paraId="50A7FD4D" w14:textId="403B79A6" w:rsidR="00D83D5E" w:rsidRDefault="00B21F19" w:rsidP="00D83D5E">
      <w:pPr>
        <w:pStyle w:val="ListParagraph"/>
        <w:numPr>
          <w:ilvl w:val="0"/>
          <w:numId w:val="14"/>
        </w:numPr>
      </w:pPr>
      <w:hyperlink r:id="rId17" w:history="1">
        <w:r w:rsidR="00D83D5E" w:rsidRPr="00D83D5E">
          <w:rPr>
            <w:rStyle w:val="Hyperlink"/>
          </w:rPr>
          <w:t>Offers</w:t>
        </w:r>
      </w:hyperlink>
    </w:p>
    <w:p w14:paraId="070CCDD5" w14:textId="64ADD48C" w:rsidR="00D83D5E" w:rsidRDefault="00B21F19" w:rsidP="00D83D5E">
      <w:pPr>
        <w:pStyle w:val="ListParagraph"/>
        <w:numPr>
          <w:ilvl w:val="0"/>
          <w:numId w:val="14"/>
        </w:numPr>
      </w:pPr>
      <w:hyperlink r:id="rId18" w:history="1">
        <w:r w:rsidR="00D83D5E" w:rsidRPr="00D83D5E">
          <w:rPr>
            <w:rStyle w:val="Hyperlink"/>
          </w:rPr>
          <w:t>Plans</w:t>
        </w:r>
      </w:hyperlink>
      <w:r w:rsidR="00D83D5E">
        <w:t xml:space="preserve"> </w:t>
      </w:r>
    </w:p>
    <w:p w14:paraId="7BBFEF79" w14:textId="4E12C1DC" w:rsidR="00D83D5E" w:rsidRDefault="00D83D5E" w:rsidP="00D83D5E">
      <w:pPr>
        <w:pStyle w:val="ListParagraph"/>
        <w:numPr>
          <w:ilvl w:val="0"/>
          <w:numId w:val="14"/>
        </w:numPr>
      </w:pPr>
      <w:r>
        <w:t>Quotas</w:t>
      </w:r>
      <w:r w:rsidR="00F75083">
        <w:t xml:space="preserve"> for basic services</w:t>
      </w:r>
      <w:r>
        <w:t>:</w:t>
      </w:r>
    </w:p>
    <w:p w14:paraId="4C863E64" w14:textId="4CE81F3B" w:rsidR="00D83D5E" w:rsidRDefault="00B21F19" w:rsidP="00D83D5E">
      <w:pPr>
        <w:pStyle w:val="ListParagraph"/>
        <w:numPr>
          <w:ilvl w:val="1"/>
          <w:numId w:val="14"/>
        </w:numPr>
      </w:pPr>
      <w:hyperlink r:id="rId19" w:history="1">
        <w:r w:rsidR="00D83D5E" w:rsidRPr="00D83D5E">
          <w:rPr>
            <w:rStyle w:val="Hyperlink"/>
          </w:rPr>
          <w:t>Compute</w:t>
        </w:r>
      </w:hyperlink>
    </w:p>
    <w:p w14:paraId="0002FAA5" w14:textId="37C05201" w:rsidR="00D83D5E" w:rsidRDefault="00B21F19" w:rsidP="00D83D5E">
      <w:pPr>
        <w:pStyle w:val="ListParagraph"/>
        <w:numPr>
          <w:ilvl w:val="1"/>
          <w:numId w:val="14"/>
        </w:numPr>
      </w:pPr>
      <w:hyperlink r:id="rId20" w:history="1">
        <w:r w:rsidR="00D83D5E" w:rsidRPr="00D83D5E">
          <w:rPr>
            <w:rStyle w:val="Hyperlink"/>
          </w:rPr>
          <w:t>Storage</w:t>
        </w:r>
      </w:hyperlink>
    </w:p>
    <w:p w14:paraId="41BEE82F" w14:textId="0E4CD5BE" w:rsidR="00BE61F0" w:rsidRDefault="00B21F19" w:rsidP="00BE61F0">
      <w:pPr>
        <w:pStyle w:val="ListParagraph"/>
        <w:numPr>
          <w:ilvl w:val="1"/>
          <w:numId w:val="14"/>
        </w:numPr>
      </w:pPr>
      <w:hyperlink r:id="rId21" w:history="1">
        <w:r w:rsidR="00D83D5E" w:rsidRPr="00D83D5E">
          <w:rPr>
            <w:rStyle w:val="Hyperlink"/>
          </w:rPr>
          <w:t>Network</w:t>
        </w:r>
      </w:hyperlink>
    </w:p>
    <w:p w14:paraId="1D5A797A" w14:textId="033CD37A" w:rsidR="00BE61F0" w:rsidRDefault="00880A9F" w:rsidP="00BE61F0">
      <w:pPr>
        <w:pStyle w:val="Heading1"/>
      </w:pPr>
      <w:bookmarkStart w:id="18" w:name="_End_user_onboarding"/>
      <w:bookmarkStart w:id="19" w:name="_Toc525136307"/>
      <w:bookmarkEnd w:id="18"/>
      <w:r>
        <w:t>End u</w:t>
      </w:r>
      <w:r w:rsidR="00BE61F0">
        <w:t>ser onboarding</w:t>
      </w:r>
      <w:bookmarkEnd w:id="14"/>
      <w:bookmarkEnd w:id="15"/>
      <w:bookmarkEnd w:id="19"/>
    </w:p>
    <w:p w14:paraId="32F2FE0F" w14:textId="7D07DBAA" w:rsidR="00BE61F0" w:rsidRPr="004578D5" w:rsidRDefault="00880A9F" w:rsidP="00BE61F0">
      <w:r>
        <w:t xml:space="preserve">Once you have configured offers, plans and quotas, you are ready to onboard end customers to your Azure Stack instance. </w:t>
      </w:r>
      <w:r w:rsidR="00BE61F0" w:rsidRPr="004578D5">
        <w:t xml:space="preserve">The following section explains the steps to onboard a new customer to Azure stack. This process starts with setting up the customer in Azure and then performing few additional steps to enable the new customer in Azure Stack. </w:t>
      </w:r>
    </w:p>
    <w:p w14:paraId="2F095CE4" w14:textId="77777777" w:rsidR="00BE61F0" w:rsidRPr="004578D5" w:rsidRDefault="00BE61F0" w:rsidP="00BE61F0">
      <w:r w:rsidRPr="004578D5">
        <w:t>We will assume that registration has already been completed, as discussed in the previous section.</w:t>
      </w:r>
    </w:p>
    <w:p w14:paraId="153D6FB2" w14:textId="77777777" w:rsidR="00BE61F0" w:rsidRDefault="00BE61F0" w:rsidP="00BE61F0">
      <w:r>
        <w:rPr>
          <w:noProof/>
          <w:color w:val="2B579A"/>
          <w:shd w:val="clear" w:color="auto" w:fill="E6E6E6"/>
        </w:rPr>
        <w:drawing>
          <wp:inline distT="0" distB="0" distL="0" distR="0" wp14:anchorId="0EBEEAFE" wp14:editId="4D49C260">
            <wp:extent cx="5852160" cy="575584"/>
            <wp:effectExtent l="19050" t="19050" r="15240" b="152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852160" cy="575584"/>
                    </a:xfrm>
                    <a:prstGeom prst="rect">
                      <a:avLst/>
                    </a:prstGeom>
                    <a:noFill/>
                    <a:ln>
                      <a:solidFill>
                        <a:schemeClr val="accent1"/>
                      </a:solidFill>
                    </a:ln>
                  </pic:spPr>
                </pic:pic>
              </a:graphicData>
            </a:graphic>
          </wp:inline>
        </w:drawing>
      </w:r>
    </w:p>
    <w:p w14:paraId="57860962" w14:textId="2FCD0056" w:rsidR="00CC12CC" w:rsidRDefault="00D825C8" w:rsidP="00CC12CC">
      <w:pPr>
        <w:pStyle w:val="Heading2"/>
      </w:pPr>
      <w:r>
        <w:t xml:space="preserve">Setup Customer Accounts in </w:t>
      </w:r>
      <w:r w:rsidR="00F00557" w:rsidRPr="00F00557">
        <w:t>Partner Center</w:t>
      </w:r>
      <w:r w:rsidR="00F00557">
        <w:t xml:space="preserve"> </w:t>
      </w:r>
    </w:p>
    <w:p w14:paraId="1DE2C99B" w14:textId="7C5A291D" w:rsidR="0089580A" w:rsidRDefault="0086283F" w:rsidP="3F87F996">
      <w:r>
        <w:t>CSP partner needs to first onboard</w:t>
      </w:r>
      <w:r w:rsidR="00BE61F0">
        <w:t xml:space="preserve"> the customer in Partner Center </w:t>
      </w:r>
      <w:r w:rsidR="006F4371">
        <w:t xml:space="preserve">which is explained </w:t>
      </w:r>
      <w:hyperlink r:id="rId23" w:history="1">
        <w:r w:rsidR="00BB1A44">
          <w:rPr>
            <w:rStyle w:val="Hyperlink"/>
          </w:rPr>
          <w:t>here</w:t>
        </w:r>
      </w:hyperlink>
      <w:r w:rsidR="006F4371">
        <w:t>. If your customer already has a</w:t>
      </w:r>
      <w:r w:rsidR="128D5C13">
        <w:t>n</w:t>
      </w:r>
      <w:r w:rsidR="3F87F996">
        <w:t xml:space="preserve"> AAD tenant</w:t>
      </w:r>
      <w:r w:rsidR="006F4371">
        <w:t>, you can request to create a reseller relationship using the instructions in this ￼</w:t>
      </w:r>
      <w:hyperlink r:id="rId24" w:history="1"/>
      <w:r w:rsidR="006F4371">
        <w:t xml:space="preserve">. Once the customer is onboarded to Partner Center, CSP partner needs to create customer’s Azure subscription as explained </w:t>
      </w:r>
      <w:hyperlink r:id="rId25" w:history="1">
        <w:r w:rsidR="006F4371">
          <w:rPr>
            <w:rStyle w:val="Hyperlink"/>
          </w:rPr>
          <w:t>here</w:t>
        </w:r>
      </w:hyperlink>
      <w:r w:rsidR="006F4371">
        <w:t>. If you are a CSP reseller, contact your CSP partner to setup customer account</w:t>
      </w:r>
      <w:r w:rsidR="00A7780F">
        <w:t xml:space="preserve"> and subscription</w:t>
      </w:r>
      <w:r w:rsidR="006F4371">
        <w:t xml:space="preserve"> in Partner Center.</w:t>
      </w:r>
      <w:r w:rsidR="00805926" w:rsidRPr="3F87F996">
        <w:t xml:space="preserve"> </w:t>
      </w:r>
    </w:p>
    <w:p w14:paraId="0F495194" w14:textId="519D62C4" w:rsidR="002A013A" w:rsidRDefault="00056D35" w:rsidP="00CC12CC">
      <w:r w:rsidRPr="00CC12CC">
        <w:rPr>
          <w:i/>
        </w:rPr>
        <w:t xml:space="preserve">Note: When a partner creates a customer subscription in Partner Center, they get added as an owner on the Azure subscription automatically. In fact, customers don’t have access to their subscriptions unless the partner grants them access to it. This behavior is not replicated in Azure Stack and will be explained further towards the end of this section. </w:t>
      </w:r>
    </w:p>
    <w:p w14:paraId="6ED23129" w14:textId="119654FC" w:rsidR="00CC12CC" w:rsidRDefault="00CC12CC" w:rsidP="00CC12CC">
      <w:pPr>
        <w:pStyle w:val="Heading3"/>
      </w:pPr>
      <w:r>
        <w:t>API Reference</w:t>
      </w:r>
    </w:p>
    <w:p w14:paraId="68AA6937" w14:textId="25A89A96" w:rsidR="00805926" w:rsidRDefault="00805926" w:rsidP="00CC12CC">
      <w:r>
        <w:t xml:space="preserve">In order to automate the customer creation and management </w:t>
      </w:r>
      <w:r w:rsidR="00BB1A44">
        <w:t xml:space="preserve">process in Partner Center, you can use APIs explained </w:t>
      </w:r>
      <w:hyperlink r:id="rId26" w:history="1">
        <w:r w:rsidR="00BB1A44" w:rsidRPr="00BB1A44">
          <w:rPr>
            <w:rStyle w:val="Hyperlink"/>
          </w:rPr>
          <w:t>here</w:t>
        </w:r>
      </w:hyperlink>
      <w:r w:rsidR="00BB1A44">
        <w:t xml:space="preserve">. Furthermore, you can automate creation of Azure subscription using API explained </w:t>
      </w:r>
      <w:hyperlink r:id="rId27" w:history="1">
        <w:r w:rsidR="00BB1A44" w:rsidRPr="00BB1A44">
          <w:rPr>
            <w:rStyle w:val="Hyperlink"/>
          </w:rPr>
          <w:t>here</w:t>
        </w:r>
      </w:hyperlink>
      <w:r w:rsidR="00BB1A44">
        <w:t xml:space="preserve">. There are other operations supported through APIs to manage subscriptions that are listed </w:t>
      </w:r>
      <w:hyperlink r:id="rId28" w:history="1">
        <w:r w:rsidR="00BB1A44" w:rsidRPr="00BB1A44">
          <w:rPr>
            <w:rStyle w:val="Hyperlink"/>
          </w:rPr>
          <w:t>here</w:t>
        </w:r>
      </w:hyperlink>
      <w:r w:rsidR="00BB1A44">
        <w:t>.</w:t>
      </w:r>
    </w:p>
    <w:p w14:paraId="503F3C24" w14:textId="77777777" w:rsidR="002A013A" w:rsidRDefault="002A013A" w:rsidP="00805926">
      <w:pPr>
        <w:pStyle w:val="ListParagraph"/>
      </w:pPr>
    </w:p>
    <w:p w14:paraId="45718A21" w14:textId="6692AFBE" w:rsidR="00CC12CC" w:rsidRDefault="00D825C8" w:rsidP="00CC12CC">
      <w:pPr>
        <w:pStyle w:val="Heading2"/>
      </w:pPr>
      <w:r w:rsidRPr="00CC12CC">
        <w:t xml:space="preserve">Onboard Customer’s Tenant on </w:t>
      </w:r>
      <w:r w:rsidR="00F00557" w:rsidRPr="00CC12CC">
        <w:t>Azure Stack</w:t>
      </w:r>
      <w:r w:rsidR="00F00557">
        <w:t xml:space="preserve"> </w:t>
      </w:r>
    </w:p>
    <w:p w14:paraId="2C41E18F" w14:textId="53E9A526" w:rsidR="00BE61F0" w:rsidRDefault="00FA27BD" w:rsidP="00CC12CC">
      <w:r>
        <w:t xml:space="preserve">Next, </w:t>
      </w:r>
      <w:r w:rsidR="00BE61F0">
        <w:t xml:space="preserve">Azure Stack operator </w:t>
      </w:r>
      <w:r>
        <w:t>must onboard the customer’s tenant to Azure Stack</w:t>
      </w:r>
      <w:r w:rsidR="00056D35">
        <w:t xml:space="preserve">. This step is broken into two sub steps: </w:t>
      </w:r>
    </w:p>
    <w:p w14:paraId="36684B6E" w14:textId="77777777" w:rsidR="00D55DC0" w:rsidRDefault="00D55DC0" w:rsidP="00D55DC0">
      <w:pPr>
        <w:pStyle w:val="ListParagraph"/>
      </w:pPr>
    </w:p>
    <w:p w14:paraId="4F2E1EED" w14:textId="7F7321E5" w:rsidR="00FA27BD" w:rsidRDefault="00F00557" w:rsidP="00CC12CC">
      <w:pPr>
        <w:pStyle w:val="ListParagraph"/>
        <w:numPr>
          <w:ilvl w:val="1"/>
          <w:numId w:val="8"/>
        </w:numPr>
        <w:ind w:left="1080"/>
      </w:pPr>
      <w:r>
        <w:t>You must c</w:t>
      </w:r>
      <w:r w:rsidR="00FA27BD">
        <w:t xml:space="preserve">onfigure the Azure Stack for multitenancy, and </w:t>
      </w:r>
      <w:r>
        <w:t>onboard the</w:t>
      </w:r>
      <w:r w:rsidR="00FA27BD">
        <w:t xml:space="preserve"> new customer</w:t>
      </w:r>
      <w:r>
        <w:t>’s AAD</w:t>
      </w:r>
      <w:r w:rsidR="00FA27BD">
        <w:t xml:space="preserve"> tenant</w:t>
      </w:r>
      <w:r>
        <w:t xml:space="preserve"> to Azure Stack. This process ensures that Azure Stack </w:t>
      </w:r>
      <w:r w:rsidR="00CF51DA">
        <w:t>can</w:t>
      </w:r>
      <w:r>
        <w:t xml:space="preserve"> allow users from the new AAD tenant to create resources and use Azure Stack services.</w:t>
      </w:r>
      <w:r w:rsidR="00FA27BD">
        <w:t xml:space="preserve"> </w:t>
      </w:r>
      <w:hyperlink r:id="rId29" w:history="1">
        <w:r w:rsidR="00880657">
          <w:rPr>
            <w:rStyle w:val="Hyperlink"/>
          </w:rPr>
          <w:t>This article</w:t>
        </w:r>
      </w:hyperlink>
      <w:r w:rsidR="00FA27BD">
        <w:t xml:space="preserve"> </w:t>
      </w:r>
      <w:r>
        <w:t xml:space="preserve">has detailed instructions including </w:t>
      </w:r>
      <w:r w:rsidR="00CF51DA">
        <w:t>PowerShell</w:t>
      </w:r>
      <w:r>
        <w:t xml:space="preserve"> scripts that you can use to </w:t>
      </w:r>
      <w:r w:rsidR="00D46F7C">
        <w:t xml:space="preserve">onboard a new AAD tenant to Azure Stack. </w:t>
      </w:r>
    </w:p>
    <w:p w14:paraId="1B7A65B6" w14:textId="77777777" w:rsidR="00D55DC0" w:rsidRDefault="00D55DC0" w:rsidP="00CC12CC">
      <w:pPr>
        <w:pStyle w:val="ListParagraph"/>
        <w:ind w:left="1080"/>
      </w:pPr>
    </w:p>
    <w:p w14:paraId="7676F44D" w14:textId="65D57BA8" w:rsidR="00BE61F0" w:rsidRDefault="00D46F7C" w:rsidP="00CC12CC">
      <w:pPr>
        <w:pStyle w:val="ListParagraph"/>
        <w:numPr>
          <w:ilvl w:val="1"/>
          <w:numId w:val="8"/>
        </w:numPr>
        <w:ind w:left="1080"/>
      </w:pPr>
      <w:r>
        <w:t>Optionally, you can also</w:t>
      </w:r>
      <w:r w:rsidR="00CC21ED">
        <w:t xml:space="preserve"> report usage of all users from the new customer tenant </w:t>
      </w:r>
      <w:r w:rsidR="006A16EF">
        <w:t>against the customer’s CSP</w:t>
      </w:r>
      <w:r w:rsidR="00CC21ED">
        <w:t xml:space="preserve"> Azure subscription on Partner Center. </w:t>
      </w:r>
      <w:r w:rsidR="00BE61F0">
        <w:t>This will ensure usage is reported against the correct customer in Partner Center</w:t>
      </w:r>
      <w:r w:rsidR="00CC21ED">
        <w:t xml:space="preserve"> and make it easier for you to bill your customers. This process is explained in detail under the </w:t>
      </w:r>
      <w:hyperlink w:anchor="_Registering_tenants" w:history="1">
        <w:r w:rsidR="00CC21ED" w:rsidRPr="00CC21ED">
          <w:rPr>
            <w:rStyle w:val="Hyperlink"/>
          </w:rPr>
          <w:t>Registering tenants</w:t>
        </w:r>
      </w:hyperlink>
      <w:r w:rsidR="00CC21ED">
        <w:t xml:space="preserve"> section below. </w:t>
      </w:r>
    </w:p>
    <w:p w14:paraId="7FBE5AD4" w14:textId="77777777" w:rsidR="00D55DC0" w:rsidRDefault="00D55DC0" w:rsidP="00CC12CC">
      <w:pPr>
        <w:pStyle w:val="ListParagraph"/>
        <w:ind w:left="360"/>
      </w:pPr>
    </w:p>
    <w:p w14:paraId="42ECEED1" w14:textId="11DBF34F" w:rsidR="00CC12CC" w:rsidRDefault="00E75B41" w:rsidP="00CC12CC">
      <w:pPr>
        <w:pStyle w:val="Heading2"/>
      </w:pPr>
      <w:r w:rsidRPr="00CC12CC">
        <w:t xml:space="preserve">Setup Azure Stack </w:t>
      </w:r>
      <w:r w:rsidR="00432A9C" w:rsidRPr="00CC12CC">
        <w:t xml:space="preserve">user </w:t>
      </w:r>
      <w:r w:rsidRPr="00CC12CC">
        <w:t>subscriptions</w:t>
      </w:r>
    </w:p>
    <w:p w14:paraId="4F725BE9" w14:textId="77777777" w:rsidR="00CC12CC" w:rsidRDefault="00BE61F0" w:rsidP="00CC12CC">
      <w:r>
        <w:t xml:space="preserve">Azure Stack operator </w:t>
      </w:r>
      <w:r w:rsidR="00E75B41">
        <w:t>can now</w:t>
      </w:r>
      <w:r>
        <w:t xml:space="preserve"> create local Azure Stack subscriptions for the end customer, who is then ready to start using Azure Stack.</w:t>
      </w:r>
      <w:r w:rsidR="00E75B41">
        <w:t xml:space="preserve"> </w:t>
      </w:r>
      <w:r w:rsidR="00432A9C">
        <w:t xml:space="preserve">Azure Stack operator can create a user subscription using the admin portal by subscribing the user to an offer explained in the </w:t>
      </w:r>
      <w:hyperlink w:anchor="_Quota,_Plans_and" w:history="1">
        <w:r w:rsidR="00432A9C" w:rsidRPr="00432A9C">
          <w:rPr>
            <w:rStyle w:val="Hyperlink"/>
          </w:rPr>
          <w:t>previous section</w:t>
        </w:r>
      </w:hyperlink>
      <w:r w:rsidR="00432A9C">
        <w:t xml:space="preserve">. This </w:t>
      </w:r>
      <w:hyperlink r:id="rId30" w:anchor="create-a-subscription-as-a-cloud-operator" w:history="1">
        <w:r w:rsidR="00432A9C" w:rsidRPr="00432A9C">
          <w:rPr>
            <w:rStyle w:val="Hyperlink"/>
          </w:rPr>
          <w:t>online article</w:t>
        </w:r>
      </w:hyperlink>
      <w:r w:rsidR="00432A9C">
        <w:t xml:space="preserve"> explains how an operator can setup Azure Stack subscription. </w:t>
      </w:r>
      <w:r w:rsidR="00A31464">
        <w:t xml:space="preserve">You can also </w:t>
      </w:r>
      <w:r w:rsidR="003626B8">
        <w:t xml:space="preserve">allow customers to create their own subscription by keeping your offer public. </w:t>
      </w:r>
    </w:p>
    <w:p w14:paraId="636B5079" w14:textId="77777777" w:rsidR="00CC12CC" w:rsidRDefault="00CC12CC" w:rsidP="00CC12CC">
      <w:pPr>
        <w:pStyle w:val="Heading3"/>
      </w:pPr>
      <w:r>
        <w:t>API Reference</w:t>
      </w:r>
    </w:p>
    <w:p w14:paraId="780371AD" w14:textId="403F9CB3" w:rsidR="00BE61F0" w:rsidRDefault="00432A9C" w:rsidP="00CC12CC">
      <w:r>
        <w:t xml:space="preserve">You can automate the creation of Azure Stack user subscriptions using APIs documented </w:t>
      </w:r>
      <w:hyperlink r:id="rId31" w:history="1">
        <w:r w:rsidRPr="00432A9C">
          <w:rPr>
            <w:rStyle w:val="Hyperlink"/>
          </w:rPr>
          <w:t>here</w:t>
        </w:r>
      </w:hyperlink>
      <w:r>
        <w:t xml:space="preserve">. </w:t>
      </w:r>
    </w:p>
    <w:p w14:paraId="79324AFB" w14:textId="77777777" w:rsidR="00D55DC0" w:rsidRDefault="00D55DC0" w:rsidP="00D55DC0">
      <w:pPr>
        <w:pStyle w:val="ListParagraph"/>
      </w:pPr>
    </w:p>
    <w:p w14:paraId="3DC9EDB8" w14:textId="77777777" w:rsidR="00B16E72" w:rsidRDefault="003626B8" w:rsidP="00B16E72">
      <w:pPr>
        <w:pStyle w:val="Heading2"/>
      </w:pPr>
      <w:r w:rsidRPr="00364B04">
        <w:t>Admin On Behalf Of</w:t>
      </w:r>
    </w:p>
    <w:p w14:paraId="372CF6AE" w14:textId="06B19246" w:rsidR="00BE61F0" w:rsidRDefault="007017FF" w:rsidP="00364B04">
      <w:r>
        <w:t xml:space="preserve">The customer may want their CSP partner </w:t>
      </w:r>
      <w:r w:rsidR="006968B9">
        <w:t xml:space="preserve">or reseller </w:t>
      </w:r>
      <w:r>
        <w:t>to manage Azure Stack resource</w:t>
      </w:r>
      <w:r w:rsidR="006968B9">
        <w:t>s</w:t>
      </w:r>
      <w:r>
        <w:t xml:space="preserve"> on their behalf. </w:t>
      </w:r>
      <w:r w:rsidR="00BE61F0">
        <w:t xml:space="preserve">The customer can </w:t>
      </w:r>
      <w:r w:rsidR="00BE61F0" w:rsidRPr="00BA79D3">
        <w:t xml:space="preserve">grant RBAC rights to CSP </w:t>
      </w:r>
      <w:r w:rsidR="006968B9">
        <w:t xml:space="preserve">partner or reseller </w:t>
      </w:r>
      <w:r w:rsidR="00BE61F0" w:rsidRPr="00BA79D3">
        <w:t>to manage their Azure Stack subscription</w:t>
      </w:r>
      <w:r>
        <w:t xml:space="preserve"> using the following two steps</w:t>
      </w:r>
      <w:r w:rsidR="00BE61F0">
        <w:t>:</w:t>
      </w:r>
    </w:p>
    <w:p w14:paraId="53003C5D" w14:textId="7EED8570" w:rsidR="00BE61F0" w:rsidRPr="00364B04" w:rsidRDefault="00BE61F0" w:rsidP="00364B04">
      <w:pPr>
        <w:pStyle w:val="ListParagraph"/>
        <w:numPr>
          <w:ilvl w:val="0"/>
          <w:numId w:val="17"/>
        </w:numPr>
        <w:rPr>
          <w:i/>
        </w:rPr>
      </w:pPr>
      <w:r w:rsidRPr="00EF43EA">
        <w:t xml:space="preserve">Customer </w:t>
      </w:r>
      <w:r w:rsidR="00E34A04">
        <w:t>must add</w:t>
      </w:r>
      <w:r w:rsidRPr="00EF43EA">
        <w:t xml:space="preserve"> CSP</w:t>
      </w:r>
      <w:r w:rsidR="00C11431">
        <w:t xml:space="preserve"> partner or reseller</w:t>
      </w:r>
      <w:r w:rsidRPr="00EF43EA">
        <w:t xml:space="preserve"> as guest user to their tenant</w:t>
      </w:r>
      <w:r>
        <w:t xml:space="preserve"> directory.</w:t>
      </w:r>
      <w:r w:rsidR="007017FF">
        <w:t xml:space="preserve"> </w:t>
      </w:r>
      <w:r w:rsidR="007017FF" w:rsidRPr="00364B04">
        <w:rPr>
          <w:i/>
        </w:rPr>
        <w:t xml:space="preserve">Note: CSP </w:t>
      </w:r>
      <w:r w:rsidR="00C11431" w:rsidRPr="00364B04">
        <w:rPr>
          <w:i/>
        </w:rPr>
        <w:t xml:space="preserve">partner </w:t>
      </w:r>
      <w:r w:rsidR="007017FF" w:rsidRPr="00364B04">
        <w:rPr>
          <w:i/>
        </w:rPr>
        <w:t xml:space="preserve">should create a new user in their </w:t>
      </w:r>
      <w:r w:rsidR="00E34A04" w:rsidRPr="00364B04">
        <w:rPr>
          <w:i/>
        </w:rPr>
        <w:t xml:space="preserve">tenant </w:t>
      </w:r>
      <w:r w:rsidR="007017FF" w:rsidRPr="00364B04">
        <w:rPr>
          <w:i/>
        </w:rPr>
        <w:t xml:space="preserve">directory and the customer should invite this new account as guest user in their directory tenant </w:t>
      </w:r>
      <w:r w:rsidR="00E34A04" w:rsidRPr="00364B04">
        <w:rPr>
          <w:i/>
        </w:rPr>
        <w:t xml:space="preserve">instead of their partner center account </w:t>
      </w:r>
      <w:r w:rsidR="007017FF" w:rsidRPr="00364B04">
        <w:rPr>
          <w:i/>
        </w:rPr>
        <w:t xml:space="preserve">to avoid any conflicts with partner center </w:t>
      </w:r>
      <w:r w:rsidR="00E34A04" w:rsidRPr="00364B04">
        <w:rPr>
          <w:i/>
        </w:rPr>
        <w:t xml:space="preserve">default </w:t>
      </w:r>
      <w:r w:rsidR="007017FF" w:rsidRPr="00364B04">
        <w:rPr>
          <w:i/>
        </w:rPr>
        <w:t xml:space="preserve">permissions. </w:t>
      </w:r>
    </w:p>
    <w:p w14:paraId="4B189CBE" w14:textId="2AABE03F" w:rsidR="00BE61F0" w:rsidRDefault="00BE61F0" w:rsidP="00364B04">
      <w:pPr>
        <w:pStyle w:val="ListParagraph"/>
        <w:numPr>
          <w:ilvl w:val="0"/>
          <w:numId w:val="17"/>
        </w:numPr>
      </w:pPr>
      <w:r w:rsidRPr="00EF43EA">
        <w:t xml:space="preserve">Customer </w:t>
      </w:r>
      <w:r w:rsidR="00E34A04">
        <w:t>must add</w:t>
      </w:r>
      <w:r w:rsidRPr="00EF43EA">
        <w:t xml:space="preserve"> CSP as owner </w:t>
      </w:r>
      <w:r w:rsidR="00E34A04">
        <w:t xml:space="preserve">or contributor </w:t>
      </w:r>
      <w:r w:rsidRPr="00EF43EA">
        <w:t>to Azure Stack user subscription</w:t>
      </w:r>
      <w:r>
        <w:t>.</w:t>
      </w:r>
    </w:p>
    <w:p w14:paraId="57F7146C" w14:textId="24B5C91D" w:rsidR="0084354D" w:rsidRDefault="0084354D" w:rsidP="0084354D">
      <w:pPr>
        <w:pStyle w:val="Heading1"/>
      </w:pPr>
      <w:bookmarkStart w:id="20" w:name="_Registering_tenants"/>
      <w:bookmarkStart w:id="21" w:name="_Toc525136308"/>
      <w:bookmarkEnd w:id="20"/>
      <w:r>
        <w:t>Reseller model</w:t>
      </w:r>
      <w:bookmarkEnd w:id="21"/>
    </w:p>
    <w:p w14:paraId="3CD74F2C" w14:textId="31A12407" w:rsidR="0084354D" w:rsidRDefault="0084354D" w:rsidP="0084354D">
      <w:r>
        <w:t xml:space="preserve">As an Azure Stack operator, you may choose to work with resellers who </w:t>
      </w:r>
      <w:r w:rsidR="00CF51DA">
        <w:t>oversee</w:t>
      </w:r>
      <w:r>
        <w:t xml:space="preserve"> managing end customers on your behalf. To support this scenario, you can onboard resellers as </w:t>
      </w:r>
      <w:r w:rsidRPr="0084354D">
        <w:rPr>
          <w:b/>
        </w:rPr>
        <w:t>delegated provider</w:t>
      </w:r>
      <w:r>
        <w:t xml:space="preserve"> which allows them to create offers and sign up customers to these offers.  This </w:t>
      </w:r>
      <w:hyperlink r:id="rId32" w:history="1">
        <w:r w:rsidRPr="0084354D">
          <w:rPr>
            <w:rStyle w:val="Hyperlink"/>
          </w:rPr>
          <w:t>article</w:t>
        </w:r>
      </w:hyperlink>
      <w:r>
        <w:t xml:space="preserve"> explains the process to setup delegated offer and provider. </w:t>
      </w:r>
    </w:p>
    <w:p w14:paraId="431FDDD1" w14:textId="03400E58" w:rsidR="0084354D" w:rsidRDefault="0084354D" w:rsidP="0084354D">
      <w:r>
        <w:t>Things to note:</w:t>
      </w:r>
    </w:p>
    <w:p w14:paraId="4B72F9F8" w14:textId="30C6FE49" w:rsidR="0084354D" w:rsidRDefault="0084354D" w:rsidP="0084354D">
      <w:pPr>
        <w:pStyle w:val="ListParagraph"/>
        <w:numPr>
          <w:ilvl w:val="0"/>
          <w:numId w:val="18"/>
        </w:numPr>
      </w:pPr>
      <w:r>
        <w:t xml:space="preserve">Azure Stack operator creates the delegated offer and delegated provider can only resell this offer. </w:t>
      </w:r>
      <w:r w:rsidR="000776DE">
        <w:t>No changes can be made to the offer created by the operator.</w:t>
      </w:r>
    </w:p>
    <w:p w14:paraId="5D1607F7" w14:textId="1B08FE7C" w:rsidR="000776DE" w:rsidRDefault="000776DE" w:rsidP="0084354D">
      <w:pPr>
        <w:pStyle w:val="ListParagraph"/>
        <w:numPr>
          <w:ilvl w:val="0"/>
          <w:numId w:val="18"/>
        </w:numPr>
      </w:pPr>
      <w:r>
        <w:t>There can only be one delegated provider per directory tenant.</w:t>
      </w:r>
    </w:p>
    <w:p w14:paraId="121C749A" w14:textId="4645B33B" w:rsidR="000B217A" w:rsidRDefault="000B217A" w:rsidP="00BE61F0">
      <w:pPr>
        <w:pStyle w:val="Heading1"/>
      </w:pPr>
      <w:bookmarkStart w:id="22" w:name="_Toc525136309"/>
      <w:r>
        <w:t>Registering tenants</w:t>
      </w:r>
      <w:bookmarkEnd w:id="16"/>
      <w:bookmarkEnd w:id="17"/>
      <w:bookmarkEnd w:id="22"/>
    </w:p>
    <w:p w14:paraId="68B1FCE1" w14:textId="2B3CFFED" w:rsidR="000B217A" w:rsidRDefault="00DD521B" w:rsidP="000B217A">
      <w:r>
        <w:t>When an Azure Stack is shared among multiple end customers (multiple AAD tenants from an identity point of view), you can report each customer’s usage against their CSP subscription.</w:t>
      </w:r>
      <w:r w:rsidR="00F939AD">
        <w:t xml:space="preserve"> </w:t>
      </w:r>
      <w:r w:rsidR="000B217A">
        <w:t xml:space="preserve">Registering tenants ensures that each </w:t>
      </w:r>
      <w:r w:rsidR="00BE61F0">
        <w:t xml:space="preserve">customer </w:t>
      </w:r>
      <w:r w:rsidR="000B217A">
        <w:t xml:space="preserve">tenant’s usage will be reported and billed against that </w:t>
      </w:r>
      <w:r w:rsidR="00BE61F0">
        <w:t>customer’s</w:t>
      </w:r>
      <w:r w:rsidR="000B217A">
        <w:t xml:space="preserve"> CSP subscription. If you do not go through this process, </w:t>
      </w:r>
      <w:r w:rsidR="00BE61F0">
        <w:t>end customer</w:t>
      </w:r>
      <w:r w:rsidR="000B217A">
        <w:t xml:space="preserve"> usage will be charged to the subscription used in the initial registration.</w:t>
      </w:r>
    </w:p>
    <w:p w14:paraId="15F01007" w14:textId="77777777" w:rsidR="00DD521B" w:rsidRDefault="00DD521B" w:rsidP="00DD521B">
      <w:r>
        <w:t>For each Azure Stack, there is going to be one default subscription and as many user subscriptions as needed:</w:t>
      </w:r>
    </w:p>
    <w:p w14:paraId="35A3AA3F" w14:textId="77777777" w:rsidR="00DD521B" w:rsidRDefault="00DD521B" w:rsidP="00DD521B">
      <w:pPr>
        <w:pStyle w:val="ListParagraph"/>
        <w:numPr>
          <w:ilvl w:val="0"/>
          <w:numId w:val="6"/>
        </w:numPr>
      </w:pPr>
      <w:r>
        <w:t>The default subscription is an Azure subscription that is charged if there is no end user-specific subscription. It must be the first to be registered. For multi-tenant usage reporting to work, the subscription must be a CSP or CSPSS subscription.</w:t>
      </w:r>
    </w:p>
    <w:p w14:paraId="62C6F439" w14:textId="77777777" w:rsidR="00DD521B" w:rsidRDefault="00DD521B" w:rsidP="00DD521B">
      <w:pPr>
        <w:pStyle w:val="ListParagraph"/>
        <w:numPr>
          <w:ilvl w:val="0"/>
          <w:numId w:val="6"/>
        </w:numPr>
      </w:pPr>
      <w:r>
        <w:t>Then, the registration is updated with an Azure subscription for each end customer that is going to use the Azure Stack. End customer subscriptions must be of the CSP type and must roll up to the partner who owns the default subscription (in other words, you cannot register someone else’s customers!).</w:t>
      </w:r>
    </w:p>
    <w:p w14:paraId="05941789" w14:textId="6B87C9DC" w:rsidR="00DD521B" w:rsidRDefault="00DD521B" w:rsidP="00DD521B">
      <w:r>
        <w:t xml:space="preserve">When usage information is forwarded to Azure, a service in Azure consults the registration and maps each Azure Stack subscription’s usage to the customer’s Azure subscription. If </w:t>
      </w:r>
      <w:r w:rsidR="00740285">
        <w:t>an</w:t>
      </w:r>
      <w:r>
        <w:t xml:space="preserve"> end user has not been registered, that usage goes to the default subscription for the Azure Stack from which it originated.</w:t>
      </w:r>
    </w:p>
    <w:p w14:paraId="29BB6A77" w14:textId="6E6194F9" w:rsidR="00DD521B" w:rsidRDefault="00DD521B" w:rsidP="000B217A">
      <w:r>
        <w:t>Since customer subscriptions are CSP subscriptions, their bill is sent to the CSP partner, and usage information is not visible to the end customer.</w:t>
      </w:r>
    </w:p>
    <w:p w14:paraId="0F3F21C7" w14:textId="77777777" w:rsidR="000B217A" w:rsidRDefault="000B217A" w:rsidP="000B217A">
      <w:r>
        <w:t xml:space="preserve">The first step is to get your registration approved (“tagged”) to use multi-tenancy. To do this, send mail to </w:t>
      </w:r>
      <w:hyperlink r:id="rId33" w:history="1">
        <w:r w:rsidRPr="005F5AD1">
          <w:rPr>
            <w:rStyle w:val="Hyperlink"/>
          </w:rPr>
          <w:t>AzStCSP@microsoft.com</w:t>
        </w:r>
      </w:hyperlink>
      <w:r>
        <w:t>, and include in the mail your registration name, the resource group in which it is stored, and the subscription ID you used in registration. Microsoft will review the registration and the subscription, tag it, and confirm back to you.</w:t>
      </w:r>
    </w:p>
    <w:p w14:paraId="43529111" w14:textId="48D2E561" w:rsidR="00771425" w:rsidRDefault="000B217A" w:rsidP="000B217A">
      <w:r>
        <w:t xml:space="preserve">The second </w:t>
      </w:r>
      <w:r w:rsidRPr="00756AA0">
        <w:t xml:space="preserve">step is to add tenants to your registration. </w:t>
      </w:r>
      <w:r w:rsidR="00771425">
        <w:t xml:space="preserve">This </w:t>
      </w:r>
      <w:hyperlink r:id="rId34" w:history="1">
        <w:r w:rsidR="00771425" w:rsidRPr="00771425">
          <w:rPr>
            <w:rStyle w:val="Hyperlink"/>
          </w:rPr>
          <w:t>document</w:t>
        </w:r>
      </w:hyperlink>
      <w:r w:rsidR="00771425">
        <w:t xml:space="preserve"> </w:t>
      </w:r>
      <w:r w:rsidR="0042147A">
        <w:t xml:space="preserve">outlines the steps to update registration and add tenants using </w:t>
      </w:r>
      <w:r w:rsidR="00CF51DA">
        <w:t>PowerShell</w:t>
      </w:r>
      <w:r w:rsidR="0042147A">
        <w:t xml:space="preserve"> and API call. </w:t>
      </w:r>
      <w:r w:rsidR="00771425">
        <w:t xml:space="preserve"> </w:t>
      </w:r>
    </w:p>
    <w:p w14:paraId="384472C9" w14:textId="77777777" w:rsidR="000B217A" w:rsidRPr="00D02B9B" w:rsidRDefault="000B217A" w:rsidP="000B217A"/>
    <w:p w14:paraId="34F45081" w14:textId="27C9227B" w:rsidR="000B217A" w:rsidRDefault="000B217A" w:rsidP="00740285">
      <w:pPr>
        <w:pStyle w:val="Heading1"/>
      </w:pPr>
      <w:bookmarkStart w:id="23" w:name="_Toc498501495"/>
      <w:bookmarkStart w:id="24" w:name="_Toc500947934"/>
      <w:bookmarkStart w:id="25" w:name="_Toc525136310"/>
      <w:r>
        <w:t>Some real-world scenarios</w:t>
      </w:r>
      <w:bookmarkEnd w:id="23"/>
      <w:bookmarkEnd w:id="24"/>
      <w:bookmarkEnd w:id="25"/>
    </w:p>
    <w:p w14:paraId="1BC12348" w14:textId="77777777" w:rsidR="000B217A" w:rsidRDefault="000B217A" w:rsidP="000B217A">
      <w:r>
        <w:t>The CSP program can be applied to a variety of business situations, from service providers operating Azure Stack to hardware providers delivering Azure Stack hardware and software in one single contract. This section discusses a few cases and how billing works in each of them.</w:t>
      </w:r>
    </w:p>
    <w:p w14:paraId="5B734065" w14:textId="77777777" w:rsidR="000B217A" w:rsidRDefault="000B217A" w:rsidP="00740285">
      <w:pPr>
        <w:pStyle w:val="Heading2"/>
      </w:pPr>
      <w:bookmarkStart w:id="26" w:name="_Toc500947935"/>
      <w:r>
        <w:t>1. Direct CSP owning and operating Azure Stack</w:t>
      </w:r>
      <w:bookmarkEnd w:id="26"/>
    </w:p>
    <w:p w14:paraId="6F7A4837" w14:textId="77777777" w:rsidR="000B217A" w:rsidRDefault="000B217A" w:rsidP="000B217A">
      <w:r w:rsidRPr="00071AFC">
        <w:rPr>
          <w:noProof/>
          <w:color w:val="2B579A"/>
          <w:shd w:val="clear" w:color="auto" w:fill="E6E6E6"/>
        </w:rPr>
        <w:drawing>
          <wp:anchor distT="0" distB="0" distL="114300" distR="114300" simplePos="0" relativeHeight="251658240" behindDoc="0" locked="0" layoutInCell="1" allowOverlap="1" wp14:anchorId="64FE23DE" wp14:editId="04B2D557">
            <wp:simplePos x="0" y="0"/>
            <wp:positionH relativeFrom="column">
              <wp:posOffset>2660333</wp:posOffset>
            </wp:positionH>
            <wp:positionV relativeFrom="paragraph">
              <wp:posOffset>8255</wp:posOffset>
            </wp:positionV>
            <wp:extent cx="3044825" cy="1724660"/>
            <wp:effectExtent l="0" t="0" r="60325" b="27940"/>
            <wp:wrapSquare wrapText="bothSides"/>
            <wp:docPr id="1" name="Diagram 1">
              <a:extLst xmlns:a="http://schemas.openxmlformats.org/drawingml/2006/main">
                <a:ext uri="{FF2B5EF4-FFF2-40B4-BE49-F238E27FC236}">
                  <a16:creationId xmlns:a16="http://schemas.microsoft.com/office/drawing/2014/main" id="{CFA977F1-6533-4103-82BC-00F4DECD25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14:sizeRelH relativeFrom="margin">
              <wp14:pctWidth>0</wp14:pctWidth>
            </wp14:sizeRelH>
            <wp14:sizeRelV relativeFrom="margin">
              <wp14:pctHeight>0</wp14:pctHeight>
            </wp14:sizeRelV>
          </wp:anchor>
        </w:drawing>
      </w:r>
      <w:r>
        <w:t>From a business point of view, the Direct CSP is a service provider who operates Azure Stack. The Direct CSP has a billing relationship with Microsoft: all the usage of the Azure Stack is billed to the Direct CSP, who in turn bills the end customers. The details of usage by end customer are provided in the Reconciliation file.</w:t>
      </w:r>
    </w:p>
    <w:p w14:paraId="41316AE7" w14:textId="77777777" w:rsidR="000B217A" w:rsidRDefault="000B217A" w:rsidP="000B217A">
      <w:r>
        <w:rPr>
          <w:noProof/>
          <w:color w:val="2B579A"/>
          <w:shd w:val="clear" w:color="auto" w:fill="E6E6E6"/>
        </w:rPr>
        <mc:AlternateContent>
          <mc:Choice Requires="wps">
            <w:drawing>
              <wp:anchor distT="0" distB="0" distL="114300" distR="114300" simplePos="0" relativeHeight="251658242" behindDoc="0" locked="0" layoutInCell="1" allowOverlap="1" wp14:anchorId="5BAF2E57" wp14:editId="6A91A13C">
                <wp:simplePos x="0" y="0"/>
                <wp:positionH relativeFrom="column">
                  <wp:posOffset>2698115</wp:posOffset>
                </wp:positionH>
                <wp:positionV relativeFrom="paragraph">
                  <wp:posOffset>222250</wp:posOffset>
                </wp:positionV>
                <wp:extent cx="304482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44825" cy="635"/>
                        </a:xfrm>
                        <a:prstGeom prst="rect">
                          <a:avLst/>
                        </a:prstGeom>
                        <a:solidFill>
                          <a:prstClr val="white"/>
                        </a:solidFill>
                        <a:ln>
                          <a:noFill/>
                        </a:ln>
                      </wps:spPr>
                      <wps:txbx>
                        <w:txbxContent>
                          <w:p w14:paraId="2A6FEEDF" w14:textId="77777777" w:rsidR="000776DE"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1</w:t>
                            </w:r>
                            <w:r>
                              <w:rPr>
                                <w:noProof/>
                                <w:color w:val="2B579A"/>
                                <w:shd w:val="clear" w:color="auto" w:fill="E6E6E6"/>
                              </w:rPr>
                              <w:fldChar w:fldCharType="end"/>
                            </w:r>
                            <w:r>
                              <w:rPr>
                                <w:noProof/>
                              </w:rPr>
                              <w:t>. In this scenario, the Direct CSP operates Azure Stack and  provides services to End Customers.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BAF2E57" id="_x0000_t202" coordsize="21600,21600" o:spt="202" path="m,l,21600r21600,l21600,xe">
                <v:stroke joinstyle="miter"/>
                <v:path gradientshapeok="t" o:connecttype="rect"/>
              </v:shapetype>
              <v:shape id="Text Box 3" o:spid="_x0000_s1026" type="#_x0000_t202" style="position:absolute;margin-left:212.45pt;margin-top:17.5pt;width:239.75pt;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" stroked="f">
                <v:textbox style="mso-fit-shape-to-text:t" inset="0,0,0,0">
                  <w:txbxContent>
                    <w:p w14:paraId="2A6FEEDF" w14:textId="77777777" w:rsidR="000776DE"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1</w:t>
                      </w:r>
                      <w:r>
                        <w:rPr>
                          <w:noProof/>
                          <w:color w:val="2B579A"/>
                          <w:shd w:val="clear" w:color="auto" w:fill="E6E6E6"/>
                        </w:rPr>
                        <w:fldChar w:fldCharType="end"/>
                      </w:r>
                      <w:r>
                        <w:rPr>
                          <w:noProof/>
                        </w:rPr>
                        <w:t>. In this scenario, the Direct CSP operates Azure Stack and  provides services to End Customers.</w:t>
                      </w:r>
                    </w:p>
                  </w:txbxContent>
                </v:textbox>
                <w10:wrap type="square"/>
              </v:shape>
            </w:pict>
          </mc:Fallback>
        </mc:AlternateContent>
      </w:r>
      <w:r>
        <w:t>In this scenario, the recommended approach is (Figure 2):</w:t>
      </w:r>
    </w:p>
    <w:p w14:paraId="1FDF02C0" w14:textId="77777777" w:rsidR="000B217A" w:rsidRDefault="000B217A" w:rsidP="000B217A">
      <w:pPr>
        <w:pStyle w:val="ListParagraph"/>
        <w:numPr>
          <w:ilvl w:val="0"/>
          <w:numId w:val="7"/>
        </w:numPr>
      </w:pPr>
      <w:r>
        <w:t xml:space="preserve">Obtain a CSPSS subscription. </w:t>
      </w:r>
    </w:p>
    <w:p w14:paraId="497949A1" w14:textId="77777777" w:rsidR="000B217A" w:rsidRDefault="000B217A" w:rsidP="000B217A">
      <w:pPr>
        <w:pStyle w:val="ListParagraph"/>
        <w:numPr>
          <w:ilvl w:val="0"/>
          <w:numId w:val="7"/>
        </w:numPr>
      </w:pPr>
      <w:r>
        <w:t>Register Azure Stack using the CSPSS subscription.</w:t>
      </w:r>
    </w:p>
    <w:p w14:paraId="4D0A8313" w14:textId="77777777" w:rsidR="000B217A" w:rsidRDefault="000B217A" w:rsidP="000B217A">
      <w:pPr>
        <w:pStyle w:val="ListParagraph"/>
        <w:numPr>
          <w:ilvl w:val="0"/>
          <w:numId w:val="7"/>
        </w:numPr>
      </w:pPr>
      <w:r w:rsidRPr="003A281A">
        <w:rPr>
          <w:noProof/>
          <w:color w:val="2B579A"/>
          <w:shd w:val="clear" w:color="auto" w:fill="E6E6E6"/>
          <w:lang w:eastAsia="en-US"/>
        </w:rPr>
        <w:drawing>
          <wp:anchor distT="0" distB="0" distL="114300" distR="114300" simplePos="0" relativeHeight="251658241" behindDoc="0" locked="0" layoutInCell="1" allowOverlap="1" wp14:anchorId="6FE36EA2" wp14:editId="03183604">
            <wp:simplePos x="0" y="0"/>
            <wp:positionH relativeFrom="margin">
              <wp:posOffset>3076575</wp:posOffset>
            </wp:positionH>
            <wp:positionV relativeFrom="paragraph">
              <wp:posOffset>26670</wp:posOffset>
            </wp:positionV>
            <wp:extent cx="2647315" cy="1701165"/>
            <wp:effectExtent l="0" t="19050" r="57785" b="13335"/>
            <wp:wrapSquare wrapText="bothSides"/>
            <wp:docPr id="2" name="Diagram 2">
              <a:extLst xmlns:a="http://schemas.openxmlformats.org/drawingml/2006/main">
                <a:ext uri="{FF2B5EF4-FFF2-40B4-BE49-F238E27FC236}">
                  <a16:creationId xmlns:a16="http://schemas.microsoft.com/office/drawing/2014/main" id="{CFA977F1-6533-4103-82BC-00F4DECD25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0" r:lo="rId41" r:qs="rId42" r:cs="rId43"/>
              </a:graphicData>
            </a:graphic>
          </wp:anchor>
        </w:drawing>
      </w:r>
      <w:r>
        <w:t>Update the registration for each end customer (tenant) who will use Azure Stack.</w:t>
      </w:r>
    </w:p>
    <w:p w14:paraId="275344B9" w14:textId="77777777" w:rsidR="000B217A" w:rsidRDefault="000B217A" w:rsidP="000B217A">
      <w:pPr>
        <w:pStyle w:val="ListParagraph"/>
        <w:numPr>
          <w:ilvl w:val="0"/>
          <w:numId w:val="7"/>
        </w:numPr>
      </w:pPr>
      <w:r>
        <w:t>Usage will be billed against each tenant’s subscription.</w:t>
      </w:r>
    </w:p>
    <w:p w14:paraId="4080385C" w14:textId="77777777" w:rsidR="000B217A" w:rsidRDefault="000B217A" w:rsidP="000B217A"/>
    <w:p w14:paraId="11FF0262" w14:textId="77777777" w:rsidR="000B217A" w:rsidRDefault="000B217A" w:rsidP="000B217A"/>
    <w:p w14:paraId="7F0B1EB9" w14:textId="77777777" w:rsidR="000B217A" w:rsidRDefault="000B217A" w:rsidP="000B217A">
      <w:r>
        <w:t>.</w:t>
      </w:r>
    </w:p>
    <w:p w14:paraId="68A69717" w14:textId="77777777" w:rsidR="000B217A" w:rsidRDefault="000B217A" w:rsidP="000B217A">
      <w:r>
        <w:rPr>
          <w:noProof/>
          <w:color w:val="2B579A"/>
          <w:shd w:val="clear" w:color="auto" w:fill="E6E6E6"/>
        </w:rPr>
        <mc:AlternateContent>
          <mc:Choice Requires="wps">
            <w:drawing>
              <wp:anchor distT="0" distB="0" distL="114300" distR="114300" simplePos="0" relativeHeight="251658243" behindDoc="0" locked="0" layoutInCell="1" allowOverlap="1" wp14:anchorId="52DCDFFD" wp14:editId="7E89D103">
                <wp:simplePos x="0" y="0"/>
                <wp:positionH relativeFrom="column">
                  <wp:posOffset>3114675</wp:posOffset>
                </wp:positionH>
                <wp:positionV relativeFrom="paragraph">
                  <wp:posOffset>68897</wp:posOffset>
                </wp:positionV>
                <wp:extent cx="264731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wps:spPr>
                      <wps:txbx>
                        <w:txbxContent>
                          <w:p w14:paraId="5B08E447" w14:textId="77777777" w:rsidR="000776DE"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2</w:t>
                            </w:r>
                            <w:r>
                              <w:rPr>
                                <w:noProof/>
                                <w:color w:val="2B579A"/>
                                <w:shd w:val="clear" w:color="auto" w:fill="E6E6E6"/>
                              </w:rPr>
                              <w:fldChar w:fldCharType="end"/>
                            </w:r>
                            <w:r>
                              <w:t>. A schematic view of the AAD tenants and subscriptions required for Azure Stack billing when a Direct CSP Partner owns and operates Azure Stack. AAD tenants are in green, Azure subscriptions in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DCDFFD" id="Text Box 4" o:spid="_x0000_s1027" type="#_x0000_t202" style="position:absolute;margin-left:245.25pt;margin-top:5.4pt;width:208.4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" stroked="f">
                <v:textbox style="mso-fit-shape-to-text:t" inset="0,0,0,0">
                  <w:txbxContent>
                    <w:p w14:paraId="5B08E447" w14:textId="77777777" w:rsidR="000776DE"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2</w:t>
                      </w:r>
                      <w:r>
                        <w:rPr>
                          <w:noProof/>
                          <w:color w:val="2B579A"/>
                          <w:shd w:val="clear" w:color="auto" w:fill="E6E6E6"/>
                        </w:rPr>
                        <w:fldChar w:fldCharType="end"/>
                      </w:r>
                      <w:r>
                        <w:t>. A schematic view of the AAD tenants and subscriptions required for Azure Stack billing when a Direct CSP Partner owns and operates Azure Stack. AAD tenants are in green, Azure subscriptions in orange.</w:t>
                      </w:r>
                    </w:p>
                  </w:txbxContent>
                </v:textbox>
                <w10:wrap type="square"/>
              </v:shape>
            </w:pict>
          </mc:Fallback>
        </mc:AlternateContent>
      </w:r>
    </w:p>
    <w:p w14:paraId="59FF3F2C" w14:textId="77777777" w:rsidR="000B217A" w:rsidRDefault="000B217A" w:rsidP="000B217A"/>
    <w:p w14:paraId="30275174" w14:textId="77777777" w:rsidR="000B217A" w:rsidRDefault="000B217A" w:rsidP="000B217A"/>
    <w:p w14:paraId="6F6C9A24" w14:textId="77777777" w:rsidR="000B217A" w:rsidRDefault="000B217A" w:rsidP="000B217A">
      <w:pPr>
        <w:rPr>
          <w:rFonts w:asciiTheme="majorHAnsi" w:eastAsiaTheme="majorEastAsia" w:hAnsiTheme="majorHAnsi" w:cstheme="majorBidi"/>
          <w:color w:val="1F3763" w:themeColor="accent1" w:themeShade="7F"/>
          <w:sz w:val="24"/>
          <w:szCs w:val="24"/>
        </w:rPr>
      </w:pPr>
      <w:r>
        <w:br w:type="page"/>
      </w:r>
    </w:p>
    <w:p w14:paraId="34625077" w14:textId="77777777" w:rsidR="000B217A" w:rsidRDefault="000B217A" w:rsidP="00740285">
      <w:pPr>
        <w:pStyle w:val="Heading2"/>
      </w:pPr>
      <w:bookmarkStart w:id="27" w:name="_Toc500947936"/>
      <w:r>
        <w:t>2. CSP Distributor Operates Azure Stack</w:t>
      </w:r>
      <w:bookmarkEnd w:id="27"/>
    </w:p>
    <w:p w14:paraId="3AB5A299" w14:textId="77777777" w:rsidR="000B217A" w:rsidRDefault="000B217A" w:rsidP="000B217A">
      <w:r>
        <w:rPr>
          <w:noProof/>
          <w:color w:val="2B579A"/>
          <w:shd w:val="clear" w:color="auto" w:fill="E6E6E6"/>
        </w:rPr>
        <mc:AlternateContent>
          <mc:Choice Requires="wps">
            <w:drawing>
              <wp:anchor distT="0" distB="0" distL="114300" distR="114300" simplePos="0" relativeHeight="251658245" behindDoc="0" locked="0" layoutInCell="1" allowOverlap="1" wp14:anchorId="08246AB6" wp14:editId="781E7D17">
                <wp:simplePos x="0" y="0"/>
                <wp:positionH relativeFrom="column">
                  <wp:posOffset>2705100</wp:posOffset>
                </wp:positionH>
                <wp:positionV relativeFrom="paragraph">
                  <wp:posOffset>1646555</wp:posOffset>
                </wp:positionV>
                <wp:extent cx="3216275" cy="635"/>
                <wp:effectExtent l="0" t="0" r="0" b="0"/>
                <wp:wrapSquare wrapText="bothSides"/>
                <wp:docPr id="10" name="Text Box 10"/>
                <wp:cNvGraphicFramePr/>
                <a:graphic xmlns:a="http://schemas.openxmlformats.org/drawingml/2006/main">
                  <a:graphicData uri="http://schemas.microsoft.com/office/word/2010/wordprocessingShape">
                    <wps:wsp>
                      <wps:cNvSpPr txBox="1"/>
                      <wps:spPr>
                        <a:xfrm>
                          <a:off x="0" y="0"/>
                          <a:ext cx="3216275" cy="635"/>
                        </a:xfrm>
                        <a:prstGeom prst="rect">
                          <a:avLst/>
                        </a:prstGeom>
                        <a:solidFill>
                          <a:prstClr val="white"/>
                        </a:solidFill>
                        <a:ln>
                          <a:noFill/>
                        </a:ln>
                      </wps:spPr>
                      <wps:txbx>
                        <w:txbxContent>
                          <w:p w14:paraId="1792CE1E" w14:textId="77777777" w:rsidR="000776DE" w:rsidRPr="00894093"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3</w:t>
                            </w:r>
                            <w:r>
                              <w:rPr>
                                <w:noProof/>
                                <w:color w:val="2B579A"/>
                                <w:shd w:val="clear" w:color="auto" w:fill="E6E6E6"/>
                              </w:rPr>
                              <w:fldChar w:fldCharType="end"/>
                            </w:r>
                            <w:r>
                              <w:t>. In this scenario, the Indirect CSP Partner owns and operates Azure Stack, and resells capacity through resellers. If the reseller operates Azure Stack, see the next scenario.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46AB6" id="Text Box 10" o:spid="_x0000_s1028" type="#_x0000_t202" style="position:absolute;margin-left:213pt;margin-top:129.65pt;width:253.2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" stroked="f">
                <v:textbox style="mso-fit-shape-to-text:t" inset="0,0,0,0">
                  <w:txbxContent>
                    <w:p w14:paraId="1792CE1E" w14:textId="77777777" w:rsidR="000776DE" w:rsidRPr="00894093"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3</w:t>
                      </w:r>
                      <w:r>
                        <w:rPr>
                          <w:noProof/>
                          <w:color w:val="2B579A"/>
                          <w:shd w:val="clear" w:color="auto" w:fill="E6E6E6"/>
                        </w:rPr>
                        <w:fldChar w:fldCharType="end"/>
                      </w:r>
                      <w:r>
                        <w:t>. In this scenario, the Indirect CSP Partner owns and operates Azure Stack, and resells capacity through resellers. If the reseller operates Azure Stack, see the next scenario.</w:t>
                      </w:r>
                    </w:p>
                  </w:txbxContent>
                </v:textbox>
                <w10:wrap type="square"/>
              </v:shape>
            </w:pict>
          </mc:Fallback>
        </mc:AlternateContent>
      </w:r>
      <w:r w:rsidRPr="00EA3096">
        <w:rPr>
          <w:noProof/>
          <w:color w:val="2B579A"/>
          <w:shd w:val="clear" w:color="auto" w:fill="E6E6E6"/>
        </w:rPr>
        <w:drawing>
          <wp:anchor distT="0" distB="0" distL="114300" distR="114300" simplePos="0" relativeHeight="251658244" behindDoc="0" locked="0" layoutInCell="1" allowOverlap="1" wp14:anchorId="44B1C54E" wp14:editId="72EB152E">
            <wp:simplePos x="0" y="0"/>
            <wp:positionH relativeFrom="margin">
              <wp:align>right</wp:align>
            </wp:positionH>
            <wp:positionV relativeFrom="paragraph">
              <wp:posOffset>3452</wp:posOffset>
            </wp:positionV>
            <wp:extent cx="3216303" cy="1586285"/>
            <wp:effectExtent l="38100" t="19050" r="22225" b="13970"/>
            <wp:wrapSquare wrapText="bothSides"/>
            <wp:docPr id="7" name="Diagram 7">
              <a:extLst xmlns:a="http://schemas.openxmlformats.org/drawingml/2006/main">
                <a:ext uri="{FF2B5EF4-FFF2-40B4-BE49-F238E27FC236}">
                  <a16:creationId xmlns:a16="http://schemas.microsoft.com/office/drawing/2014/main" id="{CFA977F1-6533-4103-82BC-00F4DECD25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5" r:lo="rId46" r:qs="rId47" r:cs="rId48"/>
              </a:graphicData>
            </a:graphic>
          </wp:anchor>
        </w:drawing>
      </w:r>
      <w:r>
        <w:rPr>
          <w:noProof/>
        </w:rPr>
        <w:t xml:space="preserve">This scenario is concerned with the Indirect CSP model (also known as 2-tier CSP). In this scenario, the </w:t>
      </w:r>
      <w:r>
        <w:t xml:space="preserve">Indirect Provider (or Distributor) operates Azure Stack. A network of resellers helps the CSP reach end customers and sell the Azure Stack services to them; the resellers could also provide technical services to the end customers. </w:t>
      </w:r>
    </w:p>
    <w:p w14:paraId="652B985A" w14:textId="77777777" w:rsidR="000B217A" w:rsidRDefault="000B217A" w:rsidP="000B217A">
      <w:r w:rsidRPr="00572230">
        <w:rPr>
          <w:i/>
          <w:noProof/>
          <w:color w:val="2B579A"/>
          <w:shd w:val="clear" w:color="auto" w:fill="E6E6E6"/>
        </w:rPr>
        <w:drawing>
          <wp:anchor distT="0" distB="0" distL="114300" distR="114300" simplePos="0" relativeHeight="251658247" behindDoc="0" locked="0" layoutInCell="1" allowOverlap="1" wp14:anchorId="3F98695E" wp14:editId="550F051A">
            <wp:simplePos x="0" y="0"/>
            <wp:positionH relativeFrom="column">
              <wp:posOffset>2776220</wp:posOffset>
            </wp:positionH>
            <wp:positionV relativeFrom="paragraph">
              <wp:posOffset>635000</wp:posOffset>
            </wp:positionV>
            <wp:extent cx="3037205" cy="1785620"/>
            <wp:effectExtent l="0" t="0" r="48895" b="24130"/>
            <wp:wrapSquare wrapText="bothSides"/>
            <wp:docPr id="13" name="Diagram 13">
              <a:extLst xmlns:a="http://schemas.openxmlformats.org/drawingml/2006/main">
                <a:ext uri="{FF2B5EF4-FFF2-40B4-BE49-F238E27FC236}">
                  <a16:creationId xmlns:a16="http://schemas.microsoft.com/office/drawing/2014/main" id="{CFA977F1-6533-4103-82BC-00F4DECD25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14:sizeRelV relativeFrom="margin">
              <wp14:pctHeight>0</wp14:pctHeight>
            </wp14:sizeRelV>
          </wp:anchor>
        </w:drawing>
      </w:r>
      <w:r>
        <w:t>The Indirect Provider has a billing relationship with Microsoft: the usage of the Azure Stack is billed by Microsoft to the Indirect Provider, who in turn bills either the resellers or the end customers. The reconciliation file identifies which reseller is associated with each end customer, and details usage by end customer.</w:t>
      </w:r>
    </w:p>
    <w:p w14:paraId="5480AD8E" w14:textId="77777777" w:rsidR="000B217A" w:rsidRDefault="000B217A" w:rsidP="000B217A">
      <w:r w:rsidRPr="00572230">
        <w:rPr>
          <w:i/>
          <w:noProof/>
          <w:color w:val="2B579A"/>
          <w:shd w:val="clear" w:color="auto" w:fill="E6E6E6"/>
        </w:rPr>
        <mc:AlternateContent>
          <mc:Choice Requires="wps">
            <w:drawing>
              <wp:anchor distT="0" distB="0" distL="114300" distR="114300" simplePos="0" relativeHeight="251658248" behindDoc="0" locked="0" layoutInCell="1" allowOverlap="1" wp14:anchorId="3C439B00" wp14:editId="089E1FB4">
                <wp:simplePos x="0" y="0"/>
                <wp:positionH relativeFrom="column">
                  <wp:posOffset>2805113</wp:posOffset>
                </wp:positionH>
                <wp:positionV relativeFrom="paragraph">
                  <wp:posOffset>895033</wp:posOffset>
                </wp:positionV>
                <wp:extent cx="3037205" cy="685165"/>
                <wp:effectExtent l="0" t="0" r="0" b="635"/>
                <wp:wrapSquare wrapText="bothSides"/>
                <wp:docPr id="14" name="Text Box 14"/>
                <wp:cNvGraphicFramePr/>
                <a:graphic xmlns:a="http://schemas.openxmlformats.org/drawingml/2006/main">
                  <a:graphicData uri="http://schemas.microsoft.com/office/word/2010/wordprocessingShape">
                    <wps:wsp>
                      <wps:cNvSpPr txBox="1"/>
                      <wps:spPr>
                        <a:xfrm>
                          <a:off x="0" y="0"/>
                          <a:ext cx="3037205" cy="685165"/>
                        </a:xfrm>
                        <a:prstGeom prst="rect">
                          <a:avLst/>
                        </a:prstGeom>
                        <a:solidFill>
                          <a:prstClr val="white"/>
                        </a:solidFill>
                        <a:ln>
                          <a:noFill/>
                        </a:ln>
                      </wps:spPr>
                      <wps:txbx>
                        <w:txbxContent>
                          <w:p w14:paraId="1744F857" w14:textId="77777777" w:rsidR="000776DE" w:rsidRPr="00517B86"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4</w:t>
                            </w:r>
                            <w:r>
                              <w:rPr>
                                <w:noProof/>
                                <w:color w:val="2B579A"/>
                                <w:shd w:val="clear" w:color="auto" w:fill="E6E6E6"/>
                              </w:rPr>
                              <w:fldChar w:fldCharType="end"/>
                            </w:r>
                            <w:r>
                              <w:t>. A schematic view of the AAD tenants and subscriptions required for Azure Stack billing when an IndirectCSP Partner owns and operates Azure Stack. Partner roles are in blue, AAD tenants in green, Azure subscriptions in orange.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439B00" id="Text Box 14" o:spid="_x0000_s1029" type="#_x0000_t202" style="position:absolute;margin-left:220.9pt;margin-top:70.5pt;width:239.15pt;height:53.9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" stroked="f">
                <v:textbox style="mso-fit-shape-to-text:t" inset="0,0,0,0">
                  <w:txbxContent>
                    <w:p w14:paraId="1744F857" w14:textId="77777777" w:rsidR="000776DE" w:rsidRPr="00517B86"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4</w:t>
                      </w:r>
                      <w:r>
                        <w:rPr>
                          <w:noProof/>
                          <w:color w:val="2B579A"/>
                          <w:shd w:val="clear" w:color="auto" w:fill="E6E6E6"/>
                        </w:rPr>
                        <w:fldChar w:fldCharType="end"/>
                      </w:r>
                      <w:r>
                        <w:t>. A schematic view of the AAD tenants and subscriptions required for Azure Stack billing when an IndirectCSP Partner owns and operates Azure Stack. Partner roles are in blue, AAD tenants in green, Azure subscriptions in orange.</w:t>
                      </w:r>
                    </w:p>
                  </w:txbxContent>
                </v:textbox>
                <w10:wrap type="square"/>
              </v:shape>
            </w:pict>
          </mc:Fallback>
        </mc:AlternateContent>
      </w:r>
      <w:r>
        <w:t>In this scenario, the recommended approach is:</w:t>
      </w:r>
    </w:p>
    <w:p w14:paraId="678EF9E6" w14:textId="77777777" w:rsidR="000B217A" w:rsidRDefault="000B217A" w:rsidP="000B217A">
      <w:pPr>
        <w:pStyle w:val="ListParagraph"/>
        <w:numPr>
          <w:ilvl w:val="0"/>
          <w:numId w:val="9"/>
        </w:numPr>
      </w:pPr>
      <w:r>
        <w:t xml:space="preserve">Obtain a CSPSS subscription. </w:t>
      </w:r>
    </w:p>
    <w:p w14:paraId="7315DA2C" w14:textId="77777777" w:rsidR="000B217A" w:rsidRDefault="000B217A" w:rsidP="000B217A">
      <w:pPr>
        <w:pStyle w:val="ListParagraph"/>
        <w:numPr>
          <w:ilvl w:val="0"/>
          <w:numId w:val="9"/>
        </w:numPr>
      </w:pPr>
      <w:r>
        <w:t>Register Azure Stack using the CSPSS subscription</w:t>
      </w:r>
    </w:p>
    <w:p w14:paraId="285FC039" w14:textId="77777777" w:rsidR="000B217A" w:rsidRDefault="000B217A" w:rsidP="000B217A">
      <w:pPr>
        <w:pStyle w:val="ListParagraph"/>
        <w:numPr>
          <w:ilvl w:val="0"/>
          <w:numId w:val="9"/>
        </w:numPr>
      </w:pPr>
      <w:r>
        <w:t>Update the registration for each end customer (tenant) who will use Azure Stack.</w:t>
      </w:r>
    </w:p>
    <w:p w14:paraId="7C5E1675" w14:textId="77777777" w:rsidR="000B217A" w:rsidRDefault="000B217A" w:rsidP="000B217A">
      <w:pPr>
        <w:pStyle w:val="ListParagraph"/>
        <w:numPr>
          <w:ilvl w:val="0"/>
          <w:numId w:val="9"/>
        </w:numPr>
      </w:pPr>
      <w:r>
        <w:t>Usage will be billed against each tenant’s subscription.</w:t>
      </w:r>
    </w:p>
    <w:p w14:paraId="409078D8" w14:textId="77777777" w:rsidR="000B217A" w:rsidRDefault="000B217A" w:rsidP="000B217A">
      <w:pPr>
        <w:pStyle w:val="ListParagraph"/>
      </w:pPr>
    </w:p>
    <w:p w14:paraId="0178D781" w14:textId="77777777" w:rsidR="000B217A" w:rsidRDefault="000B217A" w:rsidP="000B217A"/>
    <w:p w14:paraId="13F02BF5" w14:textId="77777777" w:rsidR="000B217A" w:rsidRDefault="000B217A" w:rsidP="000B217A"/>
    <w:p w14:paraId="7FD32367" w14:textId="77777777" w:rsidR="000B217A" w:rsidRDefault="000B217A" w:rsidP="000B217A"/>
    <w:p w14:paraId="6202241C" w14:textId="77777777" w:rsidR="000B217A" w:rsidRPr="00BB59EB" w:rsidRDefault="000B217A" w:rsidP="000B217A"/>
    <w:p w14:paraId="073027CF" w14:textId="77777777" w:rsidR="000B217A" w:rsidRDefault="000B217A" w:rsidP="000B217A">
      <w:r>
        <w:br w:type="page"/>
      </w:r>
    </w:p>
    <w:p w14:paraId="5D73D74F" w14:textId="77777777" w:rsidR="000B217A" w:rsidRDefault="000B217A" w:rsidP="000B217A"/>
    <w:p w14:paraId="4017EADC" w14:textId="77777777" w:rsidR="000B217A" w:rsidRDefault="000B217A" w:rsidP="00740285">
      <w:pPr>
        <w:pStyle w:val="Heading2"/>
      </w:pPr>
      <w:bookmarkStart w:id="28" w:name="_Toc500947937"/>
      <w:r>
        <w:t>3. Indirect CSP – Reseller Operates Azure Stack</w:t>
      </w:r>
      <w:bookmarkEnd w:id="28"/>
    </w:p>
    <w:p w14:paraId="7099C8BE" w14:textId="77777777" w:rsidR="000B217A" w:rsidRDefault="000B217A" w:rsidP="000B217A">
      <w:r w:rsidRPr="00EA3096">
        <w:rPr>
          <w:noProof/>
          <w:color w:val="2B579A"/>
          <w:shd w:val="clear" w:color="auto" w:fill="E6E6E6"/>
        </w:rPr>
        <w:drawing>
          <wp:anchor distT="0" distB="0" distL="114300" distR="114300" simplePos="0" relativeHeight="251658246" behindDoc="0" locked="0" layoutInCell="1" allowOverlap="1" wp14:anchorId="3532E18E" wp14:editId="7C03E205">
            <wp:simplePos x="0" y="0"/>
            <wp:positionH relativeFrom="margin">
              <wp:align>right</wp:align>
            </wp:positionH>
            <wp:positionV relativeFrom="paragraph">
              <wp:posOffset>3452</wp:posOffset>
            </wp:positionV>
            <wp:extent cx="3216303" cy="1586285"/>
            <wp:effectExtent l="0" t="38100" r="22225" b="13970"/>
            <wp:wrapSquare wrapText="bothSides"/>
            <wp:docPr id="12" name="Diagram 12">
              <a:extLst xmlns:a="http://schemas.openxmlformats.org/drawingml/2006/main">
                <a:ext uri="{FF2B5EF4-FFF2-40B4-BE49-F238E27FC236}">
                  <a16:creationId xmlns:a16="http://schemas.microsoft.com/office/drawing/2014/main" id="{CFA977F1-6533-4103-82BC-00F4DECD25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anchor>
        </w:drawing>
      </w:r>
      <w:r>
        <w:t xml:space="preserve">In this scenario, the </w:t>
      </w:r>
      <w:r>
        <w:rPr>
          <w:u w:val="single"/>
        </w:rPr>
        <w:t>R</w:t>
      </w:r>
      <w:r w:rsidRPr="0010531A">
        <w:rPr>
          <w:u w:val="single"/>
        </w:rPr>
        <w:t>eseller</w:t>
      </w:r>
      <w:r>
        <w:t xml:space="preserve"> operates Azure Stack, and the Indirect Provider provides billing and other services to the reseller. </w:t>
      </w:r>
    </w:p>
    <w:p w14:paraId="56B72486" w14:textId="77777777" w:rsidR="000B217A" w:rsidRDefault="000B217A" w:rsidP="000B217A">
      <w:r>
        <w:t>The Indirect Provider (Distributor) holds the billing relationship with Microsoft: the usage of the Azure Stack is billed to the Indirect Provider, who in turn bills either the resellers or the end customers directly. The Distributor has control of Partner Center and creates tenants and subscriptions on behalf of resellers and end customers.</w:t>
      </w:r>
    </w:p>
    <w:p w14:paraId="4B00FA20" w14:textId="77777777" w:rsidR="000B217A" w:rsidRDefault="000B217A" w:rsidP="000B217A">
      <w:r>
        <w:rPr>
          <w:noProof/>
          <w:color w:val="2B579A"/>
          <w:shd w:val="clear" w:color="auto" w:fill="E6E6E6"/>
        </w:rPr>
        <mc:AlternateContent>
          <mc:Choice Requires="wps">
            <w:drawing>
              <wp:anchor distT="0" distB="0" distL="114300" distR="114300" simplePos="0" relativeHeight="251658250" behindDoc="0" locked="0" layoutInCell="1" allowOverlap="1" wp14:anchorId="3C02C710" wp14:editId="519B845B">
                <wp:simplePos x="0" y="0"/>
                <wp:positionH relativeFrom="column">
                  <wp:posOffset>2830195</wp:posOffset>
                </wp:positionH>
                <wp:positionV relativeFrom="paragraph">
                  <wp:posOffset>2369185</wp:posOffset>
                </wp:positionV>
                <wp:extent cx="3037205" cy="635"/>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3037205" cy="635"/>
                        </a:xfrm>
                        <a:prstGeom prst="rect">
                          <a:avLst/>
                        </a:prstGeom>
                        <a:solidFill>
                          <a:prstClr val="white"/>
                        </a:solidFill>
                        <a:ln>
                          <a:noFill/>
                        </a:ln>
                      </wps:spPr>
                      <wps:txbx>
                        <w:txbxContent>
                          <w:p w14:paraId="7D37DDFD" w14:textId="77777777" w:rsidR="000776DE" w:rsidRPr="006202CE"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5</w:t>
                            </w:r>
                            <w:r>
                              <w:rPr>
                                <w:noProof/>
                                <w:color w:val="2B579A"/>
                                <w:shd w:val="clear" w:color="auto" w:fill="E6E6E6"/>
                              </w:rPr>
                              <w:fldChar w:fldCharType="end"/>
                            </w:r>
                            <w:r>
                              <w:t xml:space="preserve">. </w:t>
                            </w:r>
                            <w:r w:rsidRPr="00B224EE">
                              <w:t>A schematic view of the AAD tenants and subscriptions required for Azure Stack billing when an Indirect</w:t>
                            </w:r>
                            <w:r>
                              <w:t xml:space="preserve"> </w:t>
                            </w:r>
                            <w:r w:rsidRPr="00B224EE">
                              <w:t xml:space="preserve">CSP </w:t>
                            </w:r>
                            <w:r>
                              <w:t>reseller</w:t>
                            </w:r>
                            <w:r w:rsidRPr="00B224EE">
                              <w:t xml:space="preserve"> owns and operates Azure Stack. Partner roles are in blue, AAD tenants in green, Azure subscriptions in orange.</w:t>
                            </w:r>
                            <w:r>
                              <w:t xml:space="preserve"> All tenants and subscriptions are created by the distributor using Partner Center.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C02C710" id="Text Box 17" o:spid="_x0000_s1030" type="#_x0000_t202" style="position:absolute;margin-left:222.85pt;margin-top:186.55pt;width:239.15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" stroked="f">
                <v:textbox style="mso-fit-shape-to-text:t" inset="0,0,0,0">
                  <w:txbxContent>
                    <w:p w14:paraId="7D37DDFD" w14:textId="77777777" w:rsidR="000776DE" w:rsidRPr="006202CE" w:rsidRDefault="000776DE" w:rsidP="000B217A">
                      <w:pPr>
                        <w:pStyle w:val="Caption"/>
                      </w:pPr>
                      <w:r>
                        <w:t xml:space="preserve">Figure </w:t>
                      </w:r>
                      <w:r>
                        <w:rPr>
                          <w:noProof/>
                          <w:color w:val="2B579A"/>
                          <w:shd w:val="clear" w:color="auto" w:fill="E6E6E6"/>
                        </w:rPr>
                        <w:fldChar w:fldCharType="begin"/>
                      </w:r>
                      <w:r>
                        <w:rPr>
                          <w:noProof/>
                        </w:rPr>
                        <w:instrText xml:space="preserve"> SEQ Figure \* ARABIC </w:instrText>
                      </w:r>
                      <w:r>
                        <w:rPr>
                          <w:noProof/>
                          <w:color w:val="2B579A"/>
                          <w:shd w:val="clear" w:color="auto" w:fill="E6E6E6"/>
                        </w:rPr>
                        <w:fldChar w:fldCharType="separate"/>
                      </w:r>
                      <w:r>
                        <w:rPr>
                          <w:noProof/>
                        </w:rPr>
                        <w:t>5</w:t>
                      </w:r>
                      <w:r>
                        <w:rPr>
                          <w:noProof/>
                          <w:color w:val="2B579A"/>
                          <w:shd w:val="clear" w:color="auto" w:fill="E6E6E6"/>
                        </w:rPr>
                        <w:fldChar w:fldCharType="end"/>
                      </w:r>
                      <w:r>
                        <w:t xml:space="preserve">. </w:t>
                      </w:r>
                      <w:r w:rsidRPr="00B224EE">
                        <w:t>A schematic view of the AAD tenants and subscriptions required for Azure Stack billing when an Indirect</w:t>
                      </w:r>
                      <w:r>
                        <w:t xml:space="preserve"> </w:t>
                      </w:r>
                      <w:r w:rsidRPr="00B224EE">
                        <w:t xml:space="preserve">CSP </w:t>
                      </w:r>
                      <w:r>
                        <w:t>reseller</w:t>
                      </w:r>
                      <w:r w:rsidRPr="00B224EE">
                        <w:t xml:space="preserve"> owns and operates Azure Stack. Partner roles are in blue, AAD tenants in green, Azure subscriptions in orange.</w:t>
                      </w:r>
                      <w:r>
                        <w:t xml:space="preserve"> All tenants and subscriptions are created by the distributor using Partner Center.</w:t>
                      </w:r>
                    </w:p>
                  </w:txbxContent>
                </v:textbox>
                <w10:wrap type="square"/>
              </v:shape>
            </w:pict>
          </mc:Fallback>
        </mc:AlternateContent>
      </w:r>
      <w:r w:rsidRPr="0010531A">
        <w:rPr>
          <w:noProof/>
          <w:color w:val="2B579A"/>
          <w:shd w:val="clear" w:color="auto" w:fill="E6E6E6"/>
        </w:rPr>
        <w:drawing>
          <wp:anchor distT="0" distB="0" distL="114300" distR="114300" simplePos="0" relativeHeight="251658249" behindDoc="0" locked="0" layoutInCell="1" allowOverlap="1" wp14:anchorId="56318534" wp14:editId="44CFF62E">
            <wp:simplePos x="0" y="0"/>
            <wp:positionH relativeFrom="column">
              <wp:posOffset>2830195</wp:posOffset>
            </wp:positionH>
            <wp:positionV relativeFrom="paragraph">
              <wp:posOffset>125730</wp:posOffset>
            </wp:positionV>
            <wp:extent cx="3037205" cy="2186305"/>
            <wp:effectExtent l="0" t="0" r="10795" b="23495"/>
            <wp:wrapSquare wrapText="bothSides"/>
            <wp:docPr id="16" name="Diagram 16">
              <a:extLst xmlns:a="http://schemas.openxmlformats.org/drawingml/2006/main">
                <a:ext uri="{FF2B5EF4-FFF2-40B4-BE49-F238E27FC236}">
                  <a16:creationId xmlns:a16="http://schemas.microsoft.com/office/drawing/2014/main" id="{CFA977F1-6533-4103-82BC-00F4DECD256B}"/>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0" r:lo="rId61" r:qs="rId62" r:cs="rId63"/>
              </a:graphicData>
            </a:graphic>
          </wp:anchor>
        </w:drawing>
      </w:r>
      <w:r>
        <w:t>The recommended steps in this scenario are:</w:t>
      </w:r>
    </w:p>
    <w:p w14:paraId="7F888878" w14:textId="77777777" w:rsidR="000B217A" w:rsidRPr="003F4AEB" w:rsidRDefault="000B217A" w:rsidP="000B217A">
      <w:pPr>
        <w:pStyle w:val="ListParagraph"/>
        <w:numPr>
          <w:ilvl w:val="0"/>
          <w:numId w:val="10"/>
        </w:numPr>
      </w:pPr>
      <w:r w:rsidRPr="003F4AEB">
        <w:t xml:space="preserve">The Indirect Provider will create an AAD tenant and a CSP subscription in Partner Center for the reseller, and hand over the credentials to the reseller. </w:t>
      </w:r>
    </w:p>
    <w:p w14:paraId="33E8648C" w14:textId="77777777" w:rsidR="000B217A" w:rsidRPr="006F6152" w:rsidRDefault="000B217A" w:rsidP="000B217A">
      <w:pPr>
        <w:pStyle w:val="ListParagraph"/>
        <w:numPr>
          <w:ilvl w:val="0"/>
          <w:numId w:val="10"/>
        </w:numPr>
      </w:pPr>
      <w:r w:rsidRPr="006F6152">
        <w:t>The reseller will use the tenant and subscription to register Azure Stack.</w:t>
      </w:r>
    </w:p>
    <w:p w14:paraId="7566198F" w14:textId="77777777" w:rsidR="000B217A" w:rsidRPr="006F6152" w:rsidRDefault="000B217A" w:rsidP="000B217A">
      <w:pPr>
        <w:pStyle w:val="ListParagraph"/>
        <w:numPr>
          <w:ilvl w:val="0"/>
          <w:numId w:val="10"/>
        </w:numPr>
      </w:pPr>
      <w:r w:rsidRPr="006F6152">
        <w:t>If and when needed, the reseller will also depend on the indirect provider to create AAD tenants and subscriptions for the end customers, as it would do for Azure resale.</w:t>
      </w:r>
    </w:p>
    <w:p w14:paraId="68EF86D2" w14:textId="77777777" w:rsidR="000B217A" w:rsidRPr="006F6152" w:rsidRDefault="000B217A" w:rsidP="000B217A">
      <w:pPr>
        <w:pStyle w:val="ListParagraph"/>
        <w:numPr>
          <w:ilvl w:val="0"/>
          <w:numId w:val="10"/>
        </w:numPr>
      </w:pPr>
      <w:r w:rsidRPr="006F6152">
        <w:t>The reseller updates the registration with mappings for each end customer.</w:t>
      </w:r>
    </w:p>
    <w:p w14:paraId="48141A81" w14:textId="77777777" w:rsidR="000B217A" w:rsidRPr="006F6152" w:rsidRDefault="000B217A" w:rsidP="000B217A">
      <w:pPr>
        <w:pStyle w:val="ListParagraph"/>
        <w:numPr>
          <w:ilvl w:val="0"/>
          <w:numId w:val="10"/>
        </w:numPr>
      </w:pPr>
      <w:r w:rsidRPr="006F6152">
        <w:t>Usage will be</w:t>
      </w:r>
      <w:r>
        <w:t xml:space="preserve"> billed against each tenant’s subscription, and the CSP Distributor will receive the bill and pass it to the reseller.</w:t>
      </w:r>
    </w:p>
    <w:p w14:paraId="46499623" w14:textId="77777777" w:rsidR="000B217A" w:rsidRDefault="000B217A" w:rsidP="000B217A">
      <w:r w:rsidRPr="007620CA">
        <w:t>It is worth noting that, just like in Azure, the reseller will not have direct visibility into usage and charges on their CSP subscription, nor on those of the end customers, through the Azure billing portal. This information needs to be obtained from the indirect provider. Resellers should discuss with their indirect provider how this information will be made available and how frequently.</w:t>
      </w:r>
    </w:p>
    <w:p w14:paraId="10119D4D" w14:textId="77777777" w:rsidR="000B217A" w:rsidRDefault="000B217A" w:rsidP="00740285">
      <w:pPr>
        <w:pStyle w:val="Heading2"/>
      </w:pPr>
      <w:bookmarkStart w:id="29" w:name="_Toc500947938"/>
      <w:r w:rsidRPr="00FD3911">
        <w:t>4.</w:t>
      </w:r>
      <w:r>
        <w:t xml:space="preserve"> Indirect or Direct CSP – End Customer Operates Azure Stack</w:t>
      </w:r>
      <w:bookmarkEnd w:id="29"/>
    </w:p>
    <w:p w14:paraId="0ECC4B9F" w14:textId="77777777" w:rsidR="000B217A" w:rsidRDefault="000B217A" w:rsidP="000B217A">
      <w:r>
        <w:t xml:space="preserve">In this scenario, the Indirect Provider (or Distributor) supplies the Azure Stack to an end customer, possibly via a reseller. The end customer operates the Azure Stack. The Indirect Provider bills the end customer, and some combination of the Indirect Provider and the Reseller provide support. </w:t>
      </w:r>
    </w:p>
    <w:p w14:paraId="255920D2" w14:textId="35EED2CB" w:rsidR="00F64569" w:rsidRDefault="000B217A">
      <w:r>
        <w:t>In this case, there is no multi-tenancy on Azure Stack. The end customer needs a CSP subscription from the CSP partner, then uses it for the initial (default) registration. Usage is billed to the Indirect Provider.</w:t>
      </w:r>
    </w:p>
    <w:sectPr w:rsidR="00F64569" w:rsidSect="009D42CF">
      <w:footerReference w:type="default" r:id="rId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8B5B26" w14:textId="77777777" w:rsidR="000776DE" w:rsidRDefault="000776DE" w:rsidP="0061143B">
      <w:pPr>
        <w:spacing w:after="0" w:line="240" w:lineRule="auto"/>
      </w:pPr>
      <w:r>
        <w:separator/>
      </w:r>
    </w:p>
  </w:endnote>
  <w:endnote w:type="continuationSeparator" w:id="0">
    <w:p w14:paraId="6F112494" w14:textId="77777777" w:rsidR="000776DE" w:rsidRDefault="000776DE" w:rsidP="0061143B">
      <w:pPr>
        <w:spacing w:after="0" w:line="240" w:lineRule="auto"/>
      </w:pPr>
      <w:r>
        <w:continuationSeparator/>
      </w:r>
    </w:p>
  </w:endnote>
  <w:endnote w:type="continuationNotice" w:id="1">
    <w:p w14:paraId="1A340A76" w14:textId="77777777" w:rsidR="0022282A" w:rsidRDefault="0022282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88978102"/>
      <w:docPartObj>
        <w:docPartGallery w:val="Page Numbers (Bottom of Page)"/>
        <w:docPartUnique/>
      </w:docPartObj>
    </w:sdtPr>
    <w:sdtEndPr>
      <w:rPr>
        <w:noProof/>
      </w:rPr>
    </w:sdtEndPr>
    <w:sdtContent>
      <w:p w14:paraId="583ED295" w14:textId="0996A4AA" w:rsidR="003D5E6A" w:rsidRDefault="003D5E6A">
        <w:pPr>
          <w:pStyle w:val="Footer"/>
        </w:pPr>
        <w:r>
          <w:rPr>
            <w:color w:val="2B579A"/>
            <w:shd w:val="clear" w:color="auto" w:fill="E6E6E6"/>
          </w:rPr>
          <w:fldChar w:fldCharType="begin"/>
        </w:r>
        <w:r>
          <w:instrText xml:space="preserve"> PAGE   \* MERGEFORMAT </w:instrText>
        </w:r>
        <w:r>
          <w:rPr>
            <w:color w:val="2B579A"/>
            <w:shd w:val="clear" w:color="auto" w:fill="E6E6E6"/>
          </w:rPr>
          <w:fldChar w:fldCharType="separate"/>
        </w:r>
        <w:r>
          <w:rPr>
            <w:noProof/>
          </w:rPr>
          <w:t>2</w:t>
        </w:r>
        <w:r>
          <w:rPr>
            <w:noProof/>
            <w:color w:val="2B579A"/>
            <w:shd w:val="clear" w:color="auto" w:fill="E6E6E6"/>
          </w:rPr>
          <w:fldChar w:fldCharType="end"/>
        </w:r>
      </w:p>
    </w:sdtContent>
  </w:sdt>
  <w:p w14:paraId="5325FFAF" w14:textId="77777777" w:rsidR="003D5E6A" w:rsidRDefault="003D5E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21B265" w14:textId="77777777" w:rsidR="000776DE" w:rsidRDefault="000776DE" w:rsidP="0061143B">
      <w:pPr>
        <w:spacing w:after="0" w:line="240" w:lineRule="auto"/>
      </w:pPr>
      <w:r>
        <w:separator/>
      </w:r>
    </w:p>
  </w:footnote>
  <w:footnote w:type="continuationSeparator" w:id="0">
    <w:p w14:paraId="7C476D6B" w14:textId="77777777" w:rsidR="000776DE" w:rsidRDefault="000776DE" w:rsidP="0061143B">
      <w:pPr>
        <w:spacing w:after="0" w:line="240" w:lineRule="auto"/>
      </w:pPr>
      <w:r>
        <w:continuationSeparator/>
      </w:r>
    </w:p>
  </w:footnote>
  <w:footnote w:type="continuationNotice" w:id="1">
    <w:p w14:paraId="25B3B4BB" w14:textId="77777777" w:rsidR="0022282A" w:rsidRDefault="0022282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7E8"/>
    <w:multiLevelType w:val="hybridMultilevel"/>
    <w:tmpl w:val="DA928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D32B4F"/>
    <w:multiLevelType w:val="hybridMultilevel"/>
    <w:tmpl w:val="D2549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60BC8"/>
    <w:multiLevelType w:val="hybridMultilevel"/>
    <w:tmpl w:val="82D25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D478F6"/>
    <w:multiLevelType w:val="hybridMultilevel"/>
    <w:tmpl w:val="AFDC1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B16570"/>
    <w:multiLevelType w:val="hybridMultilevel"/>
    <w:tmpl w:val="9844E2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95075C"/>
    <w:multiLevelType w:val="hybridMultilevel"/>
    <w:tmpl w:val="1A9E9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695948"/>
    <w:multiLevelType w:val="multilevel"/>
    <w:tmpl w:val="D4068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7D1DD3"/>
    <w:multiLevelType w:val="hybridMultilevel"/>
    <w:tmpl w:val="B34E6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CF6223"/>
    <w:multiLevelType w:val="hybridMultilevel"/>
    <w:tmpl w:val="538EF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2D942BA"/>
    <w:multiLevelType w:val="hybridMultilevel"/>
    <w:tmpl w:val="2358472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0" w15:restartNumberingAfterBreak="0">
    <w:nsid w:val="436077CC"/>
    <w:multiLevelType w:val="hybridMultilevel"/>
    <w:tmpl w:val="4050C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977E1A"/>
    <w:multiLevelType w:val="hybridMultilevel"/>
    <w:tmpl w:val="578C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957C71"/>
    <w:multiLevelType w:val="hybridMultilevel"/>
    <w:tmpl w:val="3182A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567103"/>
    <w:multiLevelType w:val="hybridMultilevel"/>
    <w:tmpl w:val="98E61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B2F6878"/>
    <w:multiLevelType w:val="hybridMultilevel"/>
    <w:tmpl w:val="BF4EC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2616E1"/>
    <w:multiLevelType w:val="hybridMultilevel"/>
    <w:tmpl w:val="F2764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DF6E1E"/>
    <w:multiLevelType w:val="hybridMultilevel"/>
    <w:tmpl w:val="6B8A18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D63C44"/>
    <w:multiLevelType w:val="hybridMultilevel"/>
    <w:tmpl w:val="EF9A7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22258E"/>
    <w:multiLevelType w:val="hybridMultilevel"/>
    <w:tmpl w:val="FB2678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16"/>
  </w:num>
  <w:num w:numId="4">
    <w:abstractNumId w:val="11"/>
  </w:num>
  <w:num w:numId="5">
    <w:abstractNumId w:val="9"/>
  </w:num>
  <w:num w:numId="6">
    <w:abstractNumId w:val="10"/>
  </w:num>
  <w:num w:numId="7">
    <w:abstractNumId w:val="18"/>
  </w:num>
  <w:num w:numId="8">
    <w:abstractNumId w:val="3"/>
  </w:num>
  <w:num w:numId="9">
    <w:abstractNumId w:val="7"/>
  </w:num>
  <w:num w:numId="10">
    <w:abstractNumId w:val="12"/>
  </w:num>
  <w:num w:numId="11">
    <w:abstractNumId w:val="13"/>
  </w:num>
  <w:num w:numId="12">
    <w:abstractNumId w:val="2"/>
  </w:num>
  <w:num w:numId="13">
    <w:abstractNumId w:val="14"/>
  </w:num>
  <w:num w:numId="14">
    <w:abstractNumId w:val="5"/>
  </w:num>
  <w:num w:numId="15">
    <w:abstractNumId w:val="1"/>
  </w:num>
  <w:num w:numId="16">
    <w:abstractNumId w:val="8"/>
  </w:num>
  <w:num w:numId="17">
    <w:abstractNumId w:val="4"/>
  </w:num>
  <w:num w:numId="18">
    <w:abstractNumId w:val="1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1536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E34"/>
    <w:rsid w:val="00034D35"/>
    <w:rsid w:val="00056D35"/>
    <w:rsid w:val="00063F3B"/>
    <w:rsid w:val="000776DE"/>
    <w:rsid w:val="00093C05"/>
    <w:rsid w:val="000A24BA"/>
    <w:rsid w:val="000A6B95"/>
    <w:rsid w:val="000B217A"/>
    <w:rsid w:val="000D546E"/>
    <w:rsid w:val="000D5DDA"/>
    <w:rsid w:val="001A3C17"/>
    <w:rsid w:val="001E5101"/>
    <w:rsid w:val="001F1D14"/>
    <w:rsid w:val="0020702B"/>
    <w:rsid w:val="0022282A"/>
    <w:rsid w:val="00292F83"/>
    <w:rsid w:val="002A013A"/>
    <w:rsid w:val="002A0518"/>
    <w:rsid w:val="002B39DD"/>
    <w:rsid w:val="002C183D"/>
    <w:rsid w:val="002D55D2"/>
    <w:rsid w:val="00302DC2"/>
    <w:rsid w:val="003626B8"/>
    <w:rsid w:val="00364B04"/>
    <w:rsid w:val="003850C1"/>
    <w:rsid w:val="003D5E6A"/>
    <w:rsid w:val="0042147A"/>
    <w:rsid w:val="00432A9C"/>
    <w:rsid w:val="00456EC5"/>
    <w:rsid w:val="00457391"/>
    <w:rsid w:val="004740C7"/>
    <w:rsid w:val="00583BD7"/>
    <w:rsid w:val="00586B95"/>
    <w:rsid w:val="005A367F"/>
    <w:rsid w:val="0061143B"/>
    <w:rsid w:val="0067721C"/>
    <w:rsid w:val="00695F42"/>
    <w:rsid w:val="006968B9"/>
    <w:rsid w:val="006A0D59"/>
    <w:rsid w:val="006A16EF"/>
    <w:rsid w:val="006D014D"/>
    <w:rsid w:val="006F4371"/>
    <w:rsid w:val="007017FF"/>
    <w:rsid w:val="00740285"/>
    <w:rsid w:val="00744A52"/>
    <w:rsid w:val="00745130"/>
    <w:rsid w:val="00752367"/>
    <w:rsid w:val="00771425"/>
    <w:rsid w:val="007C0C81"/>
    <w:rsid w:val="007E07DC"/>
    <w:rsid w:val="00805926"/>
    <w:rsid w:val="00827E9B"/>
    <w:rsid w:val="0084354D"/>
    <w:rsid w:val="0086283F"/>
    <w:rsid w:val="0087506B"/>
    <w:rsid w:val="00880657"/>
    <w:rsid w:val="00880A9F"/>
    <w:rsid w:val="00892BC6"/>
    <w:rsid w:val="0089580A"/>
    <w:rsid w:val="008C3EE6"/>
    <w:rsid w:val="008E1EC0"/>
    <w:rsid w:val="008F6B83"/>
    <w:rsid w:val="008F7B06"/>
    <w:rsid w:val="00933D24"/>
    <w:rsid w:val="00943F17"/>
    <w:rsid w:val="00961967"/>
    <w:rsid w:val="009D42CF"/>
    <w:rsid w:val="009E5422"/>
    <w:rsid w:val="00A111DF"/>
    <w:rsid w:val="00A31464"/>
    <w:rsid w:val="00A7780F"/>
    <w:rsid w:val="00A92F64"/>
    <w:rsid w:val="00AC4F1D"/>
    <w:rsid w:val="00AD6664"/>
    <w:rsid w:val="00B16E72"/>
    <w:rsid w:val="00B21F19"/>
    <w:rsid w:val="00B4221A"/>
    <w:rsid w:val="00BA31F3"/>
    <w:rsid w:val="00BB1A44"/>
    <w:rsid w:val="00BE3E03"/>
    <w:rsid w:val="00BE61F0"/>
    <w:rsid w:val="00BF5360"/>
    <w:rsid w:val="00C11431"/>
    <w:rsid w:val="00C23B70"/>
    <w:rsid w:val="00C81BC6"/>
    <w:rsid w:val="00CB141B"/>
    <w:rsid w:val="00CC12CC"/>
    <w:rsid w:val="00CC21ED"/>
    <w:rsid w:val="00CF51DA"/>
    <w:rsid w:val="00D14DF6"/>
    <w:rsid w:val="00D46F7C"/>
    <w:rsid w:val="00D55DC0"/>
    <w:rsid w:val="00D6355B"/>
    <w:rsid w:val="00D723B7"/>
    <w:rsid w:val="00D825C8"/>
    <w:rsid w:val="00D83D5E"/>
    <w:rsid w:val="00DA4C7D"/>
    <w:rsid w:val="00DD521B"/>
    <w:rsid w:val="00E10CD5"/>
    <w:rsid w:val="00E20280"/>
    <w:rsid w:val="00E23FD6"/>
    <w:rsid w:val="00E34A04"/>
    <w:rsid w:val="00E35E34"/>
    <w:rsid w:val="00E654D7"/>
    <w:rsid w:val="00E75B41"/>
    <w:rsid w:val="00ED687A"/>
    <w:rsid w:val="00F00557"/>
    <w:rsid w:val="00F11276"/>
    <w:rsid w:val="00F17B8D"/>
    <w:rsid w:val="00F25D07"/>
    <w:rsid w:val="00F26D3E"/>
    <w:rsid w:val="00F64569"/>
    <w:rsid w:val="00F71525"/>
    <w:rsid w:val="00F75083"/>
    <w:rsid w:val="00F90D80"/>
    <w:rsid w:val="00F939AD"/>
    <w:rsid w:val="00FA27BD"/>
    <w:rsid w:val="03EB0356"/>
    <w:rsid w:val="042DABB9"/>
    <w:rsid w:val="0909BC0F"/>
    <w:rsid w:val="0D631965"/>
    <w:rsid w:val="128D5C13"/>
    <w:rsid w:val="15B386E0"/>
    <w:rsid w:val="23D232C9"/>
    <w:rsid w:val="28205634"/>
    <w:rsid w:val="33B49052"/>
    <w:rsid w:val="368D8574"/>
    <w:rsid w:val="36A04A13"/>
    <w:rsid w:val="3F87F996"/>
    <w:rsid w:val="414B30CC"/>
    <w:rsid w:val="424D16BC"/>
    <w:rsid w:val="4313DC2D"/>
    <w:rsid w:val="48111B57"/>
    <w:rsid w:val="5677D160"/>
    <w:rsid w:val="5C52003A"/>
    <w:rsid w:val="69AB2E87"/>
    <w:rsid w:val="6AC8065E"/>
    <w:rsid w:val="6FCA5DED"/>
    <w:rsid w:val="7007ACC1"/>
    <w:rsid w:val="70479F63"/>
    <w:rsid w:val="75FF923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5361"/>
    <o:shapelayout v:ext="edit">
      <o:idmap v:ext="edit" data="1"/>
    </o:shapelayout>
  </w:shapeDefaults>
  <w:decimalSymbol w:val="."/>
  <w:listSeparator w:val=","/>
  <w14:docId w14:val="69C0D04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F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217A"/>
    <w:pPr>
      <w:keepNext/>
      <w:keepLines/>
      <w:spacing w:before="40" w:after="0"/>
      <w:outlineLvl w:val="1"/>
    </w:pPr>
    <w:rPr>
      <w:rFonts w:asciiTheme="majorHAnsi" w:eastAsiaTheme="majorEastAsia" w:hAnsiTheme="majorHAnsi" w:cstheme="majorBidi"/>
      <w:color w:val="2F5496" w:themeColor="accent1" w:themeShade="BF"/>
      <w:sz w:val="26"/>
      <w:szCs w:val="26"/>
      <w:lang w:eastAsia="zh-CN"/>
    </w:rPr>
  </w:style>
  <w:style w:type="paragraph" w:styleId="Heading3">
    <w:name w:val="heading 3"/>
    <w:basedOn w:val="Normal"/>
    <w:next w:val="Normal"/>
    <w:link w:val="Heading3Char"/>
    <w:uiPriority w:val="9"/>
    <w:unhideWhenUsed/>
    <w:qFormat/>
    <w:rsid w:val="000B217A"/>
    <w:pPr>
      <w:keepNext/>
      <w:keepLines/>
      <w:spacing w:before="40" w:after="0"/>
      <w:outlineLvl w:val="2"/>
    </w:pPr>
    <w:rPr>
      <w:rFonts w:asciiTheme="majorHAnsi" w:eastAsiaTheme="majorEastAsia" w:hAnsiTheme="majorHAnsi" w:cstheme="majorBidi"/>
      <w:color w:val="1F3763" w:themeColor="accent1" w:themeShade="7F"/>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F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F83"/>
    <w:rPr>
      <w:rFonts w:asciiTheme="majorHAnsi" w:eastAsiaTheme="majorEastAsia" w:hAnsiTheme="majorHAnsi" w:cstheme="majorBidi"/>
      <w:spacing w:val="-10"/>
      <w:kern w:val="28"/>
      <w:sz w:val="56"/>
      <w:szCs w:val="56"/>
    </w:rPr>
  </w:style>
  <w:style w:type="paragraph" w:customStyle="1" w:styleId="paragraph">
    <w:name w:val="paragraph"/>
    <w:basedOn w:val="Normal"/>
    <w:rsid w:val="00292F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92F83"/>
  </w:style>
  <w:style w:type="character" w:customStyle="1" w:styleId="eop">
    <w:name w:val="eop"/>
    <w:basedOn w:val="DefaultParagraphFont"/>
    <w:rsid w:val="00292F83"/>
  </w:style>
  <w:style w:type="character" w:customStyle="1" w:styleId="Heading1Char">
    <w:name w:val="Heading 1 Char"/>
    <w:basedOn w:val="DefaultParagraphFont"/>
    <w:link w:val="Heading1"/>
    <w:uiPriority w:val="9"/>
    <w:rsid w:val="00292F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B217A"/>
    <w:rPr>
      <w:rFonts w:asciiTheme="majorHAnsi" w:eastAsiaTheme="majorEastAsia" w:hAnsiTheme="majorHAnsi" w:cstheme="majorBidi"/>
      <w:color w:val="2F5496" w:themeColor="accent1" w:themeShade="BF"/>
      <w:sz w:val="26"/>
      <w:szCs w:val="26"/>
      <w:lang w:eastAsia="zh-CN"/>
    </w:rPr>
  </w:style>
  <w:style w:type="character" w:customStyle="1" w:styleId="Heading3Char">
    <w:name w:val="Heading 3 Char"/>
    <w:basedOn w:val="DefaultParagraphFont"/>
    <w:link w:val="Heading3"/>
    <w:uiPriority w:val="9"/>
    <w:rsid w:val="000B217A"/>
    <w:rPr>
      <w:rFonts w:asciiTheme="majorHAnsi" w:eastAsiaTheme="majorEastAsia" w:hAnsiTheme="majorHAnsi" w:cstheme="majorBidi"/>
      <w:color w:val="1F3763" w:themeColor="accent1" w:themeShade="7F"/>
      <w:sz w:val="24"/>
      <w:szCs w:val="24"/>
      <w:lang w:eastAsia="zh-CN"/>
    </w:rPr>
  </w:style>
  <w:style w:type="paragraph" w:styleId="ListParagraph">
    <w:name w:val="List Paragraph"/>
    <w:basedOn w:val="Normal"/>
    <w:uiPriority w:val="34"/>
    <w:qFormat/>
    <w:rsid w:val="000B217A"/>
    <w:pPr>
      <w:ind w:left="720"/>
      <w:contextualSpacing/>
    </w:pPr>
    <w:rPr>
      <w:rFonts w:eastAsiaTheme="minorEastAsia"/>
      <w:lang w:eastAsia="zh-CN"/>
    </w:rPr>
  </w:style>
  <w:style w:type="character" w:styleId="Hyperlink">
    <w:name w:val="Hyperlink"/>
    <w:basedOn w:val="DefaultParagraphFont"/>
    <w:uiPriority w:val="99"/>
    <w:unhideWhenUsed/>
    <w:rsid w:val="000B217A"/>
    <w:rPr>
      <w:color w:val="0563C1" w:themeColor="hyperlink"/>
      <w:u w:val="single"/>
    </w:rPr>
  </w:style>
  <w:style w:type="paragraph" w:styleId="Caption">
    <w:name w:val="caption"/>
    <w:basedOn w:val="Normal"/>
    <w:next w:val="Normal"/>
    <w:uiPriority w:val="35"/>
    <w:unhideWhenUsed/>
    <w:qFormat/>
    <w:rsid w:val="000B217A"/>
    <w:pPr>
      <w:spacing w:after="200" w:line="240" w:lineRule="auto"/>
    </w:pPr>
    <w:rPr>
      <w:rFonts w:ascii="Calibri" w:eastAsiaTheme="minorEastAsia" w:hAnsi="Calibri" w:cs="Calibri"/>
      <w:i/>
      <w:iCs/>
      <w:color w:val="44546A" w:themeColor="text2"/>
      <w:sz w:val="18"/>
      <w:szCs w:val="18"/>
      <w:lang w:eastAsia="zh-CN"/>
    </w:rPr>
  </w:style>
  <w:style w:type="character" w:styleId="UnresolvedMention">
    <w:name w:val="Unresolved Mention"/>
    <w:basedOn w:val="DefaultParagraphFont"/>
    <w:uiPriority w:val="99"/>
    <w:semiHidden/>
    <w:unhideWhenUsed/>
    <w:rsid w:val="00063F3B"/>
    <w:rPr>
      <w:color w:val="605E5C"/>
      <w:shd w:val="clear" w:color="auto" w:fill="E1DFDD"/>
    </w:rPr>
  </w:style>
  <w:style w:type="character" w:styleId="CommentReference">
    <w:name w:val="annotation reference"/>
    <w:basedOn w:val="DefaultParagraphFont"/>
    <w:uiPriority w:val="99"/>
    <w:semiHidden/>
    <w:unhideWhenUsed/>
    <w:rsid w:val="00BB1A44"/>
    <w:rPr>
      <w:sz w:val="16"/>
      <w:szCs w:val="16"/>
    </w:rPr>
  </w:style>
  <w:style w:type="paragraph" w:styleId="CommentText">
    <w:name w:val="annotation text"/>
    <w:basedOn w:val="Normal"/>
    <w:link w:val="CommentTextChar"/>
    <w:uiPriority w:val="99"/>
    <w:semiHidden/>
    <w:unhideWhenUsed/>
    <w:rsid w:val="00BB1A44"/>
    <w:pPr>
      <w:spacing w:line="240" w:lineRule="auto"/>
    </w:pPr>
    <w:rPr>
      <w:sz w:val="20"/>
      <w:szCs w:val="20"/>
    </w:rPr>
  </w:style>
  <w:style w:type="character" w:customStyle="1" w:styleId="CommentTextChar">
    <w:name w:val="Comment Text Char"/>
    <w:basedOn w:val="DefaultParagraphFont"/>
    <w:link w:val="CommentText"/>
    <w:uiPriority w:val="99"/>
    <w:semiHidden/>
    <w:rsid w:val="00BB1A44"/>
    <w:rPr>
      <w:sz w:val="20"/>
      <w:szCs w:val="20"/>
    </w:rPr>
  </w:style>
  <w:style w:type="paragraph" w:styleId="CommentSubject">
    <w:name w:val="annotation subject"/>
    <w:basedOn w:val="CommentText"/>
    <w:next w:val="CommentText"/>
    <w:link w:val="CommentSubjectChar"/>
    <w:uiPriority w:val="99"/>
    <w:semiHidden/>
    <w:unhideWhenUsed/>
    <w:rsid w:val="00BB1A44"/>
    <w:rPr>
      <w:b/>
      <w:bCs/>
    </w:rPr>
  </w:style>
  <w:style w:type="character" w:customStyle="1" w:styleId="CommentSubjectChar">
    <w:name w:val="Comment Subject Char"/>
    <w:basedOn w:val="CommentTextChar"/>
    <w:link w:val="CommentSubject"/>
    <w:uiPriority w:val="99"/>
    <w:semiHidden/>
    <w:rsid w:val="00BB1A44"/>
    <w:rPr>
      <w:b/>
      <w:bCs/>
      <w:sz w:val="20"/>
      <w:szCs w:val="20"/>
    </w:rPr>
  </w:style>
  <w:style w:type="paragraph" w:styleId="BalloonText">
    <w:name w:val="Balloon Text"/>
    <w:basedOn w:val="Normal"/>
    <w:link w:val="BalloonTextChar"/>
    <w:uiPriority w:val="99"/>
    <w:semiHidden/>
    <w:unhideWhenUsed/>
    <w:rsid w:val="00BB1A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1A44"/>
    <w:rPr>
      <w:rFonts w:ascii="Segoe UI" w:hAnsi="Segoe UI" w:cs="Segoe UI"/>
      <w:sz w:val="18"/>
      <w:szCs w:val="18"/>
    </w:rPr>
  </w:style>
  <w:style w:type="character" w:styleId="FollowedHyperlink">
    <w:name w:val="FollowedHyperlink"/>
    <w:basedOn w:val="DefaultParagraphFont"/>
    <w:uiPriority w:val="99"/>
    <w:semiHidden/>
    <w:unhideWhenUsed/>
    <w:rsid w:val="002A013A"/>
    <w:rPr>
      <w:color w:val="954F72" w:themeColor="followedHyperlink"/>
      <w:u w:val="single"/>
    </w:rPr>
  </w:style>
  <w:style w:type="paragraph" w:styleId="TOCHeading">
    <w:name w:val="TOC Heading"/>
    <w:basedOn w:val="Heading1"/>
    <w:next w:val="Normal"/>
    <w:uiPriority w:val="39"/>
    <w:unhideWhenUsed/>
    <w:qFormat/>
    <w:rsid w:val="000776DE"/>
    <w:pPr>
      <w:outlineLvl w:val="9"/>
    </w:pPr>
  </w:style>
  <w:style w:type="paragraph" w:styleId="TOC1">
    <w:name w:val="toc 1"/>
    <w:basedOn w:val="Normal"/>
    <w:next w:val="Normal"/>
    <w:autoRedefine/>
    <w:uiPriority w:val="39"/>
    <w:unhideWhenUsed/>
    <w:rsid w:val="000776DE"/>
    <w:pPr>
      <w:spacing w:after="100"/>
    </w:pPr>
  </w:style>
  <w:style w:type="paragraph" w:styleId="TOC2">
    <w:name w:val="toc 2"/>
    <w:basedOn w:val="Normal"/>
    <w:next w:val="Normal"/>
    <w:autoRedefine/>
    <w:uiPriority w:val="39"/>
    <w:unhideWhenUsed/>
    <w:rsid w:val="000776DE"/>
    <w:pPr>
      <w:spacing w:after="100"/>
      <w:ind w:left="220"/>
    </w:pPr>
  </w:style>
  <w:style w:type="paragraph" w:styleId="TOC3">
    <w:name w:val="toc 3"/>
    <w:basedOn w:val="Normal"/>
    <w:next w:val="Normal"/>
    <w:autoRedefine/>
    <w:uiPriority w:val="39"/>
    <w:unhideWhenUsed/>
    <w:rsid w:val="000776DE"/>
    <w:pPr>
      <w:spacing w:after="100"/>
      <w:ind w:left="440"/>
    </w:pPr>
  </w:style>
  <w:style w:type="paragraph" w:styleId="Header">
    <w:name w:val="header"/>
    <w:basedOn w:val="Normal"/>
    <w:link w:val="HeaderChar"/>
    <w:uiPriority w:val="99"/>
    <w:unhideWhenUsed/>
    <w:rsid w:val="003D5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E6A"/>
  </w:style>
  <w:style w:type="paragraph" w:styleId="Footer">
    <w:name w:val="footer"/>
    <w:basedOn w:val="Normal"/>
    <w:link w:val="FooterChar"/>
    <w:uiPriority w:val="99"/>
    <w:unhideWhenUsed/>
    <w:rsid w:val="003D5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E6A"/>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406775">
      <w:bodyDiv w:val="1"/>
      <w:marLeft w:val="0"/>
      <w:marRight w:val="0"/>
      <w:marTop w:val="0"/>
      <w:marBottom w:val="0"/>
      <w:divBdr>
        <w:top w:val="none" w:sz="0" w:space="0" w:color="auto"/>
        <w:left w:val="none" w:sz="0" w:space="0" w:color="auto"/>
        <w:bottom w:val="none" w:sz="0" w:space="0" w:color="auto"/>
        <w:right w:val="none" w:sz="0" w:space="0" w:color="auto"/>
      </w:divBdr>
      <w:divsChild>
        <w:div w:id="140706110">
          <w:marLeft w:val="0"/>
          <w:marRight w:val="0"/>
          <w:marTop w:val="0"/>
          <w:marBottom w:val="0"/>
          <w:divBdr>
            <w:top w:val="none" w:sz="0" w:space="0" w:color="auto"/>
            <w:left w:val="none" w:sz="0" w:space="0" w:color="auto"/>
            <w:bottom w:val="none" w:sz="0" w:space="0" w:color="auto"/>
            <w:right w:val="none" w:sz="0" w:space="0" w:color="auto"/>
          </w:divBdr>
        </w:div>
        <w:div w:id="148249029">
          <w:marLeft w:val="0"/>
          <w:marRight w:val="0"/>
          <w:marTop w:val="0"/>
          <w:marBottom w:val="0"/>
          <w:divBdr>
            <w:top w:val="none" w:sz="0" w:space="0" w:color="auto"/>
            <w:left w:val="none" w:sz="0" w:space="0" w:color="auto"/>
            <w:bottom w:val="none" w:sz="0" w:space="0" w:color="auto"/>
            <w:right w:val="none" w:sz="0" w:space="0" w:color="auto"/>
          </w:divBdr>
        </w:div>
        <w:div w:id="1353414271">
          <w:marLeft w:val="0"/>
          <w:marRight w:val="0"/>
          <w:marTop w:val="0"/>
          <w:marBottom w:val="0"/>
          <w:divBdr>
            <w:top w:val="none" w:sz="0" w:space="0" w:color="auto"/>
            <w:left w:val="none" w:sz="0" w:space="0" w:color="auto"/>
            <w:bottom w:val="none" w:sz="0" w:space="0" w:color="auto"/>
            <w:right w:val="none" w:sz="0" w:space="0" w:color="auto"/>
          </w:divBdr>
        </w:div>
      </w:divsChild>
    </w:div>
    <w:div w:id="1000542484">
      <w:bodyDiv w:val="1"/>
      <w:marLeft w:val="0"/>
      <w:marRight w:val="0"/>
      <w:marTop w:val="0"/>
      <w:marBottom w:val="0"/>
      <w:divBdr>
        <w:top w:val="none" w:sz="0" w:space="0" w:color="auto"/>
        <w:left w:val="none" w:sz="0" w:space="0" w:color="auto"/>
        <w:bottom w:val="none" w:sz="0" w:space="0" w:color="auto"/>
        <w:right w:val="none" w:sz="0" w:space="0" w:color="auto"/>
      </w:divBdr>
      <w:divsChild>
        <w:div w:id="10420710">
          <w:marLeft w:val="0"/>
          <w:marRight w:val="0"/>
          <w:marTop w:val="0"/>
          <w:marBottom w:val="0"/>
          <w:divBdr>
            <w:top w:val="none" w:sz="0" w:space="0" w:color="auto"/>
            <w:left w:val="none" w:sz="0" w:space="0" w:color="auto"/>
            <w:bottom w:val="none" w:sz="0" w:space="0" w:color="auto"/>
            <w:right w:val="none" w:sz="0" w:space="0" w:color="auto"/>
          </w:divBdr>
          <w:divsChild>
            <w:div w:id="130758853">
              <w:marLeft w:val="0"/>
              <w:marRight w:val="0"/>
              <w:marTop w:val="0"/>
              <w:marBottom w:val="0"/>
              <w:divBdr>
                <w:top w:val="none" w:sz="0" w:space="0" w:color="auto"/>
                <w:left w:val="none" w:sz="0" w:space="0" w:color="auto"/>
                <w:bottom w:val="none" w:sz="0" w:space="0" w:color="auto"/>
                <w:right w:val="none" w:sz="0" w:space="0" w:color="auto"/>
              </w:divBdr>
            </w:div>
            <w:div w:id="456608343">
              <w:marLeft w:val="0"/>
              <w:marRight w:val="0"/>
              <w:marTop w:val="0"/>
              <w:marBottom w:val="0"/>
              <w:divBdr>
                <w:top w:val="none" w:sz="0" w:space="0" w:color="auto"/>
                <w:left w:val="none" w:sz="0" w:space="0" w:color="auto"/>
                <w:bottom w:val="none" w:sz="0" w:space="0" w:color="auto"/>
                <w:right w:val="none" w:sz="0" w:space="0" w:color="auto"/>
              </w:divBdr>
            </w:div>
            <w:div w:id="1595552242">
              <w:marLeft w:val="0"/>
              <w:marRight w:val="0"/>
              <w:marTop w:val="0"/>
              <w:marBottom w:val="0"/>
              <w:divBdr>
                <w:top w:val="none" w:sz="0" w:space="0" w:color="auto"/>
                <w:left w:val="none" w:sz="0" w:space="0" w:color="auto"/>
                <w:bottom w:val="none" w:sz="0" w:space="0" w:color="auto"/>
                <w:right w:val="none" w:sz="0" w:space="0" w:color="auto"/>
              </w:divBdr>
            </w:div>
            <w:div w:id="1766613740">
              <w:marLeft w:val="0"/>
              <w:marRight w:val="0"/>
              <w:marTop w:val="0"/>
              <w:marBottom w:val="0"/>
              <w:divBdr>
                <w:top w:val="none" w:sz="0" w:space="0" w:color="auto"/>
                <w:left w:val="none" w:sz="0" w:space="0" w:color="auto"/>
                <w:bottom w:val="none" w:sz="0" w:space="0" w:color="auto"/>
                <w:right w:val="none" w:sz="0" w:space="0" w:color="auto"/>
              </w:divBdr>
            </w:div>
            <w:div w:id="1867255227">
              <w:marLeft w:val="0"/>
              <w:marRight w:val="0"/>
              <w:marTop w:val="0"/>
              <w:marBottom w:val="0"/>
              <w:divBdr>
                <w:top w:val="none" w:sz="0" w:space="0" w:color="auto"/>
                <w:left w:val="none" w:sz="0" w:space="0" w:color="auto"/>
                <w:bottom w:val="none" w:sz="0" w:space="0" w:color="auto"/>
                <w:right w:val="none" w:sz="0" w:space="0" w:color="auto"/>
              </w:divBdr>
            </w:div>
          </w:divsChild>
        </w:div>
        <w:div w:id="18170337">
          <w:marLeft w:val="0"/>
          <w:marRight w:val="0"/>
          <w:marTop w:val="0"/>
          <w:marBottom w:val="0"/>
          <w:divBdr>
            <w:top w:val="none" w:sz="0" w:space="0" w:color="auto"/>
            <w:left w:val="none" w:sz="0" w:space="0" w:color="auto"/>
            <w:bottom w:val="none" w:sz="0" w:space="0" w:color="auto"/>
            <w:right w:val="none" w:sz="0" w:space="0" w:color="auto"/>
          </w:divBdr>
        </w:div>
        <w:div w:id="52319984">
          <w:marLeft w:val="0"/>
          <w:marRight w:val="0"/>
          <w:marTop w:val="0"/>
          <w:marBottom w:val="0"/>
          <w:divBdr>
            <w:top w:val="none" w:sz="0" w:space="0" w:color="auto"/>
            <w:left w:val="none" w:sz="0" w:space="0" w:color="auto"/>
            <w:bottom w:val="none" w:sz="0" w:space="0" w:color="auto"/>
            <w:right w:val="none" w:sz="0" w:space="0" w:color="auto"/>
          </w:divBdr>
        </w:div>
        <w:div w:id="87819004">
          <w:marLeft w:val="0"/>
          <w:marRight w:val="0"/>
          <w:marTop w:val="0"/>
          <w:marBottom w:val="0"/>
          <w:divBdr>
            <w:top w:val="none" w:sz="0" w:space="0" w:color="auto"/>
            <w:left w:val="none" w:sz="0" w:space="0" w:color="auto"/>
            <w:bottom w:val="none" w:sz="0" w:space="0" w:color="auto"/>
            <w:right w:val="none" w:sz="0" w:space="0" w:color="auto"/>
          </w:divBdr>
        </w:div>
        <w:div w:id="98720372">
          <w:marLeft w:val="0"/>
          <w:marRight w:val="0"/>
          <w:marTop w:val="0"/>
          <w:marBottom w:val="0"/>
          <w:divBdr>
            <w:top w:val="none" w:sz="0" w:space="0" w:color="auto"/>
            <w:left w:val="none" w:sz="0" w:space="0" w:color="auto"/>
            <w:bottom w:val="none" w:sz="0" w:space="0" w:color="auto"/>
            <w:right w:val="none" w:sz="0" w:space="0" w:color="auto"/>
          </w:divBdr>
        </w:div>
        <w:div w:id="116412423">
          <w:marLeft w:val="0"/>
          <w:marRight w:val="0"/>
          <w:marTop w:val="0"/>
          <w:marBottom w:val="0"/>
          <w:divBdr>
            <w:top w:val="none" w:sz="0" w:space="0" w:color="auto"/>
            <w:left w:val="none" w:sz="0" w:space="0" w:color="auto"/>
            <w:bottom w:val="none" w:sz="0" w:space="0" w:color="auto"/>
            <w:right w:val="none" w:sz="0" w:space="0" w:color="auto"/>
          </w:divBdr>
          <w:divsChild>
            <w:div w:id="351762460">
              <w:marLeft w:val="0"/>
              <w:marRight w:val="0"/>
              <w:marTop w:val="0"/>
              <w:marBottom w:val="0"/>
              <w:divBdr>
                <w:top w:val="none" w:sz="0" w:space="0" w:color="auto"/>
                <w:left w:val="none" w:sz="0" w:space="0" w:color="auto"/>
                <w:bottom w:val="none" w:sz="0" w:space="0" w:color="auto"/>
                <w:right w:val="none" w:sz="0" w:space="0" w:color="auto"/>
              </w:divBdr>
            </w:div>
            <w:div w:id="606160887">
              <w:marLeft w:val="0"/>
              <w:marRight w:val="0"/>
              <w:marTop w:val="0"/>
              <w:marBottom w:val="0"/>
              <w:divBdr>
                <w:top w:val="none" w:sz="0" w:space="0" w:color="auto"/>
                <w:left w:val="none" w:sz="0" w:space="0" w:color="auto"/>
                <w:bottom w:val="none" w:sz="0" w:space="0" w:color="auto"/>
                <w:right w:val="none" w:sz="0" w:space="0" w:color="auto"/>
              </w:divBdr>
            </w:div>
            <w:div w:id="1058284117">
              <w:marLeft w:val="0"/>
              <w:marRight w:val="0"/>
              <w:marTop w:val="0"/>
              <w:marBottom w:val="0"/>
              <w:divBdr>
                <w:top w:val="none" w:sz="0" w:space="0" w:color="auto"/>
                <w:left w:val="none" w:sz="0" w:space="0" w:color="auto"/>
                <w:bottom w:val="none" w:sz="0" w:space="0" w:color="auto"/>
                <w:right w:val="none" w:sz="0" w:space="0" w:color="auto"/>
              </w:divBdr>
            </w:div>
            <w:div w:id="1728337636">
              <w:marLeft w:val="0"/>
              <w:marRight w:val="0"/>
              <w:marTop w:val="0"/>
              <w:marBottom w:val="0"/>
              <w:divBdr>
                <w:top w:val="none" w:sz="0" w:space="0" w:color="auto"/>
                <w:left w:val="none" w:sz="0" w:space="0" w:color="auto"/>
                <w:bottom w:val="none" w:sz="0" w:space="0" w:color="auto"/>
                <w:right w:val="none" w:sz="0" w:space="0" w:color="auto"/>
              </w:divBdr>
            </w:div>
          </w:divsChild>
        </w:div>
        <w:div w:id="116413574">
          <w:marLeft w:val="0"/>
          <w:marRight w:val="0"/>
          <w:marTop w:val="0"/>
          <w:marBottom w:val="0"/>
          <w:divBdr>
            <w:top w:val="none" w:sz="0" w:space="0" w:color="auto"/>
            <w:left w:val="none" w:sz="0" w:space="0" w:color="auto"/>
            <w:bottom w:val="none" w:sz="0" w:space="0" w:color="auto"/>
            <w:right w:val="none" w:sz="0" w:space="0" w:color="auto"/>
          </w:divBdr>
        </w:div>
        <w:div w:id="129134678">
          <w:marLeft w:val="0"/>
          <w:marRight w:val="0"/>
          <w:marTop w:val="0"/>
          <w:marBottom w:val="0"/>
          <w:divBdr>
            <w:top w:val="none" w:sz="0" w:space="0" w:color="auto"/>
            <w:left w:val="none" w:sz="0" w:space="0" w:color="auto"/>
            <w:bottom w:val="none" w:sz="0" w:space="0" w:color="auto"/>
            <w:right w:val="none" w:sz="0" w:space="0" w:color="auto"/>
          </w:divBdr>
        </w:div>
        <w:div w:id="167445639">
          <w:marLeft w:val="0"/>
          <w:marRight w:val="0"/>
          <w:marTop w:val="0"/>
          <w:marBottom w:val="0"/>
          <w:divBdr>
            <w:top w:val="none" w:sz="0" w:space="0" w:color="auto"/>
            <w:left w:val="none" w:sz="0" w:space="0" w:color="auto"/>
            <w:bottom w:val="none" w:sz="0" w:space="0" w:color="auto"/>
            <w:right w:val="none" w:sz="0" w:space="0" w:color="auto"/>
          </w:divBdr>
        </w:div>
        <w:div w:id="174422280">
          <w:marLeft w:val="0"/>
          <w:marRight w:val="0"/>
          <w:marTop w:val="0"/>
          <w:marBottom w:val="0"/>
          <w:divBdr>
            <w:top w:val="none" w:sz="0" w:space="0" w:color="auto"/>
            <w:left w:val="none" w:sz="0" w:space="0" w:color="auto"/>
            <w:bottom w:val="none" w:sz="0" w:space="0" w:color="auto"/>
            <w:right w:val="none" w:sz="0" w:space="0" w:color="auto"/>
          </w:divBdr>
        </w:div>
        <w:div w:id="178931973">
          <w:marLeft w:val="0"/>
          <w:marRight w:val="0"/>
          <w:marTop w:val="0"/>
          <w:marBottom w:val="0"/>
          <w:divBdr>
            <w:top w:val="none" w:sz="0" w:space="0" w:color="auto"/>
            <w:left w:val="none" w:sz="0" w:space="0" w:color="auto"/>
            <w:bottom w:val="none" w:sz="0" w:space="0" w:color="auto"/>
            <w:right w:val="none" w:sz="0" w:space="0" w:color="auto"/>
          </w:divBdr>
        </w:div>
        <w:div w:id="188036083">
          <w:marLeft w:val="0"/>
          <w:marRight w:val="0"/>
          <w:marTop w:val="0"/>
          <w:marBottom w:val="0"/>
          <w:divBdr>
            <w:top w:val="none" w:sz="0" w:space="0" w:color="auto"/>
            <w:left w:val="none" w:sz="0" w:space="0" w:color="auto"/>
            <w:bottom w:val="none" w:sz="0" w:space="0" w:color="auto"/>
            <w:right w:val="none" w:sz="0" w:space="0" w:color="auto"/>
          </w:divBdr>
        </w:div>
        <w:div w:id="204871407">
          <w:marLeft w:val="0"/>
          <w:marRight w:val="0"/>
          <w:marTop w:val="0"/>
          <w:marBottom w:val="0"/>
          <w:divBdr>
            <w:top w:val="none" w:sz="0" w:space="0" w:color="auto"/>
            <w:left w:val="none" w:sz="0" w:space="0" w:color="auto"/>
            <w:bottom w:val="none" w:sz="0" w:space="0" w:color="auto"/>
            <w:right w:val="none" w:sz="0" w:space="0" w:color="auto"/>
          </w:divBdr>
        </w:div>
        <w:div w:id="223226527">
          <w:marLeft w:val="0"/>
          <w:marRight w:val="0"/>
          <w:marTop w:val="0"/>
          <w:marBottom w:val="0"/>
          <w:divBdr>
            <w:top w:val="none" w:sz="0" w:space="0" w:color="auto"/>
            <w:left w:val="none" w:sz="0" w:space="0" w:color="auto"/>
            <w:bottom w:val="none" w:sz="0" w:space="0" w:color="auto"/>
            <w:right w:val="none" w:sz="0" w:space="0" w:color="auto"/>
          </w:divBdr>
        </w:div>
        <w:div w:id="248008955">
          <w:marLeft w:val="0"/>
          <w:marRight w:val="0"/>
          <w:marTop w:val="0"/>
          <w:marBottom w:val="0"/>
          <w:divBdr>
            <w:top w:val="none" w:sz="0" w:space="0" w:color="auto"/>
            <w:left w:val="none" w:sz="0" w:space="0" w:color="auto"/>
            <w:bottom w:val="none" w:sz="0" w:space="0" w:color="auto"/>
            <w:right w:val="none" w:sz="0" w:space="0" w:color="auto"/>
          </w:divBdr>
        </w:div>
        <w:div w:id="253519572">
          <w:marLeft w:val="0"/>
          <w:marRight w:val="0"/>
          <w:marTop w:val="0"/>
          <w:marBottom w:val="0"/>
          <w:divBdr>
            <w:top w:val="none" w:sz="0" w:space="0" w:color="auto"/>
            <w:left w:val="none" w:sz="0" w:space="0" w:color="auto"/>
            <w:bottom w:val="none" w:sz="0" w:space="0" w:color="auto"/>
            <w:right w:val="none" w:sz="0" w:space="0" w:color="auto"/>
          </w:divBdr>
        </w:div>
        <w:div w:id="253637972">
          <w:marLeft w:val="0"/>
          <w:marRight w:val="0"/>
          <w:marTop w:val="0"/>
          <w:marBottom w:val="0"/>
          <w:divBdr>
            <w:top w:val="none" w:sz="0" w:space="0" w:color="auto"/>
            <w:left w:val="none" w:sz="0" w:space="0" w:color="auto"/>
            <w:bottom w:val="none" w:sz="0" w:space="0" w:color="auto"/>
            <w:right w:val="none" w:sz="0" w:space="0" w:color="auto"/>
          </w:divBdr>
        </w:div>
        <w:div w:id="256720433">
          <w:marLeft w:val="0"/>
          <w:marRight w:val="0"/>
          <w:marTop w:val="0"/>
          <w:marBottom w:val="0"/>
          <w:divBdr>
            <w:top w:val="none" w:sz="0" w:space="0" w:color="auto"/>
            <w:left w:val="none" w:sz="0" w:space="0" w:color="auto"/>
            <w:bottom w:val="none" w:sz="0" w:space="0" w:color="auto"/>
            <w:right w:val="none" w:sz="0" w:space="0" w:color="auto"/>
          </w:divBdr>
        </w:div>
        <w:div w:id="401097157">
          <w:marLeft w:val="0"/>
          <w:marRight w:val="0"/>
          <w:marTop w:val="0"/>
          <w:marBottom w:val="0"/>
          <w:divBdr>
            <w:top w:val="none" w:sz="0" w:space="0" w:color="auto"/>
            <w:left w:val="none" w:sz="0" w:space="0" w:color="auto"/>
            <w:bottom w:val="none" w:sz="0" w:space="0" w:color="auto"/>
            <w:right w:val="none" w:sz="0" w:space="0" w:color="auto"/>
          </w:divBdr>
        </w:div>
        <w:div w:id="418062209">
          <w:marLeft w:val="0"/>
          <w:marRight w:val="0"/>
          <w:marTop w:val="0"/>
          <w:marBottom w:val="0"/>
          <w:divBdr>
            <w:top w:val="none" w:sz="0" w:space="0" w:color="auto"/>
            <w:left w:val="none" w:sz="0" w:space="0" w:color="auto"/>
            <w:bottom w:val="none" w:sz="0" w:space="0" w:color="auto"/>
            <w:right w:val="none" w:sz="0" w:space="0" w:color="auto"/>
          </w:divBdr>
          <w:divsChild>
            <w:div w:id="188956775">
              <w:marLeft w:val="0"/>
              <w:marRight w:val="0"/>
              <w:marTop w:val="0"/>
              <w:marBottom w:val="0"/>
              <w:divBdr>
                <w:top w:val="none" w:sz="0" w:space="0" w:color="auto"/>
                <w:left w:val="none" w:sz="0" w:space="0" w:color="auto"/>
                <w:bottom w:val="none" w:sz="0" w:space="0" w:color="auto"/>
                <w:right w:val="none" w:sz="0" w:space="0" w:color="auto"/>
              </w:divBdr>
            </w:div>
            <w:div w:id="299195205">
              <w:marLeft w:val="0"/>
              <w:marRight w:val="0"/>
              <w:marTop w:val="0"/>
              <w:marBottom w:val="0"/>
              <w:divBdr>
                <w:top w:val="none" w:sz="0" w:space="0" w:color="auto"/>
                <w:left w:val="none" w:sz="0" w:space="0" w:color="auto"/>
                <w:bottom w:val="none" w:sz="0" w:space="0" w:color="auto"/>
                <w:right w:val="none" w:sz="0" w:space="0" w:color="auto"/>
              </w:divBdr>
            </w:div>
            <w:div w:id="506753459">
              <w:marLeft w:val="0"/>
              <w:marRight w:val="0"/>
              <w:marTop w:val="0"/>
              <w:marBottom w:val="0"/>
              <w:divBdr>
                <w:top w:val="none" w:sz="0" w:space="0" w:color="auto"/>
                <w:left w:val="none" w:sz="0" w:space="0" w:color="auto"/>
                <w:bottom w:val="none" w:sz="0" w:space="0" w:color="auto"/>
                <w:right w:val="none" w:sz="0" w:space="0" w:color="auto"/>
              </w:divBdr>
            </w:div>
            <w:div w:id="971209405">
              <w:marLeft w:val="0"/>
              <w:marRight w:val="0"/>
              <w:marTop w:val="0"/>
              <w:marBottom w:val="0"/>
              <w:divBdr>
                <w:top w:val="none" w:sz="0" w:space="0" w:color="auto"/>
                <w:left w:val="none" w:sz="0" w:space="0" w:color="auto"/>
                <w:bottom w:val="none" w:sz="0" w:space="0" w:color="auto"/>
                <w:right w:val="none" w:sz="0" w:space="0" w:color="auto"/>
              </w:divBdr>
            </w:div>
            <w:div w:id="1304311543">
              <w:marLeft w:val="0"/>
              <w:marRight w:val="0"/>
              <w:marTop w:val="0"/>
              <w:marBottom w:val="0"/>
              <w:divBdr>
                <w:top w:val="none" w:sz="0" w:space="0" w:color="auto"/>
                <w:left w:val="none" w:sz="0" w:space="0" w:color="auto"/>
                <w:bottom w:val="none" w:sz="0" w:space="0" w:color="auto"/>
                <w:right w:val="none" w:sz="0" w:space="0" w:color="auto"/>
              </w:divBdr>
            </w:div>
          </w:divsChild>
        </w:div>
        <w:div w:id="464547987">
          <w:marLeft w:val="0"/>
          <w:marRight w:val="0"/>
          <w:marTop w:val="0"/>
          <w:marBottom w:val="0"/>
          <w:divBdr>
            <w:top w:val="none" w:sz="0" w:space="0" w:color="auto"/>
            <w:left w:val="none" w:sz="0" w:space="0" w:color="auto"/>
            <w:bottom w:val="none" w:sz="0" w:space="0" w:color="auto"/>
            <w:right w:val="none" w:sz="0" w:space="0" w:color="auto"/>
          </w:divBdr>
        </w:div>
        <w:div w:id="480584865">
          <w:marLeft w:val="0"/>
          <w:marRight w:val="0"/>
          <w:marTop w:val="0"/>
          <w:marBottom w:val="0"/>
          <w:divBdr>
            <w:top w:val="none" w:sz="0" w:space="0" w:color="auto"/>
            <w:left w:val="none" w:sz="0" w:space="0" w:color="auto"/>
            <w:bottom w:val="none" w:sz="0" w:space="0" w:color="auto"/>
            <w:right w:val="none" w:sz="0" w:space="0" w:color="auto"/>
          </w:divBdr>
        </w:div>
        <w:div w:id="496967489">
          <w:marLeft w:val="0"/>
          <w:marRight w:val="0"/>
          <w:marTop w:val="0"/>
          <w:marBottom w:val="0"/>
          <w:divBdr>
            <w:top w:val="none" w:sz="0" w:space="0" w:color="auto"/>
            <w:left w:val="none" w:sz="0" w:space="0" w:color="auto"/>
            <w:bottom w:val="none" w:sz="0" w:space="0" w:color="auto"/>
            <w:right w:val="none" w:sz="0" w:space="0" w:color="auto"/>
          </w:divBdr>
        </w:div>
        <w:div w:id="527177563">
          <w:marLeft w:val="0"/>
          <w:marRight w:val="0"/>
          <w:marTop w:val="0"/>
          <w:marBottom w:val="0"/>
          <w:divBdr>
            <w:top w:val="none" w:sz="0" w:space="0" w:color="auto"/>
            <w:left w:val="none" w:sz="0" w:space="0" w:color="auto"/>
            <w:bottom w:val="none" w:sz="0" w:space="0" w:color="auto"/>
            <w:right w:val="none" w:sz="0" w:space="0" w:color="auto"/>
          </w:divBdr>
        </w:div>
        <w:div w:id="558327915">
          <w:marLeft w:val="0"/>
          <w:marRight w:val="0"/>
          <w:marTop w:val="0"/>
          <w:marBottom w:val="0"/>
          <w:divBdr>
            <w:top w:val="none" w:sz="0" w:space="0" w:color="auto"/>
            <w:left w:val="none" w:sz="0" w:space="0" w:color="auto"/>
            <w:bottom w:val="none" w:sz="0" w:space="0" w:color="auto"/>
            <w:right w:val="none" w:sz="0" w:space="0" w:color="auto"/>
          </w:divBdr>
          <w:divsChild>
            <w:div w:id="429546980">
              <w:marLeft w:val="0"/>
              <w:marRight w:val="0"/>
              <w:marTop w:val="0"/>
              <w:marBottom w:val="0"/>
              <w:divBdr>
                <w:top w:val="none" w:sz="0" w:space="0" w:color="auto"/>
                <w:left w:val="none" w:sz="0" w:space="0" w:color="auto"/>
                <w:bottom w:val="none" w:sz="0" w:space="0" w:color="auto"/>
                <w:right w:val="none" w:sz="0" w:space="0" w:color="auto"/>
              </w:divBdr>
            </w:div>
            <w:div w:id="469397142">
              <w:marLeft w:val="0"/>
              <w:marRight w:val="0"/>
              <w:marTop w:val="0"/>
              <w:marBottom w:val="0"/>
              <w:divBdr>
                <w:top w:val="none" w:sz="0" w:space="0" w:color="auto"/>
                <w:left w:val="none" w:sz="0" w:space="0" w:color="auto"/>
                <w:bottom w:val="none" w:sz="0" w:space="0" w:color="auto"/>
                <w:right w:val="none" w:sz="0" w:space="0" w:color="auto"/>
              </w:divBdr>
            </w:div>
            <w:div w:id="1322074759">
              <w:marLeft w:val="0"/>
              <w:marRight w:val="0"/>
              <w:marTop w:val="0"/>
              <w:marBottom w:val="0"/>
              <w:divBdr>
                <w:top w:val="none" w:sz="0" w:space="0" w:color="auto"/>
                <w:left w:val="none" w:sz="0" w:space="0" w:color="auto"/>
                <w:bottom w:val="none" w:sz="0" w:space="0" w:color="auto"/>
                <w:right w:val="none" w:sz="0" w:space="0" w:color="auto"/>
              </w:divBdr>
            </w:div>
            <w:div w:id="1585649446">
              <w:marLeft w:val="0"/>
              <w:marRight w:val="0"/>
              <w:marTop w:val="0"/>
              <w:marBottom w:val="0"/>
              <w:divBdr>
                <w:top w:val="none" w:sz="0" w:space="0" w:color="auto"/>
                <w:left w:val="none" w:sz="0" w:space="0" w:color="auto"/>
                <w:bottom w:val="none" w:sz="0" w:space="0" w:color="auto"/>
                <w:right w:val="none" w:sz="0" w:space="0" w:color="auto"/>
              </w:divBdr>
            </w:div>
            <w:div w:id="1829516698">
              <w:marLeft w:val="0"/>
              <w:marRight w:val="0"/>
              <w:marTop w:val="0"/>
              <w:marBottom w:val="0"/>
              <w:divBdr>
                <w:top w:val="none" w:sz="0" w:space="0" w:color="auto"/>
                <w:left w:val="none" w:sz="0" w:space="0" w:color="auto"/>
                <w:bottom w:val="none" w:sz="0" w:space="0" w:color="auto"/>
                <w:right w:val="none" w:sz="0" w:space="0" w:color="auto"/>
              </w:divBdr>
            </w:div>
          </w:divsChild>
        </w:div>
        <w:div w:id="565149617">
          <w:marLeft w:val="0"/>
          <w:marRight w:val="0"/>
          <w:marTop w:val="0"/>
          <w:marBottom w:val="0"/>
          <w:divBdr>
            <w:top w:val="none" w:sz="0" w:space="0" w:color="auto"/>
            <w:left w:val="none" w:sz="0" w:space="0" w:color="auto"/>
            <w:bottom w:val="none" w:sz="0" w:space="0" w:color="auto"/>
            <w:right w:val="none" w:sz="0" w:space="0" w:color="auto"/>
          </w:divBdr>
        </w:div>
        <w:div w:id="592275923">
          <w:marLeft w:val="0"/>
          <w:marRight w:val="0"/>
          <w:marTop w:val="0"/>
          <w:marBottom w:val="0"/>
          <w:divBdr>
            <w:top w:val="none" w:sz="0" w:space="0" w:color="auto"/>
            <w:left w:val="none" w:sz="0" w:space="0" w:color="auto"/>
            <w:bottom w:val="none" w:sz="0" w:space="0" w:color="auto"/>
            <w:right w:val="none" w:sz="0" w:space="0" w:color="auto"/>
          </w:divBdr>
        </w:div>
        <w:div w:id="649752674">
          <w:marLeft w:val="0"/>
          <w:marRight w:val="0"/>
          <w:marTop w:val="0"/>
          <w:marBottom w:val="0"/>
          <w:divBdr>
            <w:top w:val="none" w:sz="0" w:space="0" w:color="auto"/>
            <w:left w:val="none" w:sz="0" w:space="0" w:color="auto"/>
            <w:bottom w:val="none" w:sz="0" w:space="0" w:color="auto"/>
            <w:right w:val="none" w:sz="0" w:space="0" w:color="auto"/>
          </w:divBdr>
        </w:div>
        <w:div w:id="661278343">
          <w:marLeft w:val="0"/>
          <w:marRight w:val="0"/>
          <w:marTop w:val="0"/>
          <w:marBottom w:val="0"/>
          <w:divBdr>
            <w:top w:val="none" w:sz="0" w:space="0" w:color="auto"/>
            <w:left w:val="none" w:sz="0" w:space="0" w:color="auto"/>
            <w:bottom w:val="none" w:sz="0" w:space="0" w:color="auto"/>
            <w:right w:val="none" w:sz="0" w:space="0" w:color="auto"/>
          </w:divBdr>
        </w:div>
        <w:div w:id="667564141">
          <w:marLeft w:val="0"/>
          <w:marRight w:val="0"/>
          <w:marTop w:val="0"/>
          <w:marBottom w:val="0"/>
          <w:divBdr>
            <w:top w:val="none" w:sz="0" w:space="0" w:color="auto"/>
            <w:left w:val="none" w:sz="0" w:space="0" w:color="auto"/>
            <w:bottom w:val="none" w:sz="0" w:space="0" w:color="auto"/>
            <w:right w:val="none" w:sz="0" w:space="0" w:color="auto"/>
          </w:divBdr>
        </w:div>
        <w:div w:id="691035818">
          <w:marLeft w:val="0"/>
          <w:marRight w:val="0"/>
          <w:marTop w:val="0"/>
          <w:marBottom w:val="0"/>
          <w:divBdr>
            <w:top w:val="none" w:sz="0" w:space="0" w:color="auto"/>
            <w:left w:val="none" w:sz="0" w:space="0" w:color="auto"/>
            <w:bottom w:val="none" w:sz="0" w:space="0" w:color="auto"/>
            <w:right w:val="none" w:sz="0" w:space="0" w:color="auto"/>
          </w:divBdr>
        </w:div>
        <w:div w:id="701632678">
          <w:marLeft w:val="0"/>
          <w:marRight w:val="0"/>
          <w:marTop w:val="0"/>
          <w:marBottom w:val="0"/>
          <w:divBdr>
            <w:top w:val="none" w:sz="0" w:space="0" w:color="auto"/>
            <w:left w:val="none" w:sz="0" w:space="0" w:color="auto"/>
            <w:bottom w:val="none" w:sz="0" w:space="0" w:color="auto"/>
            <w:right w:val="none" w:sz="0" w:space="0" w:color="auto"/>
          </w:divBdr>
        </w:div>
        <w:div w:id="713886667">
          <w:marLeft w:val="0"/>
          <w:marRight w:val="0"/>
          <w:marTop w:val="0"/>
          <w:marBottom w:val="0"/>
          <w:divBdr>
            <w:top w:val="none" w:sz="0" w:space="0" w:color="auto"/>
            <w:left w:val="none" w:sz="0" w:space="0" w:color="auto"/>
            <w:bottom w:val="none" w:sz="0" w:space="0" w:color="auto"/>
            <w:right w:val="none" w:sz="0" w:space="0" w:color="auto"/>
          </w:divBdr>
        </w:div>
        <w:div w:id="760102976">
          <w:marLeft w:val="0"/>
          <w:marRight w:val="0"/>
          <w:marTop w:val="0"/>
          <w:marBottom w:val="0"/>
          <w:divBdr>
            <w:top w:val="none" w:sz="0" w:space="0" w:color="auto"/>
            <w:left w:val="none" w:sz="0" w:space="0" w:color="auto"/>
            <w:bottom w:val="none" w:sz="0" w:space="0" w:color="auto"/>
            <w:right w:val="none" w:sz="0" w:space="0" w:color="auto"/>
          </w:divBdr>
          <w:divsChild>
            <w:div w:id="307247928">
              <w:marLeft w:val="0"/>
              <w:marRight w:val="0"/>
              <w:marTop w:val="0"/>
              <w:marBottom w:val="0"/>
              <w:divBdr>
                <w:top w:val="none" w:sz="0" w:space="0" w:color="auto"/>
                <w:left w:val="none" w:sz="0" w:space="0" w:color="auto"/>
                <w:bottom w:val="none" w:sz="0" w:space="0" w:color="auto"/>
                <w:right w:val="none" w:sz="0" w:space="0" w:color="auto"/>
              </w:divBdr>
            </w:div>
            <w:div w:id="995835739">
              <w:marLeft w:val="0"/>
              <w:marRight w:val="0"/>
              <w:marTop w:val="0"/>
              <w:marBottom w:val="0"/>
              <w:divBdr>
                <w:top w:val="none" w:sz="0" w:space="0" w:color="auto"/>
                <w:left w:val="none" w:sz="0" w:space="0" w:color="auto"/>
                <w:bottom w:val="none" w:sz="0" w:space="0" w:color="auto"/>
                <w:right w:val="none" w:sz="0" w:space="0" w:color="auto"/>
              </w:divBdr>
            </w:div>
            <w:div w:id="1058746589">
              <w:marLeft w:val="0"/>
              <w:marRight w:val="0"/>
              <w:marTop w:val="0"/>
              <w:marBottom w:val="0"/>
              <w:divBdr>
                <w:top w:val="none" w:sz="0" w:space="0" w:color="auto"/>
                <w:left w:val="none" w:sz="0" w:space="0" w:color="auto"/>
                <w:bottom w:val="none" w:sz="0" w:space="0" w:color="auto"/>
                <w:right w:val="none" w:sz="0" w:space="0" w:color="auto"/>
              </w:divBdr>
            </w:div>
            <w:div w:id="1645236818">
              <w:marLeft w:val="0"/>
              <w:marRight w:val="0"/>
              <w:marTop w:val="0"/>
              <w:marBottom w:val="0"/>
              <w:divBdr>
                <w:top w:val="none" w:sz="0" w:space="0" w:color="auto"/>
                <w:left w:val="none" w:sz="0" w:space="0" w:color="auto"/>
                <w:bottom w:val="none" w:sz="0" w:space="0" w:color="auto"/>
                <w:right w:val="none" w:sz="0" w:space="0" w:color="auto"/>
              </w:divBdr>
            </w:div>
          </w:divsChild>
        </w:div>
        <w:div w:id="793137230">
          <w:marLeft w:val="0"/>
          <w:marRight w:val="0"/>
          <w:marTop w:val="0"/>
          <w:marBottom w:val="0"/>
          <w:divBdr>
            <w:top w:val="none" w:sz="0" w:space="0" w:color="auto"/>
            <w:left w:val="none" w:sz="0" w:space="0" w:color="auto"/>
            <w:bottom w:val="none" w:sz="0" w:space="0" w:color="auto"/>
            <w:right w:val="none" w:sz="0" w:space="0" w:color="auto"/>
          </w:divBdr>
        </w:div>
        <w:div w:id="826476663">
          <w:marLeft w:val="0"/>
          <w:marRight w:val="0"/>
          <w:marTop w:val="0"/>
          <w:marBottom w:val="0"/>
          <w:divBdr>
            <w:top w:val="none" w:sz="0" w:space="0" w:color="auto"/>
            <w:left w:val="none" w:sz="0" w:space="0" w:color="auto"/>
            <w:bottom w:val="none" w:sz="0" w:space="0" w:color="auto"/>
            <w:right w:val="none" w:sz="0" w:space="0" w:color="auto"/>
          </w:divBdr>
        </w:div>
        <w:div w:id="846597357">
          <w:marLeft w:val="0"/>
          <w:marRight w:val="0"/>
          <w:marTop w:val="0"/>
          <w:marBottom w:val="0"/>
          <w:divBdr>
            <w:top w:val="none" w:sz="0" w:space="0" w:color="auto"/>
            <w:left w:val="none" w:sz="0" w:space="0" w:color="auto"/>
            <w:bottom w:val="none" w:sz="0" w:space="0" w:color="auto"/>
            <w:right w:val="none" w:sz="0" w:space="0" w:color="auto"/>
          </w:divBdr>
        </w:div>
        <w:div w:id="866721771">
          <w:marLeft w:val="0"/>
          <w:marRight w:val="0"/>
          <w:marTop w:val="0"/>
          <w:marBottom w:val="0"/>
          <w:divBdr>
            <w:top w:val="none" w:sz="0" w:space="0" w:color="auto"/>
            <w:left w:val="none" w:sz="0" w:space="0" w:color="auto"/>
            <w:bottom w:val="none" w:sz="0" w:space="0" w:color="auto"/>
            <w:right w:val="none" w:sz="0" w:space="0" w:color="auto"/>
          </w:divBdr>
        </w:div>
        <w:div w:id="874585514">
          <w:marLeft w:val="0"/>
          <w:marRight w:val="0"/>
          <w:marTop w:val="0"/>
          <w:marBottom w:val="0"/>
          <w:divBdr>
            <w:top w:val="none" w:sz="0" w:space="0" w:color="auto"/>
            <w:left w:val="none" w:sz="0" w:space="0" w:color="auto"/>
            <w:bottom w:val="none" w:sz="0" w:space="0" w:color="auto"/>
            <w:right w:val="none" w:sz="0" w:space="0" w:color="auto"/>
          </w:divBdr>
        </w:div>
        <w:div w:id="879515914">
          <w:marLeft w:val="0"/>
          <w:marRight w:val="0"/>
          <w:marTop w:val="0"/>
          <w:marBottom w:val="0"/>
          <w:divBdr>
            <w:top w:val="none" w:sz="0" w:space="0" w:color="auto"/>
            <w:left w:val="none" w:sz="0" w:space="0" w:color="auto"/>
            <w:bottom w:val="none" w:sz="0" w:space="0" w:color="auto"/>
            <w:right w:val="none" w:sz="0" w:space="0" w:color="auto"/>
          </w:divBdr>
        </w:div>
        <w:div w:id="888734359">
          <w:marLeft w:val="0"/>
          <w:marRight w:val="0"/>
          <w:marTop w:val="0"/>
          <w:marBottom w:val="0"/>
          <w:divBdr>
            <w:top w:val="none" w:sz="0" w:space="0" w:color="auto"/>
            <w:left w:val="none" w:sz="0" w:space="0" w:color="auto"/>
            <w:bottom w:val="none" w:sz="0" w:space="0" w:color="auto"/>
            <w:right w:val="none" w:sz="0" w:space="0" w:color="auto"/>
          </w:divBdr>
        </w:div>
        <w:div w:id="930891503">
          <w:marLeft w:val="0"/>
          <w:marRight w:val="0"/>
          <w:marTop w:val="0"/>
          <w:marBottom w:val="0"/>
          <w:divBdr>
            <w:top w:val="none" w:sz="0" w:space="0" w:color="auto"/>
            <w:left w:val="none" w:sz="0" w:space="0" w:color="auto"/>
            <w:bottom w:val="none" w:sz="0" w:space="0" w:color="auto"/>
            <w:right w:val="none" w:sz="0" w:space="0" w:color="auto"/>
          </w:divBdr>
        </w:div>
        <w:div w:id="971256257">
          <w:marLeft w:val="0"/>
          <w:marRight w:val="0"/>
          <w:marTop w:val="0"/>
          <w:marBottom w:val="0"/>
          <w:divBdr>
            <w:top w:val="none" w:sz="0" w:space="0" w:color="auto"/>
            <w:left w:val="none" w:sz="0" w:space="0" w:color="auto"/>
            <w:bottom w:val="none" w:sz="0" w:space="0" w:color="auto"/>
            <w:right w:val="none" w:sz="0" w:space="0" w:color="auto"/>
          </w:divBdr>
        </w:div>
        <w:div w:id="979067525">
          <w:marLeft w:val="0"/>
          <w:marRight w:val="0"/>
          <w:marTop w:val="0"/>
          <w:marBottom w:val="0"/>
          <w:divBdr>
            <w:top w:val="none" w:sz="0" w:space="0" w:color="auto"/>
            <w:left w:val="none" w:sz="0" w:space="0" w:color="auto"/>
            <w:bottom w:val="none" w:sz="0" w:space="0" w:color="auto"/>
            <w:right w:val="none" w:sz="0" w:space="0" w:color="auto"/>
          </w:divBdr>
          <w:divsChild>
            <w:div w:id="365260119">
              <w:marLeft w:val="0"/>
              <w:marRight w:val="0"/>
              <w:marTop w:val="0"/>
              <w:marBottom w:val="0"/>
              <w:divBdr>
                <w:top w:val="none" w:sz="0" w:space="0" w:color="auto"/>
                <w:left w:val="none" w:sz="0" w:space="0" w:color="auto"/>
                <w:bottom w:val="none" w:sz="0" w:space="0" w:color="auto"/>
                <w:right w:val="none" w:sz="0" w:space="0" w:color="auto"/>
              </w:divBdr>
            </w:div>
            <w:div w:id="471483706">
              <w:marLeft w:val="0"/>
              <w:marRight w:val="0"/>
              <w:marTop w:val="0"/>
              <w:marBottom w:val="0"/>
              <w:divBdr>
                <w:top w:val="none" w:sz="0" w:space="0" w:color="auto"/>
                <w:left w:val="none" w:sz="0" w:space="0" w:color="auto"/>
                <w:bottom w:val="none" w:sz="0" w:space="0" w:color="auto"/>
                <w:right w:val="none" w:sz="0" w:space="0" w:color="auto"/>
              </w:divBdr>
            </w:div>
            <w:div w:id="688263141">
              <w:marLeft w:val="0"/>
              <w:marRight w:val="0"/>
              <w:marTop w:val="0"/>
              <w:marBottom w:val="0"/>
              <w:divBdr>
                <w:top w:val="none" w:sz="0" w:space="0" w:color="auto"/>
                <w:left w:val="none" w:sz="0" w:space="0" w:color="auto"/>
                <w:bottom w:val="none" w:sz="0" w:space="0" w:color="auto"/>
                <w:right w:val="none" w:sz="0" w:space="0" w:color="auto"/>
              </w:divBdr>
            </w:div>
            <w:div w:id="1043600026">
              <w:marLeft w:val="0"/>
              <w:marRight w:val="0"/>
              <w:marTop w:val="0"/>
              <w:marBottom w:val="0"/>
              <w:divBdr>
                <w:top w:val="none" w:sz="0" w:space="0" w:color="auto"/>
                <w:left w:val="none" w:sz="0" w:space="0" w:color="auto"/>
                <w:bottom w:val="none" w:sz="0" w:space="0" w:color="auto"/>
                <w:right w:val="none" w:sz="0" w:space="0" w:color="auto"/>
              </w:divBdr>
            </w:div>
            <w:div w:id="1388383721">
              <w:marLeft w:val="0"/>
              <w:marRight w:val="0"/>
              <w:marTop w:val="0"/>
              <w:marBottom w:val="0"/>
              <w:divBdr>
                <w:top w:val="none" w:sz="0" w:space="0" w:color="auto"/>
                <w:left w:val="none" w:sz="0" w:space="0" w:color="auto"/>
                <w:bottom w:val="none" w:sz="0" w:space="0" w:color="auto"/>
                <w:right w:val="none" w:sz="0" w:space="0" w:color="auto"/>
              </w:divBdr>
            </w:div>
          </w:divsChild>
        </w:div>
        <w:div w:id="991757617">
          <w:marLeft w:val="0"/>
          <w:marRight w:val="0"/>
          <w:marTop w:val="0"/>
          <w:marBottom w:val="0"/>
          <w:divBdr>
            <w:top w:val="none" w:sz="0" w:space="0" w:color="auto"/>
            <w:left w:val="none" w:sz="0" w:space="0" w:color="auto"/>
            <w:bottom w:val="none" w:sz="0" w:space="0" w:color="auto"/>
            <w:right w:val="none" w:sz="0" w:space="0" w:color="auto"/>
          </w:divBdr>
        </w:div>
        <w:div w:id="1004361221">
          <w:marLeft w:val="0"/>
          <w:marRight w:val="0"/>
          <w:marTop w:val="0"/>
          <w:marBottom w:val="0"/>
          <w:divBdr>
            <w:top w:val="none" w:sz="0" w:space="0" w:color="auto"/>
            <w:left w:val="none" w:sz="0" w:space="0" w:color="auto"/>
            <w:bottom w:val="none" w:sz="0" w:space="0" w:color="auto"/>
            <w:right w:val="none" w:sz="0" w:space="0" w:color="auto"/>
          </w:divBdr>
        </w:div>
        <w:div w:id="1011103690">
          <w:marLeft w:val="0"/>
          <w:marRight w:val="0"/>
          <w:marTop w:val="0"/>
          <w:marBottom w:val="0"/>
          <w:divBdr>
            <w:top w:val="none" w:sz="0" w:space="0" w:color="auto"/>
            <w:left w:val="none" w:sz="0" w:space="0" w:color="auto"/>
            <w:bottom w:val="none" w:sz="0" w:space="0" w:color="auto"/>
            <w:right w:val="none" w:sz="0" w:space="0" w:color="auto"/>
          </w:divBdr>
        </w:div>
        <w:div w:id="1041631195">
          <w:marLeft w:val="0"/>
          <w:marRight w:val="0"/>
          <w:marTop w:val="0"/>
          <w:marBottom w:val="0"/>
          <w:divBdr>
            <w:top w:val="none" w:sz="0" w:space="0" w:color="auto"/>
            <w:left w:val="none" w:sz="0" w:space="0" w:color="auto"/>
            <w:bottom w:val="none" w:sz="0" w:space="0" w:color="auto"/>
            <w:right w:val="none" w:sz="0" w:space="0" w:color="auto"/>
          </w:divBdr>
        </w:div>
        <w:div w:id="1059397423">
          <w:marLeft w:val="0"/>
          <w:marRight w:val="0"/>
          <w:marTop w:val="0"/>
          <w:marBottom w:val="0"/>
          <w:divBdr>
            <w:top w:val="none" w:sz="0" w:space="0" w:color="auto"/>
            <w:left w:val="none" w:sz="0" w:space="0" w:color="auto"/>
            <w:bottom w:val="none" w:sz="0" w:space="0" w:color="auto"/>
            <w:right w:val="none" w:sz="0" w:space="0" w:color="auto"/>
          </w:divBdr>
        </w:div>
        <w:div w:id="1071853370">
          <w:marLeft w:val="0"/>
          <w:marRight w:val="0"/>
          <w:marTop w:val="0"/>
          <w:marBottom w:val="0"/>
          <w:divBdr>
            <w:top w:val="none" w:sz="0" w:space="0" w:color="auto"/>
            <w:left w:val="none" w:sz="0" w:space="0" w:color="auto"/>
            <w:bottom w:val="none" w:sz="0" w:space="0" w:color="auto"/>
            <w:right w:val="none" w:sz="0" w:space="0" w:color="auto"/>
          </w:divBdr>
        </w:div>
        <w:div w:id="1112240034">
          <w:marLeft w:val="0"/>
          <w:marRight w:val="0"/>
          <w:marTop w:val="0"/>
          <w:marBottom w:val="0"/>
          <w:divBdr>
            <w:top w:val="none" w:sz="0" w:space="0" w:color="auto"/>
            <w:left w:val="none" w:sz="0" w:space="0" w:color="auto"/>
            <w:bottom w:val="none" w:sz="0" w:space="0" w:color="auto"/>
            <w:right w:val="none" w:sz="0" w:space="0" w:color="auto"/>
          </w:divBdr>
        </w:div>
        <w:div w:id="1190220170">
          <w:marLeft w:val="0"/>
          <w:marRight w:val="0"/>
          <w:marTop w:val="0"/>
          <w:marBottom w:val="0"/>
          <w:divBdr>
            <w:top w:val="none" w:sz="0" w:space="0" w:color="auto"/>
            <w:left w:val="none" w:sz="0" w:space="0" w:color="auto"/>
            <w:bottom w:val="none" w:sz="0" w:space="0" w:color="auto"/>
            <w:right w:val="none" w:sz="0" w:space="0" w:color="auto"/>
          </w:divBdr>
        </w:div>
        <w:div w:id="1198620654">
          <w:marLeft w:val="0"/>
          <w:marRight w:val="0"/>
          <w:marTop w:val="0"/>
          <w:marBottom w:val="0"/>
          <w:divBdr>
            <w:top w:val="none" w:sz="0" w:space="0" w:color="auto"/>
            <w:left w:val="none" w:sz="0" w:space="0" w:color="auto"/>
            <w:bottom w:val="none" w:sz="0" w:space="0" w:color="auto"/>
            <w:right w:val="none" w:sz="0" w:space="0" w:color="auto"/>
          </w:divBdr>
        </w:div>
        <w:div w:id="1207138343">
          <w:marLeft w:val="0"/>
          <w:marRight w:val="0"/>
          <w:marTop w:val="0"/>
          <w:marBottom w:val="0"/>
          <w:divBdr>
            <w:top w:val="none" w:sz="0" w:space="0" w:color="auto"/>
            <w:left w:val="none" w:sz="0" w:space="0" w:color="auto"/>
            <w:bottom w:val="none" w:sz="0" w:space="0" w:color="auto"/>
            <w:right w:val="none" w:sz="0" w:space="0" w:color="auto"/>
          </w:divBdr>
        </w:div>
        <w:div w:id="1252010110">
          <w:marLeft w:val="0"/>
          <w:marRight w:val="0"/>
          <w:marTop w:val="0"/>
          <w:marBottom w:val="0"/>
          <w:divBdr>
            <w:top w:val="none" w:sz="0" w:space="0" w:color="auto"/>
            <w:left w:val="none" w:sz="0" w:space="0" w:color="auto"/>
            <w:bottom w:val="none" w:sz="0" w:space="0" w:color="auto"/>
            <w:right w:val="none" w:sz="0" w:space="0" w:color="auto"/>
          </w:divBdr>
        </w:div>
        <w:div w:id="1263493023">
          <w:marLeft w:val="0"/>
          <w:marRight w:val="0"/>
          <w:marTop w:val="0"/>
          <w:marBottom w:val="0"/>
          <w:divBdr>
            <w:top w:val="none" w:sz="0" w:space="0" w:color="auto"/>
            <w:left w:val="none" w:sz="0" w:space="0" w:color="auto"/>
            <w:bottom w:val="none" w:sz="0" w:space="0" w:color="auto"/>
            <w:right w:val="none" w:sz="0" w:space="0" w:color="auto"/>
          </w:divBdr>
        </w:div>
        <w:div w:id="1277180213">
          <w:marLeft w:val="0"/>
          <w:marRight w:val="0"/>
          <w:marTop w:val="0"/>
          <w:marBottom w:val="0"/>
          <w:divBdr>
            <w:top w:val="none" w:sz="0" w:space="0" w:color="auto"/>
            <w:left w:val="none" w:sz="0" w:space="0" w:color="auto"/>
            <w:bottom w:val="none" w:sz="0" w:space="0" w:color="auto"/>
            <w:right w:val="none" w:sz="0" w:space="0" w:color="auto"/>
          </w:divBdr>
        </w:div>
        <w:div w:id="1294746880">
          <w:marLeft w:val="0"/>
          <w:marRight w:val="0"/>
          <w:marTop w:val="0"/>
          <w:marBottom w:val="0"/>
          <w:divBdr>
            <w:top w:val="none" w:sz="0" w:space="0" w:color="auto"/>
            <w:left w:val="none" w:sz="0" w:space="0" w:color="auto"/>
            <w:bottom w:val="none" w:sz="0" w:space="0" w:color="auto"/>
            <w:right w:val="none" w:sz="0" w:space="0" w:color="auto"/>
          </w:divBdr>
        </w:div>
        <w:div w:id="1313174293">
          <w:marLeft w:val="0"/>
          <w:marRight w:val="0"/>
          <w:marTop w:val="0"/>
          <w:marBottom w:val="0"/>
          <w:divBdr>
            <w:top w:val="none" w:sz="0" w:space="0" w:color="auto"/>
            <w:left w:val="none" w:sz="0" w:space="0" w:color="auto"/>
            <w:bottom w:val="none" w:sz="0" w:space="0" w:color="auto"/>
            <w:right w:val="none" w:sz="0" w:space="0" w:color="auto"/>
          </w:divBdr>
        </w:div>
        <w:div w:id="1318148941">
          <w:marLeft w:val="0"/>
          <w:marRight w:val="0"/>
          <w:marTop w:val="0"/>
          <w:marBottom w:val="0"/>
          <w:divBdr>
            <w:top w:val="none" w:sz="0" w:space="0" w:color="auto"/>
            <w:left w:val="none" w:sz="0" w:space="0" w:color="auto"/>
            <w:bottom w:val="none" w:sz="0" w:space="0" w:color="auto"/>
            <w:right w:val="none" w:sz="0" w:space="0" w:color="auto"/>
          </w:divBdr>
        </w:div>
        <w:div w:id="1355382696">
          <w:marLeft w:val="0"/>
          <w:marRight w:val="0"/>
          <w:marTop w:val="0"/>
          <w:marBottom w:val="0"/>
          <w:divBdr>
            <w:top w:val="none" w:sz="0" w:space="0" w:color="auto"/>
            <w:left w:val="none" w:sz="0" w:space="0" w:color="auto"/>
            <w:bottom w:val="none" w:sz="0" w:space="0" w:color="auto"/>
            <w:right w:val="none" w:sz="0" w:space="0" w:color="auto"/>
          </w:divBdr>
        </w:div>
        <w:div w:id="1359307385">
          <w:marLeft w:val="0"/>
          <w:marRight w:val="0"/>
          <w:marTop w:val="0"/>
          <w:marBottom w:val="0"/>
          <w:divBdr>
            <w:top w:val="none" w:sz="0" w:space="0" w:color="auto"/>
            <w:left w:val="none" w:sz="0" w:space="0" w:color="auto"/>
            <w:bottom w:val="none" w:sz="0" w:space="0" w:color="auto"/>
            <w:right w:val="none" w:sz="0" w:space="0" w:color="auto"/>
          </w:divBdr>
        </w:div>
        <w:div w:id="1363941398">
          <w:marLeft w:val="0"/>
          <w:marRight w:val="0"/>
          <w:marTop w:val="0"/>
          <w:marBottom w:val="0"/>
          <w:divBdr>
            <w:top w:val="none" w:sz="0" w:space="0" w:color="auto"/>
            <w:left w:val="none" w:sz="0" w:space="0" w:color="auto"/>
            <w:bottom w:val="none" w:sz="0" w:space="0" w:color="auto"/>
            <w:right w:val="none" w:sz="0" w:space="0" w:color="auto"/>
          </w:divBdr>
        </w:div>
        <w:div w:id="1383359090">
          <w:marLeft w:val="0"/>
          <w:marRight w:val="0"/>
          <w:marTop w:val="0"/>
          <w:marBottom w:val="0"/>
          <w:divBdr>
            <w:top w:val="none" w:sz="0" w:space="0" w:color="auto"/>
            <w:left w:val="none" w:sz="0" w:space="0" w:color="auto"/>
            <w:bottom w:val="none" w:sz="0" w:space="0" w:color="auto"/>
            <w:right w:val="none" w:sz="0" w:space="0" w:color="auto"/>
          </w:divBdr>
        </w:div>
        <w:div w:id="1387338788">
          <w:marLeft w:val="0"/>
          <w:marRight w:val="0"/>
          <w:marTop w:val="0"/>
          <w:marBottom w:val="0"/>
          <w:divBdr>
            <w:top w:val="none" w:sz="0" w:space="0" w:color="auto"/>
            <w:left w:val="none" w:sz="0" w:space="0" w:color="auto"/>
            <w:bottom w:val="none" w:sz="0" w:space="0" w:color="auto"/>
            <w:right w:val="none" w:sz="0" w:space="0" w:color="auto"/>
          </w:divBdr>
        </w:div>
        <w:div w:id="1393577658">
          <w:marLeft w:val="0"/>
          <w:marRight w:val="0"/>
          <w:marTop w:val="0"/>
          <w:marBottom w:val="0"/>
          <w:divBdr>
            <w:top w:val="none" w:sz="0" w:space="0" w:color="auto"/>
            <w:left w:val="none" w:sz="0" w:space="0" w:color="auto"/>
            <w:bottom w:val="none" w:sz="0" w:space="0" w:color="auto"/>
            <w:right w:val="none" w:sz="0" w:space="0" w:color="auto"/>
          </w:divBdr>
        </w:div>
        <w:div w:id="1395662545">
          <w:marLeft w:val="0"/>
          <w:marRight w:val="0"/>
          <w:marTop w:val="0"/>
          <w:marBottom w:val="0"/>
          <w:divBdr>
            <w:top w:val="none" w:sz="0" w:space="0" w:color="auto"/>
            <w:left w:val="none" w:sz="0" w:space="0" w:color="auto"/>
            <w:bottom w:val="none" w:sz="0" w:space="0" w:color="auto"/>
            <w:right w:val="none" w:sz="0" w:space="0" w:color="auto"/>
          </w:divBdr>
          <w:divsChild>
            <w:div w:id="426661196">
              <w:marLeft w:val="0"/>
              <w:marRight w:val="0"/>
              <w:marTop w:val="0"/>
              <w:marBottom w:val="0"/>
              <w:divBdr>
                <w:top w:val="none" w:sz="0" w:space="0" w:color="auto"/>
                <w:left w:val="none" w:sz="0" w:space="0" w:color="auto"/>
                <w:bottom w:val="none" w:sz="0" w:space="0" w:color="auto"/>
                <w:right w:val="none" w:sz="0" w:space="0" w:color="auto"/>
              </w:divBdr>
            </w:div>
            <w:div w:id="525875121">
              <w:marLeft w:val="0"/>
              <w:marRight w:val="0"/>
              <w:marTop w:val="0"/>
              <w:marBottom w:val="0"/>
              <w:divBdr>
                <w:top w:val="none" w:sz="0" w:space="0" w:color="auto"/>
                <w:left w:val="none" w:sz="0" w:space="0" w:color="auto"/>
                <w:bottom w:val="none" w:sz="0" w:space="0" w:color="auto"/>
                <w:right w:val="none" w:sz="0" w:space="0" w:color="auto"/>
              </w:divBdr>
            </w:div>
          </w:divsChild>
        </w:div>
        <w:div w:id="1431463364">
          <w:marLeft w:val="0"/>
          <w:marRight w:val="0"/>
          <w:marTop w:val="0"/>
          <w:marBottom w:val="0"/>
          <w:divBdr>
            <w:top w:val="none" w:sz="0" w:space="0" w:color="auto"/>
            <w:left w:val="none" w:sz="0" w:space="0" w:color="auto"/>
            <w:bottom w:val="none" w:sz="0" w:space="0" w:color="auto"/>
            <w:right w:val="none" w:sz="0" w:space="0" w:color="auto"/>
          </w:divBdr>
        </w:div>
        <w:div w:id="1433747416">
          <w:marLeft w:val="0"/>
          <w:marRight w:val="0"/>
          <w:marTop w:val="0"/>
          <w:marBottom w:val="0"/>
          <w:divBdr>
            <w:top w:val="none" w:sz="0" w:space="0" w:color="auto"/>
            <w:left w:val="none" w:sz="0" w:space="0" w:color="auto"/>
            <w:bottom w:val="none" w:sz="0" w:space="0" w:color="auto"/>
            <w:right w:val="none" w:sz="0" w:space="0" w:color="auto"/>
          </w:divBdr>
        </w:div>
        <w:div w:id="1460954717">
          <w:marLeft w:val="0"/>
          <w:marRight w:val="0"/>
          <w:marTop w:val="0"/>
          <w:marBottom w:val="0"/>
          <w:divBdr>
            <w:top w:val="none" w:sz="0" w:space="0" w:color="auto"/>
            <w:left w:val="none" w:sz="0" w:space="0" w:color="auto"/>
            <w:bottom w:val="none" w:sz="0" w:space="0" w:color="auto"/>
            <w:right w:val="none" w:sz="0" w:space="0" w:color="auto"/>
          </w:divBdr>
          <w:divsChild>
            <w:div w:id="21639260">
              <w:marLeft w:val="0"/>
              <w:marRight w:val="0"/>
              <w:marTop w:val="0"/>
              <w:marBottom w:val="0"/>
              <w:divBdr>
                <w:top w:val="none" w:sz="0" w:space="0" w:color="auto"/>
                <w:left w:val="none" w:sz="0" w:space="0" w:color="auto"/>
                <w:bottom w:val="none" w:sz="0" w:space="0" w:color="auto"/>
                <w:right w:val="none" w:sz="0" w:space="0" w:color="auto"/>
              </w:divBdr>
            </w:div>
            <w:div w:id="399603060">
              <w:marLeft w:val="0"/>
              <w:marRight w:val="0"/>
              <w:marTop w:val="0"/>
              <w:marBottom w:val="0"/>
              <w:divBdr>
                <w:top w:val="none" w:sz="0" w:space="0" w:color="auto"/>
                <w:left w:val="none" w:sz="0" w:space="0" w:color="auto"/>
                <w:bottom w:val="none" w:sz="0" w:space="0" w:color="auto"/>
                <w:right w:val="none" w:sz="0" w:space="0" w:color="auto"/>
              </w:divBdr>
            </w:div>
            <w:div w:id="804784212">
              <w:marLeft w:val="0"/>
              <w:marRight w:val="0"/>
              <w:marTop w:val="0"/>
              <w:marBottom w:val="0"/>
              <w:divBdr>
                <w:top w:val="none" w:sz="0" w:space="0" w:color="auto"/>
                <w:left w:val="none" w:sz="0" w:space="0" w:color="auto"/>
                <w:bottom w:val="none" w:sz="0" w:space="0" w:color="auto"/>
                <w:right w:val="none" w:sz="0" w:space="0" w:color="auto"/>
              </w:divBdr>
            </w:div>
            <w:div w:id="1255360270">
              <w:marLeft w:val="0"/>
              <w:marRight w:val="0"/>
              <w:marTop w:val="0"/>
              <w:marBottom w:val="0"/>
              <w:divBdr>
                <w:top w:val="none" w:sz="0" w:space="0" w:color="auto"/>
                <w:left w:val="none" w:sz="0" w:space="0" w:color="auto"/>
                <w:bottom w:val="none" w:sz="0" w:space="0" w:color="auto"/>
                <w:right w:val="none" w:sz="0" w:space="0" w:color="auto"/>
              </w:divBdr>
            </w:div>
            <w:div w:id="1431896530">
              <w:marLeft w:val="0"/>
              <w:marRight w:val="0"/>
              <w:marTop w:val="0"/>
              <w:marBottom w:val="0"/>
              <w:divBdr>
                <w:top w:val="none" w:sz="0" w:space="0" w:color="auto"/>
                <w:left w:val="none" w:sz="0" w:space="0" w:color="auto"/>
                <w:bottom w:val="none" w:sz="0" w:space="0" w:color="auto"/>
                <w:right w:val="none" w:sz="0" w:space="0" w:color="auto"/>
              </w:divBdr>
            </w:div>
          </w:divsChild>
        </w:div>
        <w:div w:id="1461411732">
          <w:marLeft w:val="0"/>
          <w:marRight w:val="0"/>
          <w:marTop w:val="0"/>
          <w:marBottom w:val="0"/>
          <w:divBdr>
            <w:top w:val="none" w:sz="0" w:space="0" w:color="auto"/>
            <w:left w:val="none" w:sz="0" w:space="0" w:color="auto"/>
            <w:bottom w:val="none" w:sz="0" w:space="0" w:color="auto"/>
            <w:right w:val="none" w:sz="0" w:space="0" w:color="auto"/>
          </w:divBdr>
        </w:div>
        <w:div w:id="1504128148">
          <w:marLeft w:val="0"/>
          <w:marRight w:val="0"/>
          <w:marTop w:val="0"/>
          <w:marBottom w:val="0"/>
          <w:divBdr>
            <w:top w:val="none" w:sz="0" w:space="0" w:color="auto"/>
            <w:left w:val="none" w:sz="0" w:space="0" w:color="auto"/>
            <w:bottom w:val="none" w:sz="0" w:space="0" w:color="auto"/>
            <w:right w:val="none" w:sz="0" w:space="0" w:color="auto"/>
          </w:divBdr>
        </w:div>
        <w:div w:id="1530217958">
          <w:marLeft w:val="0"/>
          <w:marRight w:val="0"/>
          <w:marTop w:val="0"/>
          <w:marBottom w:val="0"/>
          <w:divBdr>
            <w:top w:val="none" w:sz="0" w:space="0" w:color="auto"/>
            <w:left w:val="none" w:sz="0" w:space="0" w:color="auto"/>
            <w:bottom w:val="none" w:sz="0" w:space="0" w:color="auto"/>
            <w:right w:val="none" w:sz="0" w:space="0" w:color="auto"/>
          </w:divBdr>
        </w:div>
        <w:div w:id="1545871300">
          <w:marLeft w:val="0"/>
          <w:marRight w:val="0"/>
          <w:marTop w:val="0"/>
          <w:marBottom w:val="0"/>
          <w:divBdr>
            <w:top w:val="none" w:sz="0" w:space="0" w:color="auto"/>
            <w:left w:val="none" w:sz="0" w:space="0" w:color="auto"/>
            <w:bottom w:val="none" w:sz="0" w:space="0" w:color="auto"/>
            <w:right w:val="none" w:sz="0" w:space="0" w:color="auto"/>
          </w:divBdr>
        </w:div>
        <w:div w:id="1549608775">
          <w:marLeft w:val="0"/>
          <w:marRight w:val="0"/>
          <w:marTop w:val="0"/>
          <w:marBottom w:val="0"/>
          <w:divBdr>
            <w:top w:val="none" w:sz="0" w:space="0" w:color="auto"/>
            <w:left w:val="none" w:sz="0" w:space="0" w:color="auto"/>
            <w:bottom w:val="none" w:sz="0" w:space="0" w:color="auto"/>
            <w:right w:val="none" w:sz="0" w:space="0" w:color="auto"/>
          </w:divBdr>
        </w:div>
        <w:div w:id="1644122525">
          <w:marLeft w:val="0"/>
          <w:marRight w:val="0"/>
          <w:marTop w:val="0"/>
          <w:marBottom w:val="0"/>
          <w:divBdr>
            <w:top w:val="none" w:sz="0" w:space="0" w:color="auto"/>
            <w:left w:val="none" w:sz="0" w:space="0" w:color="auto"/>
            <w:bottom w:val="none" w:sz="0" w:space="0" w:color="auto"/>
            <w:right w:val="none" w:sz="0" w:space="0" w:color="auto"/>
          </w:divBdr>
        </w:div>
        <w:div w:id="1645156984">
          <w:marLeft w:val="0"/>
          <w:marRight w:val="0"/>
          <w:marTop w:val="0"/>
          <w:marBottom w:val="0"/>
          <w:divBdr>
            <w:top w:val="none" w:sz="0" w:space="0" w:color="auto"/>
            <w:left w:val="none" w:sz="0" w:space="0" w:color="auto"/>
            <w:bottom w:val="none" w:sz="0" w:space="0" w:color="auto"/>
            <w:right w:val="none" w:sz="0" w:space="0" w:color="auto"/>
          </w:divBdr>
        </w:div>
        <w:div w:id="1690990041">
          <w:marLeft w:val="0"/>
          <w:marRight w:val="0"/>
          <w:marTop w:val="0"/>
          <w:marBottom w:val="0"/>
          <w:divBdr>
            <w:top w:val="none" w:sz="0" w:space="0" w:color="auto"/>
            <w:left w:val="none" w:sz="0" w:space="0" w:color="auto"/>
            <w:bottom w:val="none" w:sz="0" w:space="0" w:color="auto"/>
            <w:right w:val="none" w:sz="0" w:space="0" w:color="auto"/>
          </w:divBdr>
          <w:divsChild>
            <w:div w:id="669794858">
              <w:marLeft w:val="0"/>
              <w:marRight w:val="0"/>
              <w:marTop w:val="0"/>
              <w:marBottom w:val="0"/>
              <w:divBdr>
                <w:top w:val="none" w:sz="0" w:space="0" w:color="auto"/>
                <w:left w:val="none" w:sz="0" w:space="0" w:color="auto"/>
                <w:bottom w:val="none" w:sz="0" w:space="0" w:color="auto"/>
                <w:right w:val="none" w:sz="0" w:space="0" w:color="auto"/>
              </w:divBdr>
            </w:div>
            <w:div w:id="821972512">
              <w:marLeft w:val="0"/>
              <w:marRight w:val="0"/>
              <w:marTop w:val="0"/>
              <w:marBottom w:val="0"/>
              <w:divBdr>
                <w:top w:val="none" w:sz="0" w:space="0" w:color="auto"/>
                <w:left w:val="none" w:sz="0" w:space="0" w:color="auto"/>
                <w:bottom w:val="none" w:sz="0" w:space="0" w:color="auto"/>
                <w:right w:val="none" w:sz="0" w:space="0" w:color="auto"/>
              </w:divBdr>
            </w:div>
            <w:div w:id="901328393">
              <w:marLeft w:val="0"/>
              <w:marRight w:val="0"/>
              <w:marTop w:val="0"/>
              <w:marBottom w:val="0"/>
              <w:divBdr>
                <w:top w:val="none" w:sz="0" w:space="0" w:color="auto"/>
                <w:left w:val="none" w:sz="0" w:space="0" w:color="auto"/>
                <w:bottom w:val="none" w:sz="0" w:space="0" w:color="auto"/>
                <w:right w:val="none" w:sz="0" w:space="0" w:color="auto"/>
              </w:divBdr>
            </w:div>
            <w:div w:id="987245857">
              <w:marLeft w:val="0"/>
              <w:marRight w:val="0"/>
              <w:marTop w:val="0"/>
              <w:marBottom w:val="0"/>
              <w:divBdr>
                <w:top w:val="none" w:sz="0" w:space="0" w:color="auto"/>
                <w:left w:val="none" w:sz="0" w:space="0" w:color="auto"/>
                <w:bottom w:val="none" w:sz="0" w:space="0" w:color="auto"/>
                <w:right w:val="none" w:sz="0" w:space="0" w:color="auto"/>
              </w:divBdr>
            </w:div>
            <w:div w:id="1350832147">
              <w:marLeft w:val="0"/>
              <w:marRight w:val="0"/>
              <w:marTop w:val="0"/>
              <w:marBottom w:val="0"/>
              <w:divBdr>
                <w:top w:val="none" w:sz="0" w:space="0" w:color="auto"/>
                <w:left w:val="none" w:sz="0" w:space="0" w:color="auto"/>
                <w:bottom w:val="none" w:sz="0" w:space="0" w:color="auto"/>
                <w:right w:val="none" w:sz="0" w:space="0" w:color="auto"/>
              </w:divBdr>
            </w:div>
          </w:divsChild>
        </w:div>
        <w:div w:id="1691368455">
          <w:marLeft w:val="0"/>
          <w:marRight w:val="0"/>
          <w:marTop w:val="0"/>
          <w:marBottom w:val="0"/>
          <w:divBdr>
            <w:top w:val="none" w:sz="0" w:space="0" w:color="auto"/>
            <w:left w:val="none" w:sz="0" w:space="0" w:color="auto"/>
            <w:bottom w:val="none" w:sz="0" w:space="0" w:color="auto"/>
            <w:right w:val="none" w:sz="0" w:space="0" w:color="auto"/>
          </w:divBdr>
        </w:div>
        <w:div w:id="1708867298">
          <w:marLeft w:val="0"/>
          <w:marRight w:val="0"/>
          <w:marTop w:val="0"/>
          <w:marBottom w:val="0"/>
          <w:divBdr>
            <w:top w:val="none" w:sz="0" w:space="0" w:color="auto"/>
            <w:left w:val="none" w:sz="0" w:space="0" w:color="auto"/>
            <w:bottom w:val="none" w:sz="0" w:space="0" w:color="auto"/>
            <w:right w:val="none" w:sz="0" w:space="0" w:color="auto"/>
          </w:divBdr>
          <w:divsChild>
            <w:div w:id="146361823">
              <w:marLeft w:val="0"/>
              <w:marRight w:val="0"/>
              <w:marTop w:val="0"/>
              <w:marBottom w:val="0"/>
              <w:divBdr>
                <w:top w:val="none" w:sz="0" w:space="0" w:color="auto"/>
                <w:left w:val="none" w:sz="0" w:space="0" w:color="auto"/>
                <w:bottom w:val="none" w:sz="0" w:space="0" w:color="auto"/>
                <w:right w:val="none" w:sz="0" w:space="0" w:color="auto"/>
              </w:divBdr>
            </w:div>
            <w:div w:id="190581596">
              <w:marLeft w:val="0"/>
              <w:marRight w:val="0"/>
              <w:marTop w:val="0"/>
              <w:marBottom w:val="0"/>
              <w:divBdr>
                <w:top w:val="none" w:sz="0" w:space="0" w:color="auto"/>
                <w:left w:val="none" w:sz="0" w:space="0" w:color="auto"/>
                <w:bottom w:val="none" w:sz="0" w:space="0" w:color="auto"/>
                <w:right w:val="none" w:sz="0" w:space="0" w:color="auto"/>
              </w:divBdr>
            </w:div>
            <w:div w:id="413166023">
              <w:marLeft w:val="0"/>
              <w:marRight w:val="0"/>
              <w:marTop w:val="0"/>
              <w:marBottom w:val="0"/>
              <w:divBdr>
                <w:top w:val="none" w:sz="0" w:space="0" w:color="auto"/>
                <w:left w:val="none" w:sz="0" w:space="0" w:color="auto"/>
                <w:bottom w:val="none" w:sz="0" w:space="0" w:color="auto"/>
                <w:right w:val="none" w:sz="0" w:space="0" w:color="auto"/>
              </w:divBdr>
            </w:div>
            <w:div w:id="522668870">
              <w:marLeft w:val="0"/>
              <w:marRight w:val="0"/>
              <w:marTop w:val="0"/>
              <w:marBottom w:val="0"/>
              <w:divBdr>
                <w:top w:val="none" w:sz="0" w:space="0" w:color="auto"/>
                <w:left w:val="none" w:sz="0" w:space="0" w:color="auto"/>
                <w:bottom w:val="none" w:sz="0" w:space="0" w:color="auto"/>
                <w:right w:val="none" w:sz="0" w:space="0" w:color="auto"/>
              </w:divBdr>
            </w:div>
            <w:div w:id="1468862622">
              <w:marLeft w:val="0"/>
              <w:marRight w:val="0"/>
              <w:marTop w:val="0"/>
              <w:marBottom w:val="0"/>
              <w:divBdr>
                <w:top w:val="none" w:sz="0" w:space="0" w:color="auto"/>
                <w:left w:val="none" w:sz="0" w:space="0" w:color="auto"/>
                <w:bottom w:val="none" w:sz="0" w:space="0" w:color="auto"/>
                <w:right w:val="none" w:sz="0" w:space="0" w:color="auto"/>
              </w:divBdr>
            </w:div>
          </w:divsChild>
        </w:div>
        <w:div w:id="1761556841">
          <w:marLeft w:val="0"/>
          <w:marRight w:val="0"/>
          <w:marTop w:val="0"/>
          <w:marBottom w:val="0"/>
          <w:divBdr>
            <w:top w:val="none" w:sz="0" w:space="0" w:color="auto"/>
            <w:left w:val="none" w:sz="0" w:space="0" w:color="auto"/>
            <w:bottom w:val="none" w:sz="0" w:space="0" w:color="auto"/>
            <w:right w:val="none" w:sz="0" w:space="0" w:color="auto"/>
          </w:divBdr>
          <w:divsChild>
            <w:div w:id="1981704">
              <w:marLeft w:val="0"/>
              <w:marRight w:val="0"/>
              <w:marTop w:val="0"/>
              <w:marBottom w:val="0"/>
              <w:divBdr>
                <w:top w:val="none" w:sz="0" w:space="0" w:color="auto"/>
                <w:left w:val="none" w:sz="0" w:space="0" w:color="auto"/>
                <w:bottom w:val="none" w:sz="0" w:space="0" w:color="auto"/>
                <w:right w:val="none" w:sz="0" w:space="0" w:color="auto"/>
              </w:divBdr>
            </w:div>
            <w:div w:id="794757774">
              <w:marLeft w:val="0"/>
              <w:marRight w:val="0"/>
              <w:marTop w:val="0"/>
              <w:marBottom w:val="0"/>
              <w:divBdr>
                <w:top w:val="none" w:sz="0" w:space="0" w:color="auto"/>
                <w:left w:val="none" w:sz="0" w:space="0" w:color="auto"/>
                <w:bottom w:val="none" w:sz="0" w:space="0" w:color="auto"/>
                <w:right w:val="none" w:sz="0" w:space="0" w:color="auto"/>
              </w:divBdr>
            </w:div>
          </w:divsChild>
        </w:div>
        <w:div w:id="1779711465">
          <w:marLeft w:val="0"/>
          <w:marRight w:val="0"/>
          <w:marTop w:val="0"/>
          <w:marBottom w:val="0"/>
          <w:divBdr>
            <w:top w:val="none" w:sz="0" w:space="0" w:color="auto"/>
            <w:left w:val="none" w:sz="0" w:space="0" w:color="auto"/>
            <w:bottom w:val="none" w:sz="0" w:space="0" w:color="auto"/>
            <w:right w:val="none" w:sz="0" w:space="0" w:color="auto"/>
          </w:divBdr>
        </w:div>
        <w:div w:id="1780030595">
          <w:marLeft w:val="0"/>
          <w:marRight w:val="0"/>
          <w:marTop w:val="0"/>
          <w:marBottom w:val="0"/>
          <w:divBdr>
            <w:top w:val="none" w:sz="0" w:space="0" w:color="auto"/>
            <w:left w:val="none" w:sz="0" w:space="0" w:color="auto"/>
            <w:bottom w:val="none" w:sz="0" w:space="0" w:color="auto"/>
            <w:right w:val="none" w:sz="0" w:space="0" w:color="auto"/>
          </w:divBdr>
        </w:div>
        <w:div w:id="1802579127">
          <w:marLeft w:val="0"/>
          <w:marRight w:val="0"/>
          <w:marTop w:val="0"/>
          <w:marBottom w:val="0"/>
          <w:divBdr>
            <w:top w:val="none" w:sz="0" w:space="0" w:color="auto"/>
            <w:left w:val="none" w:sz="0" w:space="0" w:color="auto"/>
            <w:bottom w:val="none" w:sz="0" w:space="0" w:color="auto"/>
            <w:right w:val="none" w:sz="0" w:space="0" w:color="auto"/>
          </w:divBdr>
          <w:divsChild>
            <w:div w:id="624585018">
              <w:marLeft w:val="0"/>
              <w:marRight w:val="0"/>
              <w:marTop w:val="0"/>
              <w:marBottom w:val="0"/>
              <w:divBdr>
                <w:top w:val="none" w:sz="0" w:space="0" w:color="auto"/>
                <w:left w:val="none" w:sz="0" w:space="0" w:color="auto"/>
                <w:bottom w:val="none" w:sz="0" w:space="0" w:color="auto"/>
                <w:right w:val="none" w:sz="0" w:space="0" w:color="auto"/>
              </w:divBdr>
            </w:div>
            <w:div w:id="961037512">
              <w:marLeft w:val="0"/>
              <w:marRight w:val="0"/>
              <w:marTop w:val="0"/>
              <w:marBottom w:val="0"/>
              <w:divBdr>
                <w:top w:val="none" w:sz="0" w:space="0" w:color="auto"/>
                <w:left w:val="none" w:sz="0" w:space="0" w:color="auto"/>
                <w:bottom w:val="none" w:sz="0" w:space="0" w:color="auto"/>
                <w:right w:val="none" w:sz="0" w:space="0" w:color="auto"/>
              </w:divBdr>
            </w:div>
            <w:div w:id="1380516163">
              <w:marLeft w:val="0"/>
              <w:marRight w:val="0"/>
              <w:marTop w:val="0"/>
              <w:marBottom w:val="0"/>
              <w:divBdr>
                <w:top w:val="none" w:sz="0" w:space="0" w:color="auto"/>
                <w:left w:val="none" w:sz="0" w:space="0" w:color="auto"/>
                <w:bottom w:val="none" w:sz="0" w:space="0" w:color="auto"/>
                <w:right w:val="none" w:sz="0" w:space="0" w:color="auto"/>
              </w:divBdr>
            </w:div>
          </w:divsChild>
        </w:div>
        <w:div w:id="1834222310">
          <w:marLeft w:val="0"/>
          <w:marRight w:val="0"/>
          <w:marTop w:val="0"/>
          <w:marBottom w:val="0"/>
          <w:divBdr>
            <w:top w:val="none" w:sz="0" w:space="0" w:color="auto"/>
            <w:left w:val="none" w:sz="0" w:space="0" w:color="auto"/>
            <w:bottom w:val="none" w:sz="0" w:space="0" w:color="auto"/>
            <w:right w:val="none" w:sz="0" w:space="0" w:color="auto"/>
          </w:divBdr>
        </w:div>
        <w:div w:id="1846162403">
          <w:marLeft w:val="0"/>
          <w:marRight w:val="0"/>
          <w:marTop w:val="0"/>
          <w:marBottom w:val="0"/>
          <w:divBdr>
            <w:top w:val="none" w:sz="0" w:space="0" w:color="auto"/>
            <w:left w:val="none" w:sz="0" w:space="0" w:color="auto"/>
            <w:bottom w:val="none" w:sz="0" w:space="0" w:color="auto"/>
            <w:right w:val="none" w:sz="0" w:space="0" w:color="auto"/>
          </w:divBdr>
        </w:div>
        <w:div w:id="1877961428">
          <w:marLeft w:val="0"/>
          <w:marRight w:val="0"/>
          <w:marTop w:val="0"/>
          <w:marBottom w:val="0"/>
          <w:divBdr>
            <w:top w:val="none" w:sz="0" w:space="0" w:color="auto"/>
            <w:left w:val="none" w:sz="0" w:space="0" w:color="auto"/>
            <w:bottom w:val="none" w:sz="0" w:space="0" w:color="auto"/>
            <w:right w:val="none" w:sz="0" w:space="0" w:color="auto"/>
          </w:divBdr>
        </w:div>
        <w:div w:id="1888059096">
          <w:marLeft w:val="0"/>
          <w:marRight w:val="0"/>
          <w:marTop w:val="0"/>
          <w:marBottom w:val="0"/>
          <w:divBdr>
            <w:top w:val="none" w:sz="0" w:space="0" w:color="auto"/>
            <w:left w:val="none" w:sz="0" w:space="0" w:color="auto"/>
            <w:bottom w:val="none" w:sz="0" w:space="0" w:color="auto"/>
            <w:right w:val="none" w:sz="0" w:space="0" w:color="auto"/>
          </w:divBdr>
        </w:div>
        <w:div w:id="1899003756">
          <w:marLeft w:val="0"/>
          <w:marRight w:val="0"/>
          <w:marTop w:val="0"/>
          <w:marBottom w:val="0"/>
          <w:divBdr>
            <w:top w:val="none" w:sz="0" w:space="0" w:color="auto"/>
            <w:left w:val="none" w:sz="0" w:space="0" w:color="auto"/>
            <w:bottom w:val="none" w:sz="0" w:space="0" w:color="auto"/>
            <w:right w:val="none" w:sz="0" w:space="0" w:color="auto"/>
          </w:divBdr>
        </w:div>
        <w:div w:id="1905949926">
          <w:marLeft w:val="0"/>
          <w:marRight w:val="0"/>
          <w:marTop w:val="0"/>
          <w:marBottom w:val="0"/>
          <w:divBdr>
            <w:top w:val="none" w:sz="0" w:space="0" w:color="auto"/>
            <w:left w:val="none" w:sz="0" w:space="0" w:color="auto"/>
            <w:bottom w:val="none" w:sz="0" w:space="0" w:color="auto"/>
            <w:right w:val="none" w:sz="0" w:space="0" w:color="auto"/>
          </w:divBdr>
        </w:div>
        <w:div w:id="1916939396">
          <w:marLeft w:val="0"/>
          <w:marRight w:val="0"/>
          <w:marTop w:val="0"/>
          <w:marBottom w:val="0"/>
          <w:divBdr>
            <w:top w:val="none" w:sz="0" w:space="0" w:color="auto"/>
            <w:left w:val="none" w:sz="0" w:space="0" w:color="auto"/>
            <w:bottom w:val="none" w:sz="0" w:space="0" w:color="auto"/>
            <w:right w:val="none" w:sz="0" w:space="0" w:color="auto"/>
          </w:divBdr>
        </w:div>
        <w:div w:id="1928035484">
          <w:marLeft w:val="0"/>
          <w:marRight w:val="0"/>
          <w:marTop w:val="0"/>
          <w:marBottom w:val="0"/>
          <w:divBdr>
            <w:top w:val="none" w:sz="0" w:space="0" w:color="auto"/>
            <w:left w:val="none" w:sz="0" w:space="0" w:color="auto"/>
            <w:bottom w:val="none" w:sz="0" w:space="0" w:color="auto"/>
            <w:right w:val="none" w:sz="0" w:space="0" w:color="auto"/>
          </w:divBdr>
        </w:div>
        <w:div w:id="1946422508">
          <w:marLeft w:val="0"/>
          <w:marRight w:val="0"/>
          <w:marTop w:val="0"/>
          <w:marBottom w:val="0"/>
          <w:divBdr>
            <w:top w:val="none" w:sz="0" w:space="0" w:color="auto"/>
            <w:left w:val="none" w:sz="0" w:space="0" w:color="auto"/>
            <w:bottom w:val="none" w:sz="0" w:space="0" w:color="auto"/>
            <w:right w:val="none" w:sz="0" w:space="0" w:color="auto"/>
          </w:divBdr>
        </w:div>
        <w:div w:id="1992178268">
          <w:marLeft w:val="0"/>
          <w:marRight w:val="0"/>
          <w:marTop w:val="0"/>
          <w:marBottom w:val="0"/>
          <w:divBdr>
            <w:top w:val="none" w:sz="0" w:space="0" w:color="auto"/>
            <w:left w:val="none" w:sz="0" w:space="0" w:color="auto"/>
            <w:bottom w:val="none" w:sz="0" w:space="0" w:color="auto"/>
            <w:right w:val="none" w:sz="0" w:space="0" w:color="auto"/>
          </w:divBdr>
        </w:div>
        <w:div w:id="2020546202">
          <w:marLeft w:val="0"/>
          <w:marRight w:val="0"/>
          <w:marTop w:val="0"/>
          <w:marBottom w:val="0"/>
          <w:divBdr>
            <w:top w:val="none" w:sz="0" w:space="0" w:color="auto"/>
            <w:left w:val="none" w:sz="0" w:space="0" w:color="auto"/>
            <w:bottom w:val="none" w:sz="0" w:space="0" w:color="auto"/>
            <w:right w:val="none" w:sz="0" w:space="0" w:color="auto"/>
          </w:divBdr>
        </w:div>
        <w:div w:id="2046321453">
          <w:marLeft w:val="0"/>
          <w:marRight w:val="0"/>
          <w:marTop w:val="0"/>
          <w:marBottom w:val="0"/>
          <w:divBdr>
            <w:top w:val="none" w:sz="0" w:space="0" w:color="auto"/>
            <w:left w:val="none" w:sz="0" w:space="0" w:color="auto"/>
            <w:bottom w:val="none" w:sz="0" w:space="0" w:color="auto"/>
            <w:right w:val="none" w:sz="0" w:space="0" w:color="auto"/>
          </w:divBdr>
        </w:div>
        <w:div w:id="2092503380">
          <w:marLeft w:val="0"/>
          <w:marRight w:val="0"/>
          <w:marTop w:val="0"/>
          <w:marBottom w:val="0"/>
          <w:divBdr>
            <w:top w:val="none" w:sz="0" w:space="0" w:color="auto"/>
            <w:left w:val="none" w:sz="0" w:space="0" w:color="auto"/>
            <w:bottom w:val="none" w:sz="0" w:space="0" w:color="auto"/>
            <w:right w:val="none" w:sz="0" w:space="0" w:color="auto"/>
          </w:divBdr>
        </w:div>
        <w:div w:id="2110926585">
          <w:marLeft w:val="0"/>
          <w:marRight w:val="0"/>
          <w:marTop w:val="0"/>
          <w:marBottom w:val="0"/>
          <w:divBdr>
            <w:top w:val="none" w:sz="0" w:space="0" w:color="auto"/>
            <w:left w:val="none" w:sz="0" w:space="0" w:color="auto"/>
            <w:bottom w:val="none" w:sz="0" w:space="0" w:color="auto"/>
            <w:right w:val="none" w:sz="0" w:space="0" w:color="auto"/>
          </w:divBdr>
        </w:div>
      </w:divsChild>
    </w:div>
    <w:div w:id="1285575421">
      <w:bodyDiv w:val="1"/>
      <w:marLeft w:val="0"/>
      <w:marRight w:val="0"/>
      <w:marTop w:val="0"/>
      <w:marBottom w:val="0"/>
      <w:divBdr>
        <w:top w:val="none" w:sz="0" w:space="0" w:color="auto"/>
        <w:left w:val="none" w:sz="0" w:space="0" w:color="auto"/>
        <w:bottom w:val="none" w:sz="0" w:space="0" w:color="auto"/>
        <w:right w:val="none" w:sz="0" w:space="0" w:color="auto"/>
      </w:divBdr>
      <w:divsChild>
        <w:div w:id="20329779">
          <w:marLeft w:val="0"/>
          <w:marRight w:val="0"/>
          <w:marTop w:val="0"/>
          <w:marBottom w:val="0"/>
          <w:divBdr>
            <w:top w:val="none" w:sz="0" w:space="0" w:color="auto"/>
            <w:left w:val="none" w:sz="0" w:space="0" w:color="auto"/>
            <w:bottom w:val="none" w:sz="0" w:space="0" w:color="auto"/>
            <w:right w:val="none" w:sz="0" w:space="0" w:color="auto"/>
          </w:divBdr>
        </w:div>
        <w:div w:id="49152439">
          <w:marLeft w:val="0"/>
          <w:marRight w:val="0"/>
          <w:marTop w:val="0"/>
          <w:marBottom w:val="0"/>
          <w:divBdr>
            <w:top w:val="none" w:sz="0" w:space="0" w:color="auto"/>
            <w:left w:val="none" w:sz="0" w:space="0" w:color="auto"/>
            <w:bottom w:val="none" w:sz="0" w:space="0" w:color="auto"/>
            <w:right w:val="none" w:sz="0" w:space="0" w:color="auto"/>
          </w:divBdr>
        </w:div>
        <w:div w:id="65231292">
          <w:marLeft w:val="0"/>
          <w:marRight w:val="0"/>
          <w:marTop w:val="0"/>
          <w:marBottom w:val="0"/>
          <w:divBdr>
            <w:top w:val="none" w:sz="0" w:space="0" w:color="auto"/>
            <w:left w:val="none" w:sz="0" w:space="0" w:color="auto"/>
            <w:bottom w:val="none" w:sz="0" w:space="0" w:color="auto"/>
            <w:right w:val="none" w:sz="0" w:space="0" w:color="auto"/>
          </w:divBdr>
        </w:div>
        <w:div w:id="70465435">
          <w:marLeft w:val="0"/>
          <w:marRight w:val="0"/>
          <w:marTop w:val="0"/>
          <w:marBottom w:val="0"/>
          <w:divBdr>
            <w:top w:val="none" w:sz="0" w:space="0" w:color="auto"/>
            <w:left w:val="none" w:sz="0" w:space="0" w:color="auto"/>
            <w:bottom w:val="none" w:sz="0" w:space="0" w:color="auto"/>
            <w:right w:val="none" w:sz="0" w:space="0" w:color="auto"/>
          </w:divBdr>
        </w:div>
        <w:div w:id="84305493">
          <w:marLeft w:val="0"/>
          <w:marRight w:val="0"/>
          <w:marTop w:val="0"/>
          <w:marBottom w:val="0"/>
          <w:divBdr>
            <w:top w:val="none" w:sz="0" w:space="0" w:color="auto"/>
            <w:left w:val="none" w:sz="0" w:space="0" w:color="auto"/>
            <w:bottom w:val="none" w:sz="0" w:space="0" w:color="auto"/>
            <w:right w:val="none" w:sz="0" w:space="0" w:color="auto"/>
          </w:divBdr>
        </w:div>
        <w:div w:id="100760608">
          <w:marLeft w:val="0"/>
          <w:marRight w:val="0"/>
          <w:marTop w:val="0"/>
          <w:marBottom w:val="0"/>
          <w:divBdr>
            <w:top w:val="none" w:sz="0" w:space="0" w:color="auto"/>
            <w:left w:val="none" w:sz="0" w:space="0" w:color="auto"/>
            <w:bottom w:val="none" w:sz="0" w:space="0" w:color="auto"/>
            <w:right w:val="none" w:sz="0" w:space="0" w:color="auto"/>
          </w:divBdr>
        </w:div>
        <w:div w:id="114762180">
          <w:marLeft w:val="0"/>
          <w:marRight w:val="0"/>
          <w:marTop w:val="0"/>
          <w:marBottom w:val="0"/>
          <w:divBdr>
            <w:top w:val="none" w:sz="0" w:space="0" w:color="auto"/>
            <w:left w:val="none" w:sz="0" w:space="0" w:color="auto"/>
            <w:bottom w:val="none" w:sz="0" w:space="0" w:color="auto"/>
            <w:right w:val="none" w:sz="0" w:space="0" w:color="auto"/>
          </w:divBdr>
        </w:div>
        <w:div w:id="119690880">
          <w:marLeft w:val="0"/>
          <w:marRight w:val="0"/>
          <w:marTop w:val="0"/>
          <w:marBottom w:val="0"/>
          <w:divBdr>
            <w:top w:val="none" w:sz="0" w:space="0" w:color="auto"/>
            <w:left w:val="none" w:sz="0" w:space="0" w:color="auto"/>
            <w:bottom w:val="none" w:sz="0" w:space="0" w:color="auto"/>
            <w:right w:val="none" w:sz="0" w:space="0" w:color="auto"/>
          </w:divBdr>
        </w:div>
        <w:div w:id="138769456">
          <w:marLeft w:val="0"/>
          <w:marRight w:val="0"/>
          <w:marTop w:val="0"/>
          <w:marBottom w:val="0"/>
          <w:divBdr>
            <w:top w:val="none" w:sz="0" w:space="0" w:color="auto"/>
            <w:left w:val="none" w:sz="0" w:space="0" w:color="auto"/>
            <w:bottom w:val="none" w:sz="0" w:space="0" w:color="auto"/>
            <w:right w:val="none" w:sz="0" w:space="0" w:color="auto"/>
          </w:divBdr>
        </w:div>
        <w:div w:id="152765771">
          <w:marLeft w:val="0"/>
          <w:marRight w:val="0"/>
          <w:marTop w:val="0"/>
          <w:marBottom w:val="0"/>
          <w:divBdr>
            <w:top w:val="none" w:sz="0" w:space="0" w:color="auto"/>
            <w:left w:val="none" w:sz="0" w:space="0" w:color="auto"/>
            <w:bottom w:val="none" w:sz="0" w:space="0" w:color="auto"/>
            <w:right w:val="none" w:sz="0" w:space="0" w:color="auto"/>
          </w:divBdr>
        </w:div>
        <w:div w:id="157770291">
          <w:marLeft w:val="0"/>
          <w:marRight w:val="0"/>
          <w:marTop w:val="0"/>
          <w:marBottom w:val="0"/>
          <w:divBdr>
            <w:top w:val="none" w:sz="0" w:space="0" w:color="auto"/>
            <w:left w:val="none" w:sz="0" w:space="0" w:color="auto"/>
            <w:bottom w:val="none" w:sz="0" w:space="0" w:color="auto"/>
            <w:right w:val="none" w:sz="0" w:space="0" w:color="auto"/>
          </w:divBdr>
        </w:div>
        <w:div w:id="179970991">
          <w:marLeft w:val="0"/>
          <w:marRight w:val="0"/>
          <w:marTop w:val="0"/>
          <w:marBottom w:val="0"/>
          <w:divBdr>
            <w:top w:val="none" w:sz="0" w:space="0" w:color="auto"/>
            <w:left w:val="none" w:sz="0" w:space="0" w:color="auto"/>
            <w:bottom w:val="none" w:sz="0" w:space="0" w:color="auto"/>
            <w:right w:val="none" w:sz="0" w:space="0" w:color="auto"/>
          </w:divBdr>
        </w:div>
        <w:div w:id="224797373">
          <w:marLeft w:val="0"/>
          <w:marRight w:val="0"/>
          <w:marTop w:val="0"/>
          <w:marBottom w:val="0"/>
          <w:divBdr>
            <w:top w:val="none" w:sz="0" w:space="0" w:color="auto"/>
            <w:left w:val="none" w:sz="0" w:space="0" w:color="auto"/>
            <w:bottom w:val="none" w:sz="0" w:space="0" w:color="auto"/>
            <w:right w:val="none" w:sz="0" w:space="0" w:color="auto"/>
          </w:divBdr>
          <w:divsChild>
            <w:div w:id="1204358">
              <w:marLeft w:val="0"/>
              <w:marRight w:val="0"/>
              <w:marTop w:val="0"/>
              <w:marBottom w:val="0"/>
              <w:divBdr>
                <w:top w:val="none" w:sz="0" w:space="0" w:color="auto"/>
                <w:left w:val="none" w:sz="0" w:space="0" w:color="auto"/>
                <w:bottom w:val="none" w:sz="0" w:space="0" w:color="auto"/>
                <w:right w:val="none" w:sz="0" w:space="0" w:color="auto"/>
              </w:divBdr>
            </w:div>
            <w:div w:id="271398302">
              <w:marLeft w:val="0"/>
              <w:marRight w:val="0"/>
              <w:marTop w:val="0"/>
              <w:marBottom w:val="0"/>
              <w:divBdr>
                <w:top w:val="none" w:sz="0" w:space="0" w:color="auto"/>
                <w:left w:val="none" w:sz="0" w:space="0" w:color="auto"/>
                <w:bottom w:val="none" w:sz="0" w:space="0" w:color="auto"/>
                <w:right w:val="none" w:sz="0" w:space="0" w:color="auto"/>
              </w:divBdr>
            </w:div>
          </w:divsChild>
        </w:div>
        <w:div w:id="225603332">
          <w:marLeft w:val="0"/>
          <w:marRight w:val="0"/>
          <w:marTop w:val="0"/>
          <w:marBottom w:val="0"/>
          <w:divBdr>
            <w:top w:val="none" w:sz="0" w:space="0" w:color="auto"/>
            <w:left w:val="none" w:sz="0" w:space="0" w:color="auto"/>
            <w:bottom w:val="none" w:sz="0" w:space="0" w:color="auto"/>
            <w:right w:val="none" w:sz="0" w:space="0" w:color="auto"/>
          </w:divBdr>
        </w:div>
        <w:div w:id="247889914">
          <w:marLeft w:val="0"/>
          <w:marRight w:val="0"/>
          <w:marTop w:val="0"/>
          <w:marBottom w:val="0"/>
          <w:divBdr>
            <w:top w:val="none" w:sz="0" w:space="0" w:color="auto"/>
            <w:left w:val="none" w:sz="0" w:space="0" w:color="auto"/>
            <w:bottom w:val="none" w:sz="0" w:space="0" w:color="auto"/>
            <w:right w:val="none" w:sz="0" w:space="0" w:color="auto"/>
          </w:divBdr>
        </w:div>
        <w:div w:id="256451779">
          <w:marLeft w:val="0"/>
          <w:marRight w:val="0"/>
          <w:marTop w:val="0"/>
          <w:marBottom w:val="0"/>
          <w:divBdr>
            <w:top w:val="none" w:sz="0" w:space="0" w:color="auto"/>
            <w:left w:val="none" w:sz="0" w:space="0" w:color="auto"/>
            <w:bottom w:val="none" w:sz="0" w:space="0" w:color="auto"/>
            <w:right w:val="none" w:sz="0" w:space="0" w:color="auto"/>
          </w:divBdr>
        </w:div>
        <w:div w:id="287442711">
          <w:marLeft w:val="0"/>
          <w:marRight w:val="0"/>
          <w:marTop w:val="0"/>
          <w:marBottom w:val="0"/>
          <w:divBdr>
            <w:top w:val="none" w:sz="0" w:space="0" w:color="auto"/>
            <w:left w:val="none" w:sz="0" w:space="0" w:color="auto"/>
            <w:bottom w:val="none" w:sz="0" w:space="0" w:color="auto"/>
            <w:right w:val="none" w:sz="0" w:space="0" w:color="auto"/>
          </w:divBdr>
        </w:div>
        <w:div w:id="324089243">
          <w:marLeft w:val="0"/>
          <w:marRight w:val="0"/>
          <w:marTop w:val="0"/>
          <w:marBottom w:val="0"/>
          <w:divBdr>
            <w:top w:val="none" w:sz="0" w:space="0" w:color="auto"/>
            <w:left w:val="none" w:sz="0" w:space="0" w:color="auto"/>
            <w:bottom w:val="none" w:sz="0" w:space="0" w:color="auto"/>
            <w:right w:val="none" w:sz="0" w:space="0" w:color="auto"/>
          </w:divBdr>
          <w:divsChild>
            <w:div w:id="130098372">
              <w:marLeft w:val="0"/>
              <w:marRight w:val="0"/>
              <w:marTop w:val="0"/>
              <w:marBottom w:val="0"/>
              <w:divBdr>
                <w:top w:val="none" w:sz="0" w:space="0" w:color="auto"/>
                <w:left w:val="none" w:sz="0" w:space="0" w:color="auto"/>
                <w:bottom w:val="none" w:sz="0" w:space="0" w:color="auto"/>
                <w:right w:val="none" w:sz="0" w:space="0" w:color="auto"/>
              </w:divBdr>
            </w:div>
            <w:div w:id="792673364">
              <w:marLeft w:val="0"/>
              <w:marRight w:val="0"/>
              <w:marTop w:val="0"/>
              <w:marBottom w:val="0"/>
              <w:divBdr>
                <w:top w:val="none" w:sz="0" w:space="0" w:color="auto"/>
                <w:left w:val="none" w:sz="0" w:space="0" w:color="auto"/>
                <w:bottom w:val="none" w:sz="0" w:space="0" w:color="auto"/>
                <w:right w:val="none" w:sz="0" w:space="0" w:color="auto"/>
              </w:divBdr>
            </w:div>
            <w:div w:id="1917281017">
              <w:marLeft w:val="0"/>
              <w:marRight w:val="0"/>
              <w:marTop w:val="0"/>
              <w:marBottom w:val="0"/>
              <w:divBdr>
                <w:top w:val="none" w:sz="0" w:space="0" w:color="auto"/>
                <w:left w:val="none" w:sz="0" w:space="0" w:color="auto"/>
                <w:bottom w:val="none" w:sz="0" w:space="0" w:color="auto"/>
                <w:right w:val="none" w:sz="0" w:space="0" w:color="auto"/>
              </w:divBdr>
            </w:div>
            <w:div w:id="2122143797">
              <w:marLeft w:val="0"/>
              <w:marRight w:val="0"/>
              <w:marTop w:val="0"/>
              <w:marBottom w:val="0"/>
              <w:divBdr>
                <w:top w:val="none" w:sz="0" w:space="0" w:color="auto"/>
                <w:left w:val="none" w:sz="0" w:space="0" w:color="auto"/>
                <w:bottom w:val="none" w:sz="0" w:space="0" w:color="auto"/>
                <w:right w:val="none" w:sz="0" w:space="0" w:color="auto"/>
              </w:divBdr>
            </w:div>
          </w:divsChild>
        </w:div>
        <w:div w:id="328097373">
          <w:marLeft w:val="0"/>
          <w:marRight w:val="0"/>
          <w:marTop w:val="0"/>
          <w:marBottom w:val="0"/>
          <w:divBdr>
            <w:top w:val="none" w:sz="0" w:space="0" w:color="auto"/>
            <w:left w:val="none" w:sz="0" w:space="0" w:color="auto"/>
            <w:bottom w:val="none" w:sz="0" w:space="0" w:color="auto"/>
            <w:right w:val="none" w:sz="0" w:space="0" w:color="auto"/>
          </w:divBdr>
        </w:div>
        <w:div w:id="347610187">
          <w:marLeft w:val="0"/>
          <w:marRight w:val="0"/>
          <w:marTop w:val="0"/>
          <w:marBottom w:val="0"/>
          <w:divBdr>
            <w:top w:val="none" w:sz="0" w:space="0" w:color="auto"/>
            <w:left w:val="none" w:sz="0" w:space="0" w:color="auto"/>
            <w:bottom w:val="none" w:sz="0" w:space="0" w:color="auto"/>
            <w:right w:val="none" w:sz="0" w:space="0" w:color="auto"/>
          </w:divBdr>
        </w:div>
        <w:div w:id="362369900">
          <w:marLeft w:val="0"/>
          <w:marRight w:val="0"/>
          <w:marTop w:val="0"/>
          <w:marBottom w:val="0"/>
          <w:divBdr>
            <w:top w:val="none" w:sz="0" w:space="0" w:color="auto"/>
            <w:left w:val="none" w:sz="0" w:space="0" w:color="auto"/>
            <w:bottom w:val="none" w:sz="0" w:space="0" w:color="auto"/>
            <w:right w:val="none" w:sz="0" w:space="0" w:color="auto"/>
          </w:divBdr>
        </w:div>
        <w:div w:id="367099593">
          <w:marLeft w:val="0"/>
          <w:marRight w:val="0"/>
          <w:marTop w:val="0"/>
          <w:marBottom w:val="0"/>
          <w:divBdr>
            <w:top w:val="none" w:sz="0" w:space="0" w:color="auto"/>
            <w:left w:val="none" w:sz="0" w:space="0" w:color="auto"/>
            <w:bottom w:val="none" w:sz="0" w:space="0" w:color="auto"/>
            <w:right w:val="none" w:sz="0" w:space="0" w:color="auto"/>
          </w:divBdr>
        </w:div>
        <w:div w:id="368921913">
          <w:marLeft w:val="0"/>
          <w:marRight w:val="0"/>
          <w:marTop w:val="0"/>
          <w:marBottom w:val="0"/>
          <w:divBdr>
            <w:top w:val="none" w:sz="0" w:space="0" w:color="auto"/>
            <w:left w:val="none" w:sz="0" w:space="0" w:color="auto"/>
            <w:bottom w:val="none" w:sz="0" w:space="0" w:color="auto"/>
            <w:right w:val="none" w:sz="0" w:space="0" w:color="auto"/>
          </w:divBdr>
        </w:div>
        <w:div w:id="388043696">
          <w:marLeft w:val="0"/>
          <w:marRight w:val="0"/>
          <w:marTop w:val="0"/>
          <w:marBottom w:val="0"/>
          <w:divBdr>
            <w:top w:val="none" w:sz="0" w:space="0" w:color="auto"/>
            <w:left w:val="none" w:sz="0" w:space="0" w:color="auto"/>
            <w:bottom w:val="none" w:sz="0" w:space="0" w:color="auto"/>
            <w:right w:val="none" w:sz="0" w:space="0" w:color="auto"/>
          </w:divBdr>
          <w:divsChild>
            <w:div w:id="108746173">
              <w:marLeft w:val="0"/>
              <w:marRight w:val="0"/>
              <w:marTop w:val="0"/>
              <w:marBottom w:val="0"/>
              <w:divBdr>
                <w:top w:val="none" w:sz="0" w:space="0" w:color="auto"/>
                <w:left w:val="none" w:sz="0" w:space="0" w:color="auto"/>
                <w:bottom w:val="none" w:sz="0" w:space="0" w:color="auto"/>
                <w:right w:val="none" w:sz="0" w:space="0" w:color="auto"/>
              </w:divBdr>
            </w:div>
            <w:div w:id="617107284">
              <w:marLeft w:val="0"/>
              <w:marRight w:val="0"/>
              <w:marTop w:val="0"/>
              <w:marBottom w:val="0"/>
              <w:divBdr>
                <w:top w:val="none" w:sz="0" w:space="0" w:color="auto"/>
                <w:left w:val="none" w:sz="0" w:space="0" w:color="auto"/>
                <w:bottom w:val="none" w:sz="0" w:space="0" w:color="auto"/>
                <w:right w:val="none" w:sz="0" w:space="0" w:color="auto"/>
              </w:divBdr>
            </w:div>
            <w:div w:id="959840890">
              <w:marLeft w:val="0"/>
              <w:marRight w:val="0"/>
              <w:marTop w:val="0"/>
              <w:marBottom w:val="0"/>
              <w:divBdr>
                <w:top w:val="none" w:sz="0" w:space="0" w:color="auto"/>
                <w:left w:val="none" w:sz="0" w:space="0" w:color="auto"/>
                <w:bottom w:val="none" w:sz="0" w:space="0" w:color="auto"/>
                <w:right w:val="none" w:sz="0" w:space="0" w:color="auto"/>
              </w:divBdr>
            </w:div>
            <w:div w:id="1024987046">
              <w:marLeft w:val="0"/>
              <w:marRight w:val="0"/>
              <w:marTop w:val="0"/>
              <w:marBottom w:val="0"/>
              <w:divBdr>
                <w:top w:val="none" w:sz="0" w:space="0" w:color="auto"/>
                <w:left w:val="none" w:sz="0" w:space="0" w:color="auto"/>
                <w:bottom w:val="none" w:sz="0" w:space="0" w:color="auto"/>
                <w:right w:val="none" w:sz="0" w:space="0" w:color="auto"/>
              </w:divBdr>
            </w:div>
            <w:div w:id="2117286532">
              <w:marLeft w:val="0"/>
              <w:marRight w:val="0"/>
              <w:marTop w:val="0"/>
              <w:marBottom w:val="0"/>
              <w:divBdr>
                <w:top w:val="none" w:sz="0" w:space="0" w:color="auto"/>
                <w:left w:val="none" w:sz="0" w:space="0" w:color="auto"/>
                <w:bottom w:val="none" w:sz="0" w:space="0" w:color="auto"/>
                <w:right w:val="none" w:sz="0" w:space="0" w:color="auto"/>
              </w:divBdr>
            </w:div>
          </w:divsChild>
        </w:div>
        <w:div w:id="426121990">
          <w:marLeft w:val="0"/>
          <w:marRight w:val="0"/>
          <w:marTop w:val="0"/>
          <w:marBottom w:val="0"/>
          <w:divBdr>
            <w:top w:val="none" w:sz="0" w:space="0" w:color="auto"/>
            <w:left w:val="none" w:sz="0" w:space="0" w:color="auto"/>
            <w:bottom w:val="none" w:sz="0" w:space="0" w:color="auto"/>
            <w:right w:val="none" w:sz="0" w:space="0" w:color="auto"/>
          </w:divBdr>
        </w:div>
        <w:div w:id="437455474">
          <w:marLeft w:val="0"/>
          <w:marRight w:val="0"/>
          <w:marTop w:val="0"/>
          <w:marBottom w:val="0"/>
          <w:divBdr>
            <w:top w:val="none" w:sz="0" w:space="0" w:color="auto"/>
            <w:left w:val="none" w:sz="0" w:space="0" w:color="auto"/>
            <w:bottom w:val="none" w:sz="0" w:space="0" w:color="auto"/>
            <w:right w:val="none" w:sz="0" w:space="0" w:color="auto"/>
          </w:divBdr>
          <w:divsChild>
            <w:div w:id="161163125">
              <w:marLeft w:val="0"/>
              <w:marRight w:val="0"/>
              <w:marTop w:val="0"/>
              <w:marBottom w:val="0"/>
              <w:divBdr>
                <w:top w:val="none" w:sz="0" w:space="0" w:color="auto"/>
                <w:left w:val="none" w:sz="0" w:space="0" w:color="auto"/>
                <w:bottom w:val="none" w:sz="0" w:space="0" w:color="auto"/>
                <w:right w:val="none" w:sz="0" w:space="0" w:color="auto"/>
              </w:divBdr>
            </w:div>
            <w:div w:id="252976188">
              <w:marLeft w:val="0"/>
              <w:marRight w:val="0"/>
              <w:marTop w:val="0"/>
              <w:marBottom w:val="0"/>
              <w:divBdr>
                <w:top w:val="none" w:sz="0" w:space="0" w:color="auto"/>
                <w:left w:val="none" w:sz="0" w:space="0" w:color="auto"/>
                <w:bottom w:val="none" w:sz="0" w:space="0" w:color="auto"/>
                <w:right w:val="none" w:sz="0" w:space="0" w:color="auto"/>
              </w:divBdr>
            </w:div>
            <w:div w:id="437525376">
              <w:marLeft w:val="0"/>
              <w:marRight w:val="0"/>
              <w:marTop w:val="0"/>
              <w:marBottom w:val="0"/>
              <w:divBdr>
                <w:top w:val="none" w:sz="0" w:space="0" w:color="auto"/>
                <w:left w:val="none" w:sz="0" w:space="0" w:color="auto"/>
                <w:bottom w:val="none" w:sz="0" w:space="0" w:color="auto"/>
                <w:right w:val="none" w:sz="0" w:space="0" w:color="auto"/>
              </w:divBdr>
            </w:div>
            <w:div w:id="1149789362">
              <w:marLeft w:val="0"/>
              <w:marRight w:val="0"/>
              <w:marTop w:val="0"/>
              <w:marBottom w:val="0"/>
              <w:divBdr>
                <w:top w:val="none" w:sz="0" w:space="0" w:color="auto"/>
                <w:left w:val="none" w:sz="0" w:space="0" w:color="auto"/>
                <w:bottom w:val="none" w:sz="0" w:space="0" w:color="auto"/>
                <w:right w:val="none" w:sz="0" w:space="0" w:color="auto"/>
              </w:divBdr>
            </w:div>
            <w:div w:id="1515193957">
              <w:marLeft w:val="0"/>
              <w:marRight w:val="0"/>
              <w:marTop w:val="0"/>
              <w:marBottom w:val="0"/>
              <w:divBdr>
                <w:top w:val="none" w:sz="0" w:space="0" w:color="auto"/>
                <w:left w:val="none" w:sz="0" w:space="0" w:color="auto"/>
                <w:bottom w:val="none" w:sz="0" w:space="0" w:color="auto"/>
                <w:right w:val="none" w:sz="0" w:space="0" w:color="auto"/>
              </w:divBdr>
            </w:div>
          </w:divsChild>
        </w:div>
        <w:div w:id="469907592">
          <w:marLeft w:val="0"/>
          <w:marRight w:val="0"/>
          <w:marTop w:val="0"/>
          <w:marBottom w:val="0"/>
          <w:divBdr>
            <w:top w:val="none" w:sz="0" w:space="0" w:color="auto"/>
            <w:left w:val="none" w:sz="0" w:space="0" w:color="auto"/>
            <w:bottom w:val="none" w:sz="0" w:space="0" w:color="auto"/>
            <w:right w:val="none" w:sz="0" w:space="0" w:color="auto"/>
          </w:divBdr>
        </w:div>
        <w:div w:id="516889028">
          <w:marLeft w:val="0"/>
          <w:marRight w:val="0"/>
          <w:marTop w:val="0"/>
          <w:marBottom w:val="0"/>
          <w:divBdr>
            <w:top w:val="none" w:sz="0" w:space="0" w:color="auto"/>
            <w:left w:val="none" w:sz="0" w:space="0" w:color="auto"/>
            <w:bottom w:val="none" w:sz="0" w:space="0" w:color="auto"/>
            <w:right w:val="none" w:sz="0" w:space="0" w:color="auto"/>
          </w:divBdr>
        </w:div>
        <w:div w:id="552935512">
          <w:marLeft w:val="0"/>
          <w:marRight w:val="0"/>
          <w:marTop w:val="0"/>
          <w:marBottom w:val="0"/>
          <w:divBdr>
            <w:top w:val="none" w:sz="0" w:space="0" w:color="auto"/>
            <w:left w:val="none" w:sz="0" w:space="0" w:color="auto"/>
            <w:bottom w:val="none" w:sz="0" w:space="0" w:color="auto"/>
            <w:right w:val="none" w:sz="0" w:space="0" w:color="auto"/>
          </w:divBdr>
        </w:div>
        <w:div w:id="573592583">
          <w:marLeft w:val="0"/>
          <w:marRight w:val="0"/>
          <w:marTop w:val="0"/>
          <w:marBottom w:val="0"/>
          <w:divBdr>
            <w:top w:val="none" w:sz="0" w:space="0" w:color="auto"/>
            <w:left w:val="none" w:sz="0" w:space="0" w:color="auto"/>
            <w:bottom w:val="none" w:sz="0" w:space="0" w:color="auto"/>
            <w:right w:val="none" w:sz="0" w:space="0" w:color="auto"/>
          </w:divBdr>
        </w:div>
        <w:div w:id="630399760">
          <w:marLeft w:val="0"/>
          <w:marRight w:val="0"/>
          <w:marTop w:val="0"/>
          <w:marBottom w:val="0"/>
          <w:divBdr>
            <w:top w:val="none" w:sz="0" w:space="0" w:color="auto"/>
            <w:left w:val="none" w:sz="0" w:space="0" w:color="auto"/>
            <w:bottom w:val="none" w:sz="0" w:space="0" w:color="auto"/>
            <w:right w:val="none" w:sz="0" w:space="0" w:color="auto"/>
          </w:divBdr>
        </w:div>
        <w:div w:id="634409814">
          <w:marLeft w:val="0"/>
          <w:marRight w:val="0"/>
          <w:marTop w:val="0"/>
          <w:marBottom w:val="0"/>
          <w:divBdr>
            <w:top w:val="none" w:sz="0" w:space="0" w:color="auto"/>
            <w:left w:val="none" w:sz="0" w:space="0" w:color="auto"/>
            <w:bottom w:val="none" w:sz="0" w:space="0" w:color="auto"/>
            <w:right w:val="none" w:sz="0" w:space="0" w:color="auto"/>
          </w:divBdr>
        </w:div>
        <w:div w:id="642079460">
          <w:marLeft w:val="0"/>
          <w:marRight w:val="0"/>
          <w:marTop w:val="0"/>
          <w:marBottom w:val="0"/>
          <w:divBdr>
            <w:top w:val="none" w:sz="0" w:space="0" w:color="auto"/>
            <w:left w:val="none" w:sz="0" w:space="0" w:color="auto"/>
            <w:bottom w:val="none" w:sz="0" w:space="0" w:color="auto"/>
            <w:right w:val="none" w:sz="0" w:space="0" w:color="auto"/>
          </w:divBdr>
        </w:div>
        <w:div w:id="666983557">
          <w:marLeft w:val="0"/>
          <w:marRight w:val="0"/>
          <w:marTop w:val="0"/>
          <w:marBottom w:val="0"/>
          <w:divBdr>
            <w:top w:val="none" w:sz="0" w:space="0" w:color="auto"/>
            <w:left w:val="none" w:sz="0" w:space="0" w:color="auto"/>
            <w:bottom w:val="none" w:sz="0" w:space="0" w:color="auto"/>
            <w:right w:val="none" w:sz="0" w:space="0" w:color="auto"/>
          </w:divBdr>
        </w:div>
        <w:div w:id="681207499">
          <w:marLeft w:val="0"/>
          <w:marRight w:val="0"/>
          <w:marTop w:val="0"/>
          <w:marBottom w:val="0"/>
          <w:divBdr>
            <w:top w:val="none" w:sz="0" w:space="0" w:color="auto"/>
            <w:left w:val="none" w:sz="0" w:space="0" w:color="auto"/>
            <w:bottom w:val="none" w:sz="0" w:space="0" w:color="auto"/>
            <w:right w:val="none" w:sz="0" w:space="0" w:color="auto"/>
          </w:divBdr>
        </w:div>
        <w:div w:id="727725978">
          <w:marLeft w:val="0"/>
          <w:marRight w:val="0"/>
          <w:marTop w:val="0"/>
          <w:marBottom w:val="0"/>
          <w:divBdr>
            <w:top w:val="none" w:sz="0" w:space="0" w:color="auto"/>
            <w:left w:val="none" w:sz="0" w:space="0" w:color="auto"/>
            <w:bottom w:val="none" w:sz="0" w:space="0" w:color="auto"/>
            <w:right w:val="none" w:sz="0" w:space="0" w:color="auto"/>
          </w:divBdr>
          <w:divsChild>
            <w:div w:id="1042484810">
              <w:marLeft w:val="0"/>
              <w:marRight w:val="0"/>
              <w:marTop w:val="0"/>
              <w:marBottom w:val="0"/>
              <w:divBdr>
                <w:top w:val="none" w:sz="0" w:space="0" w:color="auto"/>
                <w:left w:val="none" w:sz="0" w:space="0" w:color="auto"/>
                <w:bottom w:val="none" w:sz="0" w:space="0" w:color="auto"/>
                <w:right w:val="none" w:sz="0" w:space="0" w:color="auto"/>
              </w:divBdr>
            </w:div>
            <w:div w:id="1241719201">
              <w:marLeft w:val="0"/>
              <w:marRight w:val="0"/>
              <w:marTop w:val="0"/>
              <w:marBottom w:val="0"/>
              <w:divBdr>
                <w:top w:val="none" w:sz="0" w:space="0" w:color="auto"/>
                <w:left w:val="none" w:sz="0" w:space="0" w:color="auto"/>
                <w:bottom w:val="none" w:sz="0" w:space="0" w:color="auto"/>
                <w:right w:val="none" w:sz="0" w:space="0" w:color="auto"/>
              </w:divBdr>
            </w:div>
          </w:divsChild>
        </w:div>
        <w:div w:id="749230427">
          <w:marLeft w:val="0"/>
          <w:marRight w:val="0"/>
          <w:marTop w:val="0"/>
          <w:marBottom w:val="0"/>
          <w:divBdr>
            <w:top w:val="none" w:sz="0" w:space="0" w:color="auto"/>
            <w:left w:val="none" w:sz="0" w:space="0" w:color="auto"/>
            <w:bottom w:val="none" w:sz="0" w:space="0" w:color="auto"/>
            <w:right w:val="none" w:sz="0" w:space="0" w:color="auto"/>
          </w:divBdr>
        </w:div>
        <w:div w:id="798257467">
          <w:marLeft w:val="0"/>
          <w:marRight w:val="0"/>
          <w:marTop w:val="0"/>
          <w:marBottom w:val="0"/>
          <w:divBdr>
            <w:top w:val="none" w:sz="0" w:space="0" w:color="auto"/>
            <w:left w:val="none" w:sz="0" w:space="0" w:color="auto"/>
            <w:bottom w:val="none" w:sz="0" w:space="0" w:color="auto"/>
            <w:right w:val="none" w:sz="0" w:space="0" w:color="auto"/>
          </w:divBdr>
        </w:div>
        <w:div w:id="897937866">
          <w:marLeft w:val="0"/>
          <w:marRight w:val="0"/>
          <w:marTop w:val="0"/>
          <w:marBottom w:val="0"/>
          <w:divBdr>
            <w:top w:val="none" w:sz="0" w:space="0" w:color="auto"/>
            <w:left w:val="none" w:sz="0" w:space="0" w:color="auto"/>
            <w:bottom w:val="none" w:sz="0" w:space="0" w:color="auto"/>
            <w:right w:val="none" w:sz="0" w:space="0" w:color="auto"/>
          </w:divBdr>
        </w:div>
        <w:div w:id="898633181">
          <w:marLeft w:val="0"/>
          <w:marRight w:val="0"/>
          <w:marTop w:val="0"/>
          <w:marBottom w:val="0"/>
          <w:divBdr>
            <w:top w:val="none" w:sz="0" w:space="0" w:color="auto"/>
            <w:left w:val="none" w:sz="0" w:space="0" w:color="auto"/>
            <w:bottom w:val="none" w:sz="0" w:space="0" w:color="auto"/>
            <w:right w:val="none" w:sz="0" w:space="0" w:color="auto"/>
          </w:divBdr>
        </w:div>
        <w:div w:id="965702076">
          <w:marLeft w:val="0"/>
          <w:marRight w:val="0"/>
          <w:marTop w:val="0"/>
          <w:marBottom w:val="0"/>
          <w:divBdr>
            <w:top w:val="none" w:sz="0" w:space="0" w:color="auto"/>
            <w:left w:val="none" w:sz="0" w:space="0" w:color="auto"/>
            <w:bottom w:val="none" w:sz="0" w:space="0" w:color="auto"/>
            <w:right w:val="none" w:sz="0" w:space="0" w:color="auto"/>
          </w:divBdr>
        </w:div>
        <w:div w:id="1012487480">
          <w:marLeft w:val="0"/>
          <w:marRight w:val="0"/>
          <w:marTop w:val="0"/>
          <w:marBottom w:val="0"/>
          <w:divBdr>
            <w:top w:val="none" w:sz="0" w:space="0" w:color="auto"/>
            <w:left w:val="none" w:sz="0" w:space="0" w:color="auto"/>
            <w:bottom w:val="none" w:sz="0" w:space="0" w:color="auto"/>
            <w:right w:val="none" w:sz="0" w:space="0" w:color="auto"/>
          </w:divBdr>
          <w:divsChild>
            <w:div w:id="737485691">
              <w:marLeft w:val="0"/>
              <w:marRight w:val="0"/>
              <w:marTop w:val="0"/>
              <w:marBottom w:val="0"/>
              <w:divBdr>
                <w:top w:val="none" w:sz="0" w:space="0" w:color="auto"/>
                <w:left w:val="none" w:sz="0" w:space="0" w:color="auto"/>
                <w:bottom w:val="none" w:sz="0" w:space="0" w:color="auto"/>
                <w:right w:val="none" w:sz="0" w:space="0" w:color="auto"/>
              </w:divBdr>
            </w:div>
            <w:div w:id="738406371">
              <w:marLeft w:val="0"/>
              <w:marRight w:val="0"/>
              <w:marTop w:val="0"/>
              <w:marBottom w:val="0"/>
              <w:divBdr>
                <w:top w:val="none" w:sz="0" w:space="0" w:color="auto"/>
                <w:left w:val="none" w:sz="0" w:space="0" w:color="auto"/>
                <w:bottom w:val="none" w:sz="0" w:space="0" w:color="auto"/>
                <w:right w:val="none" w:sz="0" w:space="0" w:color="auto"/>
              </w:divBdr>
            </w:div>
            <w:div w:id="1087463275">
              <w:marLeft w:val="0"/>
              <w:marRight w:val="0"/>
              <w:marTop w:val="0"/>
              <w:marBottom w:val="0"/>
              <w:divBdr>
                <w:top w:val="none" w:sz="0" w:space="0" w:color="auto"/>
                <w:left w:val="none" w:sz="0" w:space="0" w:color="auto"/>
                <w:bottom w:val="none" w:sz="0" w:space="0" w:color="auto"/>
                <w:right w:val="none" w:sz="0" w:space="0" w:color="auto"/>
              </w:divBdr>
            </w:div>
            <w:div w:id="1586186964">
              <w:marLeft w:val="0"/>
              <w:marRight w:val="0"/>
              <w:marTop w:val="0"/>
              <w:marBottom w:val="0"/>
              <w:divBdr>
                <w:top w:val="none" w:sz="0" w:space="0" w:color="auto"/>
                <w:left w:val="none" w:sz="0" w:space="0" w:color="auto"/>
                <w:bottom w:val="none" w:sz="0" w:space="0" w:color="auto"/>
                <w:right w:val="none" w:sz="0" w:space="0" w:color="auto"/>
              </w:divBdr>
            </w:div>
            <w:div w:id="1596941377">
              <w:marLeft w:val="0"/>
              <w:marRight w:val="0"/>
              <w:marTop w:val="0"/>
              <w:marBottom w:val="0"/>
              <w:divBdr>
                <w:top w:val="none" w:sz="0" w:space="0" w:color="auto"/>
                <w:left w:val="none" w:sz="0" w:space="0" w:color="auto"/>
                <w:bottom w:val="none" w:sz="0" w:space="0" w:color="auto"/>
                <w:right w:val="none" w:sz="0" w:space="0" w:color="auto"/>
              </w:divBdr>
            </w:div>
          </w:divsChild>
        </w:div>
        <w:div w:id="1024986835">
          <w:marLeft w:val="0"/>
          <w:marRight w:val="0"/>
          <w:marTop w:val="0"/>
          <w:marBottom w:val="0"/>
          <w:divBdr>
            <w:top w:val="none" w:sz="0" w:space="0" w:color="auto"/>
            <w:left w:val="none" w:sz="0" w:space="0" w:color="auto"/>
            <w:bottom w:val="none" w:sz="0" w:space="0" w:color="auto"/>
            <w:right w:val="none" w:sz="0" w:space="0" w:color="auto"/>
          </w:divBdr>
        </w:div>
        <w:div w:id="1026368905">
          <w:marLeft w:val="0"/>
          <w:marRight w:val="0"/>
          <w:marTop w:val="0"/>
          <w:marBottom w:val="0"/>
          <w:divBdr>
            <w:top w:val="none" w:sz="0" w:space="0" w:color="auto"/>
            <w:left w:val="none" w:sz="0" w:space="0" w:color="auto"/>
            <w:bottom w:val="none" w:sz="0" w:space="0" w:color="auto"/>
            <w:right w:val="none" w:sz="0" w:space="0" w:color="auto"/>
          </w:divBdr>
        </w:div>
        <w:div w:id="1035160546">
          <w:marLeft w:val="0"/>
          <w:marRight w:val="0"/>
          <w:marTop w:val="0"/>
          <w:marBottom w:val="0"/>
          <w:divBdr>
            <w:top w:val="none" w:sz="0" w:space="0" w:color="auto"/>
            <w:left w:val="none" w:sz="0" w:space="0" w:color="auto"/>
            <w:bottom w:val="none" w:sz="0" w:space="0" w:color="auto"/>
            <w:right w:val="none" w:sz="0" w:space="0" w:color="auto"/>
          </w:divBdr>
        </w:div>
        <w:div w:id="1096822651">
          <w:marLeft w:val="0"/>
          <w:marRight w:val="0"/>
          <w:marTop w:val="0"/>
          <w:marBottom w:val="0"/>
          <w:divBdr>
            <w:top w:val="none" w:sz="0" w:space="0" w:color="auto"/>
            <w:left w:val="none" w:sz="0" w:space="0" w:color="auto"/>
            <w:bottom w:val="none" w:sz="0" w:space="0" w:color="auto"/>
            <w:right w:val="none" w:sz="0" w:space="0" w:color="auto"/>
          </w:divBdr>
        </w:div>
        <w:div w:id="1100368222">
          <w:marLeft w:val="0"/>
          <w:marRight w:val="0"/>
          <w:marTop w:val="0"/>
          <w:marBottom w:val="0"/>
          <w:divBdr>
            <w:top w:val="none" w:sz="0" w:space="0" w:color="auto"/>
            <w:left w:val="none" w:sz="0" w:space="0" w:color="auto"/>
            <w:bottom w:val="none" w:sz="0" w:space="0" w:color="auto"/>
            <w:right w:val="none" w:sz="0" w:space="0" w:color="auto"/>
          </w:divBdr>
        </w:div>
        <w:div w:id="1106315843">
          <w:marLeft w:val="0"/>
          <w:marRight w:val="0"/>
          <w:marTop w:val="0"/>
          <w:marBottom w:val="0"/>
          <w:divBdr>
            <w:top w:val="none" w:sz="0" w:space="0" w:color="auto"/>
            <w:left w:val="none" w:sz="0" w:space="0" w:color="auto"/>
            <w:bottom w:val="none" w:sz="0" w:space="0" w:color="auto"/>
            <w:right w:val="none" w:sz="0" w:space="0" w:color="auto"/>
          </w:divBdr>
        </w:div>
        <w:div w:id="1113089788">
          <w:marLeft w:val="0"/>
          <w:marRight w:val="0"/>
          <w:marTop w:val="0"/>
          <w:marBottom w:val="0"/>
          <w:divBdr>
            <w:top w:val="none" w:sz="0" w:space="0" w:color="auto"/>
            <w:left w:val="none" w:sz="0" w:space="0" w:color="auto"/>
            <w:bottom w:val="none" w:sz="0" w:space="0" w:color="auto"/>
            <w:right w:val="none" w:sz="0" w:space="0" w:color="auto"/>
          </w:divBdr>
        </w:div>
        <w:div w:id="1120957262">
          <w:marLeft w:val="0"/>
          <w:marRight w:val="0"/>
          <w:marTop w:val="0"/>
          <w:marBottom w:val="0"/>
          <w:divBdr>
            <w:top w:val="none" w:sz="0" w:space="0" w:color="auto"/>
            <w:left w:val="none" w:sz="0" w:space="0" w:color="auto"/>
            <w:bottom w:val="none" w:sz="0" w:space="0" w:color="auto"/>
            <w:right w:val="none" w:sz="0" w:space="0" w:color="auto"/>
          </w:divBdr>
        </w:div>
        <w:div w:id="1138301331">
          <w:marLeft w:val="0"/>
          <w:marRight w:val="0"/>
          <w:marTop w:val="0"/>
          <w:marBottom w:val="0"/>
          <w:divBdr>
            <w:top w:val="none" w:sz="0" w:space="0" w:color="auto"/>
            <w:left w:val="none" w:sz="0" w:space="0" w:color="auto"/>
            <w:bottom w:val="none" w:sz="0" w:space="0" w:color="auto"/>
            <w:right w:val="none" w:sz="0" w:space="0" w:color="auto"/>
          </w:divBdr>
        </w:div>
        <w:div w:id="1182207734">
          <w:marLeft w:val="0"/>
          <w:marRight w:val="0"/>
          <w:marTop w:val="0"/>
          <w:marBottom w:val="0"/>
          <w:divBdr>
            <w:top w:val="none" w:sz="0" w:space="0" w:color="auto"/>
            <w:left w:val="none" w:sz="0" w:space="0" w:color="auto"/>
            <w:bottom w:val="none" w:sz="0" w:space="0" w:color="auto"/>
            <w:right w:val="none" w:sz="0" w:space="0" w:color="auto"/>
          </w:divBdr>
        </w:div>
        <w:div w:id="1235816433">
          <w:marLeft w:val="0"/>
          <w:marRight w:val="0"/>
          <w:marTop w:val="0"/>
          <w:marBottom w:val="0"/>
          <w:divBdr>
            <w:top w:val="none" w:sz="0" w:space="0" w:color="auto"/>
            <w:left w:val="none" w:sz="0" w:space="0" w:color="auto"/>
            <w:bottom w:val="none" w:sz="0" w:space="0" w:color="auto"/>
            <w:right w:val="none" w:sz="0" w:space="0" w:color="auto"/>
          </w:divBdr>
        </w:div>
        <w:div w:id="1246188827">
          <w:marLeft w:val="0"/>
          <w:marRight w:val="0"/>
          <w:marTop w:val="0"/>
          <w:marBottom w:val="0"/>
          <w:divBdr>
            <w:top w:val="none" w:sz="0" w:space="0" w:color="auto"/>
            <w:left w:val="none" w:sz="0" w:space="0" w:color="auto"/>
            <w:bottom w:val="none" w:sz="0" w:space="0" w:color="auto"/>
            <w:right w:val="none" w:sz="0" w:space="0" w:color="auto"/>
          </w:divBdr>
        </w:div>
        <w:div w:id="1306855083">
          <w:marLeft w:val="0"/>
          <w:marRight w:val="0"/>
          <w:marTop w:val="0"/>
          <w:marBottom w:val="0"/>
          <w:divBdr>
            <w:top w:val="none" w:sz="0" w:space="0" w:color="auto"/>
            <w:left w:val="none" w:sz="0" w:space="0" w:color="auto"/>
            <w:bottom w:val="none" w:sz="0" w:space="0" w:color="auto"/>
            <w:right w:val="none" w:sz="0" w:space="0" w:color="auto"/>
          </w:divBdr>
        </w:div>
        <w:div w:id="1315986281">
          <w:marLeft w:val="0"/>
          <w:marRight w:val="0"/>
          <w:marTop w:val="0"/>
          <w:marBottom w:val="0"/>
          <w:divBdr>
            <w:top w:val="none" w:sz="0" w:space="0" w:color="auto"/>
            <w:left w:val="none" w:sz="0" w:space="0" w:color="auto"/>
            <w:bottom w:val="none" w:sz="0" w:space="0" w:color="auto"/>
            <w:right w:val="none" w:sz="0" w:space="0" w:color="auto"/>
          </w:divBdr>
          <w:divsChild>
            <w:div w:id="154414804">
              <w:marLeft w:val="0"/>
              <w:marRight w:val="0"/>
              <w:marTop w:val="0"/>
              <w:marBottom w:val="0"/>
              <w:divBdr>
                <w:top w:val="none" w:sz="0" w:space="0" w:color="auto"/>
                <w:left w:val="none" w:sz="0" w:space="0" w:color="auto"/>
                <w:bottom w:val="none" w:sz="0" w:space="0" w:color="auto"/>
                <w:right w:val="none" w:sz="0" w:space="0" w:color="auto"/>
              </w:divBdr>
            </w:div>
            <w:div w:id="1713656209">
              <w:marLeft w:val="0"/>
              <w:marRight w:val="0"/>
              <w:marTop w:val="0"/>
              <w:marBottom w:val="0"/>
              <w:divBdr>
                <w:top w:val="none" w:sz="0" w:space="0" w:color="auto"/>
                <w:left w:val="none" w:sz="0" w:space="0" w:color="auto"/>
                <w:bottom w:val="none" w:sz="0" w:space="0" w:color="auto"/>
                <w:right w:val="none" w:sz="0" w:space="0" w:color="auto"/>
              </w:divBdr>
            </w:div>
            <w:div w:id="1746803076">
              <w:marLeft w:val="0"/>
              <w:marRight w:val="0"/>
              <w:marTop w:val="0"/>
              <w:marBottom w:val="0"/>
              <w:divBdr>
                <w:top w:val="none" w:sz="0" w:space="0" w:color="auto"/>
                <w:left w:val="none" w:sz="0" w:space="0" w:color="auto"/>
                <w:bottom w:val="none" w:sz="0" w:space="0" w:color="auto"/>
                <w:right w:val="none" w:sz="0" w:space="0" w:color="auto"/>
              </w:divBdr>
            </w:div>
            <w:div w:id="1964920947">
              <w:marLeft w:val="0"/>
              <w:marRight w:val="0"/>
              <w:marTop w:val="0"/>
              <w:marBottom w:val="0"/>
              <w:divBdr>
                <w:top w:val="none" w:sz="0" w:space="0" w:color="auto"/>
                <w:left w:val="none" w:sz="0" w:space="0" w:color="auto"/>
                <w:bottom w:val="none" w:sz="0" w:space="0" w:color="auto"/>
                <w:right w:val="none" w:sz="0" w:space="0" w:color="auto"/>
              </w:divBdr>
            </w:div>
          </w:divsChild>
        </w:div>
        <w:div w:id="1329862541">
          <w:marLeft w:val="0"/>
          <w:marRight w:val="0"/>
          <w:marTop w:val="0"/>
          <w:marBottom w:val="0"/>
          <w:divBdr>
            <w:top w:val="none" w:sz="0" w:space="0" w:color="auto"/>
            <w:left w:val="none" w:sz="0" w:space="0" w:color="auto"/>
            <w:bottom w:val="none" w:sz="0" w:space="0" w:color="auto"/>
            <w:right w:val="none" w:sz="0" w:space="0" w:color="auto"/>
          </w:divBdr>
        </w:div>
        <w:div w:id="1341271086">
          <w:marLeft w:val="0"/>
          <w:marRight w:val="0"/>
          <w:marTop w:val="0"/>
          <w:marBottom w:val="0"/>
          <w:divBdr>
            <w:top w:val="none" w:sz="0" w:space="0" w:color="auto"/>
            <w:left w:val="none" w:sz="0" w:space="0" w:color="auto"/>
            <w:bottom w:val="none" w:sz="0" w:space="0" w:color="auto"/>
            <w:right w:val="none" w:sz="0" w:space="0" w:color="auto"/>
          </w:divBdr>
        </w:div>
        <w:div w:id="1380595628">
          <w:marLeft w:val="0"/>
          <w:marRight w:val="0"/>
          <w:marTop w:val="0"/>
          <w:marBottom w:val="0"/>
          <w:divBdr>
            <w:top w:val="none" w:sz="0" w:space="0" w:color="auto"/>
            <w:left w:val="none" w:sz="0" w:space="0" w:color="auto"/>
            <w:bottom w:val="none" w:sz="0" w:space="0" w:color="auto"/>
            <w:right w:val="none" w:sz="0" w:space="0" w:color="auto"/>
          </w:divBdr>
        </w:div>
        <w:div w:id="1380932258">
          <w:marLeft w:val="0"/>
          <w:marRight w:val="0"/>
          <w:marTop w:val="0"/>
          <w:marBottom w:val="0"/>
          <w:divBdr>
            <w:top w:val="none" w:sz="0" w:space="0" w:color="auto"/>
            <w:left w:val="none" w:sz="0" w:space="0" w:color="auto"/>
            <w:bottom w:val="none" w:sz="0" w:space="0" w:color="auto"/>
            <w:right w:val="none" w:sz="0" w:space="0" w:color="auto"/>
          </w:divBdr>
        </w:div>
        <w:div w:id="1461730149">
          <w:marLeft w:val="0"/>
          <w:marRight w:val="0"/>
          <w:marTop w:val="0"/>
          <w:marBottom w:val="0"/>
          <w:divBdr>
            <w:top w:val="none" w:sz="0" w:space="0" w:color="auto"/>
            <w:left w:val="none" w:sz="0" w:space="0" w:color="auto"/>
            <w:bottom w:val="none" w:sz="0" w:space="0" w:color="auto"/>
            <w:right w:val="none" w:sz="0" w:space="0" w:color="auto"/>
          </w:divBdr>
        </w:div>
        <w:div w:id="1493788349">
          <w:marLeft w:val="0"/>
          <w:marRight w:val="0"/>
          <w:marTop w:val="0"/>
          <w:marBottom w:val="0"/>
          <w:divBdr>
            <w:top w:val="none" w:sz="0" w:space="0" w:color="auto"/>
            <w:left w:val="none" w:sz="0" w:space="0" w:color="auto"/>
            <w:bottom w:val="none" w:sz="0" w:space="0" w:color="auto"/>
            <w:right w:val="none" w:sz="0" w:space="0" w:color="auto"/>
          </w:divBdr>
        </w:div>
        <w:div w:id="1508521480">
          <w:marLeft w:val="0"/>
          <w:marRight w:val="0"/>
          <w:marTop w:val="0"/>
          <w:marBottom w:val="0"/>
          <w:divBdr>
            <w:top w:val="none" w:sz="0" w:space="0" w:color="auto"/>
            <w:left w:val="none" w:sz="0" w:space="0" w:color="auto"/>
            <w:bottom w:val="none" w:sz="0" w:space="0" w:color="auto"/>
            <w:right w:val="none" w:sz="0" w:space="0" w:color="auto"/>
          </w:divBdr>
        </w:div>
        <w:div w:id="1514682005">
          <w:marLeft w:val="0"/>
          <w:marRight w:val="0"/>
          <w:marTop w:val="0"/>
          <w:marBottom w:val="0"/>
          <w:divBdr>
            <w:top w:val="none" w:sz="0" w:space="0" w:color="auto"/>
            <w:left w:val="none" w:sz="0" w:space="0" w:color="auto"/>
            <w:bottom w:val="none" w:sz="0" w:space="0" w:color="auto"/>
            <w:right w:val="none" w:sz="0" w:space="0" w:color="auto"/>
          </w:divBdr>
        </w:div>
        <w:div w:id="1527140801">
          <w:marLeft w:val="0"/>
          <w:marRight w:val="0"/>
          <w:marTop w:val="0"/>
          <w:marBottom w:val="0"/>
          <w:divBdr>
            <w:top w:val="none" w:sz="0" w:space="0" w:color="auto"/>
            <w:left w:val="none" w:sz="0" w:space="0" w:color="auto"/>
            <w:bottom w:val="none" w:sz="0" w:space="0" w:color="auto"/>
            <w:right w:val="none" w:sz="0" w:space="0" w:color="auto"/>
          </w:divBdr>
        </w:div>
        <w:div w:id="1557887028">
          <w:marLeft w:val="0"/>
          <w:marRight w:val="0"/>
          <w:marTop w:val="0"/>
          <w:marBottom w:val="0"/>
          <w:divBdr>
            <w:top w:val="none" w:sz="0" w:space="0" w:color="auto"/>
            <w:left w:val="none" w:sz="0" w:space="0" w:color="auto"/>
            <w:bottom w:val="none" w:sz="0" w:space="0" w:color="auto"/>
            <w:right w:val="none" w:sz="0" w:space="0" w:color="auto"/>
          </w:divBdr>
        </w:div>
        <w:div w:id="1658727142">
          <w:marLeft w:val="0"/>
          <w:marRight w:val="0"/>
          <w:marTop w:val="0"/>
          <w:marBottom w:val="0"/>
          <w:divBdr>
            <w:top w:val="none" w:sz="0" w:space="0" w:color="auto"/>
            <w:left w:val="none" w:sz="0" w:space="0" w:color="auto"/>
            <w:bottom w:val="none" w:sz="0" w:space="0" w:color="auto"/>
            <w:right w:val="none" w:sz="0" w:space="0" w:color="auto"/>
          </w:divBdr>
        </w:div>
        <w:div w:id="1660960989">
          <w:marLeft w:val="0"/>
          <w:marRight w:val="0"/>
          <w:marTop w:val="0"/>
          <w:marBottom w:val="0"/>
          <w:divBdr>
            <w:top w:val="none" w:sz="0" w:space="0" w:color="auto"/>
            <w:left w:val="none" w:sz="0" w:space="0" w:color="auto"/>
            <w:bottom w:val="none" w:sz="0" w:space="0" w:color="auto"/>
            <w:right w:val="none" w:sz="0" w:space="0" w:color="auto"/>
          </w:divBdr>
        </w:div>
        <w:div w:id="1667434697">
          <w:marLeft w:val="0"/>
          <w:marRight w:val="0"/>
          <w:marTop w:val="0"/>
          <w:marBottom w:val="0"/>
          <w:divBdr>
            <w:top w:val="none" w:sz="0" w:space="0" w:color="auto"/>
            <w:left w:val="none" w:sz="0" w:space="0" w:color="auto"/>
            <w:bottom w:val="none" w:sz="0" w:space="0" w:color="auto"/>
            <w:right w:val="none" w:sz="0" w:space="0" w:color="auto"/>
          </w:divBdr>
        </w:div>
        <w:div w:id="1670132733">
          <w:marLeft w:val="0"/>
          <w:marRight w:val="0"/>
          <w:marTop w:val="0"/>
          <w:marBottom w:val="0"/>
          <w:divBdr>
            <w:top w:val="none" w:sz="0" w:space="0" w:color="auto"/>
            <w:left w:val="none" w:sz="0" w:space="0" w:color="auto"/>
            <w:bottom w:val="none" w:sz="0" w:space="0" w:color="auto"/>
            <w:right w:val="none" w:sz="0" w:space="0" w:color="auto"/>
          </w:divBdr>
        </w:div>
        <w:div w:id="1675181043">
          <w:marLeft w:val="0"/>
          <w:marRight w:val="0"/>
          <w:marTop w:val="0"/>
          <w:marBottom w:val="0"/>
          <w:divBdr>
            <w:top w:val="none" w:sz="0" w:space="0" w:color="auto"/>
            <w:left w:val="none" w:sz="0" w:space="0" w:color="auto"/>
            <w:bottom w:val="none" w:sz="0" w:space="0" w:color="auto"/>
            <w:right w:val="none" w:sz="0" w:space="0" w:color="auto"/>
          </w:divBdr>
        </w:div>
        <w:div w:id="1693416553">
          <w:marLeft w:val="0"/>
          <w:marRight w:val="0"/>
          <w:marTop w:val="0"/>
          <w:marBottom w:val="0"/>
          <w:divBdr>
            <w:top w:val="none" w:sz="0" w:space="0" w:color="auto"/>
            <w:left w:val="none" w:sz="0" w:space="0" w:color="auto"/>
            <w:bottom w:val="none" w:sz="0" w:space="0" w:color="auto"/>
            <w:right w:val="none" w:sz="0" w:space="0" w:color="auto"/>
          </w:divBdr>
        </w:div>
        <w:div w:id="1696887066">
          <w:marLeft w:val="0"/>
          <w:marRight w:val="0"/>
          <w:marTop w:val="0"/>
          <w:marBottom w:val="0"/>
          <w:divBdr>
            <w:top w:val="none" w:sz="0" w:space="0" w:color="auto"/>
            <w:left w:val="none" w:sz="0" w:space="0" w:color="auto"/>
            <w:bottom w:val="none" w:sz="0" w:space="0" w:color="auto"/>
            <w:right w:val="none" w:sz="0" w:space="0" w:color="auto"/>
          </w:divBdr>
          <w:divsChild>
            <w:div w:id="504171143">
              <w:marLeft w:val="0"/>
              <w:marRight w:val="0"/>
              <w:marTop w:val="0"/>
              <w:marBottom w:val="0"/>
              <w:divBdr>
                <w:top w:val="none" w:sz="0" w:space="0" w:color="auto"/>
                <w:left w:val="none" w:sz="0" w:space="0" w:color="auto"/>
                <w:bottom w:val="none" w:sz="0" w:space="0" w:color="auto"/>
                <w:right w:val="none" w:sz="0" w:space="0" w:color="auto"/>
              </w:divBdr>
            </w:div>
            <w:div w:id="842160933">
              <w:marLeft w:val="0"/>
              <w:marRight w:val="0"/>
              <w:marTop w:val="0"/>
              <w:marBottom w:val="0"/>
              <w:divBdr>
                <w:top w:val="none" w:sz="0" w:space="0" w:color="auto"/>
                <w:left w:val="none" w:sz="0" w:space="0" w:color="auto"/>
                <w:bottom w:val="none" w:sz="0" w:space="0" w:color="auto"/>
                <w:right w:val="none" w:sz="0" w:space="0" w:color="auto"/>
              </w:divBdr>
            </w:div>
            <w:div w:id="876283065">
              <w:marLeft w:val="0"/>
              <w:marRight w:val="0"/>
              <w:marTop w:val="0"/>
              <w:marBottom w:val="0"/>
              <w:divBdr>
                <w:top w:val="none" w:sz="0" w:space="0" w:color="auto"/>
                <w:left w:val="none" w:sz="0" w:space="0" w:color="auto"/>
                <w:bottom w:val="none" w:sz="0" w:space="0" w:color="auto"/>
                <w:right w:val="none" w:sz="0" w:space="0" w:color="auto"/>
              </w:divBdr>
            </w:div>
            <w:div w:id="1352878815">
              <w:marLeft w:val="0"/>
              <w:marRight w:val="0"/>
              <w:marTop w:val="0"/>
              <w:marBottom w:val="0"/>
              <w:divBdr>
                <w:top w:val="none" w:sz="0" w:space="0" w:color="auto"/>
                <w:left w:val="none" w:sz="0" w:space="0" w:color="auto"/>
                <w:bottom w:val="none" w:sz="0" w:space="0" w:color="auto"/>
                <w:right w:val="none" w:sz="0" w:space="0" w:color="auto"/>
              </w:divBdr>
            </w:div>
            <w:div w:id="1678002129">
              <w:marLeft w:val="0"/>
              <w:marRight w:val="0"/>
              <w:marTop w:val="0"/>
              <w:marBottom w:val="0"/>
              <w:divBdr>
                <w:top w:val="none" w:sz="0" w:space="0" w:color="auto"/>
                <w:left w:val="none" w:sz="0" w:space="0" w:color="auto"/>
                <w:bottom w:val="none" w:sz="0" w:space="0" w:color="auto"/>
                <w:right w:val="none" w:sz="0" w:space="0" w:color="auto"/>
              </w:divBdr>
            </w:div>
          </w:divsChild>
        </w:div>
        <w:div w:id="1707219447">
          <w:marLeft w:val="0"/>
          <w:marRight w:val="0"/>
          <w:marTop w:val="0"/>
          <w:marBottom w:val="0"/>
          <w:divBdr>
            <w:top w:val="none" w:sz="0" w:space="0" w:color="auto"/>
            <w:left w:val="none" w:sz="0" w:space="0" w:color="auto"/>
            <w:bottom w:val="none" w:sz="0" w:space="0" w:color="auto"/>
            <w:right w:val="none" w:sz="0" w:space="0" w:color="auto"/>
          </w:divBdr>
        </w:div>
        <w:div w:id="1710255128">
          <w:marLeft w:val="0"/>
          <w:marRight w:val="0"/>
          <w:marTop w:val="0"/>
          <w:marBottom w:val="0"/>
          <w:divBdr>
            <w:top w:val="none" w:sz="0" w:space="0" w:color="auto"/>
            <w:left w:val="none" w:sz="0" w:space="0" w:color="auto"/>
            <w:bottom w:val="none" w:sz="0" w:space="0" w:color="auto"/>
            <w:right w:val="none" w:sz="0" w:space="0" w:color="auto"/>
          </w:divBdr>
        </w:div>
        <w:div w:id="1718234685">
          <w:marLeft w:val="0"/>
          <w:marRight w:val="0"/>
          <w:marTop w:val="0"/>
          <w:marBottom w:val="0"/>
          <w:divBdr>
            <w:top w:val="none" w:sz="0" w:space="0" w:color="auto"/>
            <w:left w:val="none" w:sz="0" w:space="0" w:color="auto"/>
            <w:bottom w:val="none" w:sz="0" w:space="0" w:color="auto"/>
            <w:right w:val="none" w:sz="0" w:space="0" w:color="auto"/>
          </w:divBdr>
        </w:div>
        <w:div w:id="1723554368">
          <w:marLeft w:val="0"/>
          <w:marRight w:val="0"/>
          <w:marTop w:val="0"/>
          <w:marBottom w:val="0"/>
          <w:divBdr>
            <w:top w:val="none" w:sz="0" w:space="0" w:color="auto"/>
            <w:left w:val="none" w:sz="0" w:space="0" w:color="auto"/>
            <w:bottom w:val="none" w:sz="0" w:space="0" w:color="auto"/>
            <w:right w:val="none" w:sz="0" w:space="0" w:color="auto"/>
          </w:divBdr>
        </w:div>
        <w:div w:id="1735465518">
          <w:marLeft w:val="0"/>
          <w:marRight w:val="0"/>
          <w:marTop w:val="0"/>
          <w:marBottom w:val="0"/>
          <w:divBdr>
            <w:top w:val="none" w:sz="0" w:space="0" w:color="auto"/>
            <w:left w:val="none" w:sz="0" w:space="0" w:color="auto"/>
            <w:bottom w:val="none" w:sz="0" w:space="0" w:color="auto"/>
            <w:right w:val="none" w:sz="0" w:space="0" w:color="auto"/>
          </w:divBdr>
        </w:div>
        <w:div w:id="1742023940">
          <w:marLeft w:val="0"/>
          <w:marRight w:val="0"/>
          <w:marTop w:val="0"/>
          <w:marBottom w:val="0"/>
          <w:divBdr>
            <w:top w:val="none" w:sz="0" w:space="0" w:color="auto"/>
            <w:left w:val="none" w:sz="0" w:space="0" w:color="auto"/>
            <w:bottom w:val="none" w:sz="0" w:space="0" w:color="auto"/>
            <w:right w:val="none" w:sz="0" w:space="0" w:color="auto"/>
          </w:divBdr>
        </w:div>
        <w:div w:id="1755666527">
          <w:marLeft w:val="0"/>
          <w:marRight w:val="0"/>
          <w:marTop w:val="0"/>
          <w:marBottom w:val="0"/>
          <w:divBdr>
            <w:top w:val="none" w:sz="0" w:space="0" w:color="auto"/>
            <w:left w:val="none" w:sz="0" w:space="0" w:color="auto"/>
            <w:bottom w:val="none" w:sz="0" w:space="0" w:color="auto"/>
            <w:right w:val="none" w:sz="0" w:space="0" w:color="auto"/>
          </w:divBdr>
        </w:div>
        <w:div w:id="1781561016">
          <w:marLeft w:val="0"/>
          <w:marRight w:val="0"/>
          <w:marTop w:val="0"/>
          <w:marBottom w:val="0"/>
          <w:divBdr>
            <w:top w:val="none" w:sz="0" w:space="0" w:color="auto"/>
            <w:left w:val="none" w:sz="0" w:space="0" w:color="auto"/>
            <w:bottom w:val="none" w:sz="0" w:space="0" w:color="auto"/>
            <w:right w:val="none" w:sz="0" w:space="0" w:color="auto"/>
          </w:divBdr>
        </w:div>
        <w:div w:id="1801730134">
          <w:marLeft w:val="0"/>
          <w:marRight w:val="0"/>
          <w:marTop w:val="0"/>
          <w:marBottom w:val="0"/>
          <w:divBdr>
            <w:top w:val="none" w:sz="0" w:space="0" w:color="auto"/>
            <w:left w:val="none" w:sz="0" w:space="0" w:color="auto"/>
            <w:bottom w:val="none" w:sz="0" w:space="0" w:color="auto"/>
            <w:right w:val="none" w:sz="0" w:space="0" w:color="auto"/>
          </w:divBdr>
        </w:div>
        <w:div w:id="1870489871">
          <w:marLeft w:val="0"/>
          <w:marRight w:val="0"/>
          <w:marTop w:val="0"/>
          <w:marBottom w:val="0"/>
          <w:divBdr>
            <w:top w:val="none" w:sz="0" w:space="0" w:color="auto"/>
            <w:left w:val="none" w:sz="0" w:space="0" w:color="auto"/>
            <w:bottom w:val="none" w:sz="0" w:space="0" w:color="auto"/>
            <w:right w:val="none" w:sz="0" w:space="0" w:color="auto"/>
          </w:divBdr>
          <w:divsChild>
            <w:div w:id="587999596">
              <w:marLeft w:val="0"/>
              <w:marRight w:val="0"/>
              <w:marTop w:val="0"/>
              <w:marBottom w:val="0"/>
              <w:divBdr>
                <w:top w:val="none" w:sz="0" w:space="0" w:color="auto"/>
                <w:left w:val="none" w:sz="0" w:space="0" w:color="auto"/>
                <w:bottom w:val="none" w:sz="0" w:space="0" w:color="auto"/>
                <w:right w:val="none" w:sz="0" w:space="0" w:color="auto"/>
              </w:divBdr>
            </w:div>
            <w:div w:id="695886881">
              <w:marLeft w:val="0"/>
              <w:marRight w:val="0"/>
              <w:marTop w:val="0"/>
              <w:marBottom w:val="0"/>
              <w:divBdr>
                <w:top w:val="none" w:sz="0" w:space="0" w:color="auto"/>
                <w:left w:val="none" w:sz="0" w:space="0" w:color="auto"/>
                <w:bottom w:val="none" w:sz="0" w:space="0" w:color="auto"/>
                <w:right w:val="none" w:sz="0" w:space="0" w:color="auto"/>
              </w:divBdr>
            </w:div>
            <w:div w:id="1286306643">
              <w:marLeft w:val="0"/>
              <w:marRight w:val="0"/>
              <w:marTop w:val="0"/>
              <w:marBottom w:val="0"/>
              <w:divBdr>
                <w:top w:val="none" w:sz="0" w:space="0" w:color="auto"/>
                <w:left w:val="none" w:sz="0" w:space="0" w:color="auto"/>
                <w:bottom w:val="none" w:sz="0" w:space="0" w:color="auto"/>
                <w:right w:val="none" w:sz="0" w:space="0" w:color="auto"/>
              </w:divBdr>
            </w:div>
            <w:div w:id="2010978906">
              <w:marLeft w:val="0"/>
              <w:marRight w:val="0"/>
              <w:marTop w:val="0"/>
              <w:marBottom w:val="0"/>
              <w:divBdr>
                <w:top w:val="none" w:sz="0" w:space="0" w:color="auto"/>
                <w:left w:val="none" w:sz="0" w:space="0" w:color="auto"/>
                <w:bottom w:val="none" w:sz="0" w:space="0" w:color="auto"/>
                <w:right w:val="none" w:sz="0" w:space="0" w:color="auto"/>
              </w:divBdr>
            </w:div>
            <w:div w:id="2120250261">
              <w:marLeft w:val="0"/>
              <w:marRight w:val="0"/>
              <w:marTop w:val="0"/>
              <w:marBottom w:val="0"/>
              <w:divBdr>
                <w:top w:val="none" w:sz="0" w:space="0" w:color="auto"/>
                <w:left w:val="none" w:sz="0" w:space="0" w:color="auto"/>
                <w:bottom w:val="none" w:sz="0" w:space="0" w:color="auto"/>
                <w:right w:val="none" w:sz="0" w:space="0" w:color="auto"/>
              </w:divBdr>
            </w:div>
          </w:divsChild>
        </w:div>
        <w:div w:id="1890068211">
          <w:marLeft w:val="0"/>
          <w:marRight w:val="0"/>
          <w:marTop w:val="0"/>
          <w:marBottom w:val="0"/>
          <w:divBdr>
            <w:top w:val="none" w:sz="0" w:space="0" w:color="auto"/>
            <w:left w:val="none" w:sz="0" w:space="0" w:color="auto"/>
            <w:bottom w:val="none" w:sz="0" w:space="0" w:color="auto"/>
            <w:right w:val="none" w:sz="0" w:space="0" w:color="auto"/>
          </w:divBdr>
        </w:div>
        <w:div w:id="1913348003">
          <w:marLeft w:val="0"/>
          <w:marRight w:val="0"/>
          <w:marTop w:val="0"/>
          <w:marBottom w:val="0"/>
          <w:divBdr>
            <w:top w:val="none" w:sz="0" w:space="0" w:color="auto"/>
            <w:left w:val="none" w:sz="0" w:space="0" w:color="auto"/>
            <w:bottom w:val="none" w:sz="0" w:space="0" w:color="auto"/>
            <w:right w:val="none" w:sz="0" w:space="0" w:color="auto"/>
          </w:divBdr>
        </w:div>
        <w:div w:id="1914469496">
          <w:marLeft w:val="0"/>
          <w:marRight w:val="0"/>
          <w:marTop w:val="0"/>
          <w:marBottom w:val="0"/>
          <w:divBdr>
            <w:top w:val="none" w:sz="0" w:space="0" w:color="auto"/>
            <w:left w:val="none" w:sz="0" w:space="0" w:color="auto"/>
            <w:bottom w:val="none" w:sz="0" w:space="0" w:color="auto"/>
            <w:right w:val="none" w:sz="0" w:space="0" w:color="auto"/>
          </w:divBdr>
        </w:div>
        <w:div w:id="1938519854">
          <w:marLeft w:val="0"/>
          <w:marRight w:val="0"/>
          <w:marTop w:val="0"/>
          <w:marBottom w:val="0"/>
          <w:divBdr>
            <w:top w:val="none" w:sz="0" w:space="0" w:color="auto"/>
            <w:left w:val="none" w:sz="0" w:space="0" w:color="auto"/>
            <w:bottom w:val="none" w:sz="0" w:space="0" w:color="auto"/>
            <w:right w:val="none" w:sz="0" w:space="0" w:color="auto"/>
          </w:divBdr>
          <w:divsChild>
            <w:div w:id="938636452">
              <w:marLeft w:val="0"/>
              <w:marRight w:val="0"/>
              <w:marTop w:val="0"/>
              <w:marBottom w:val="0"/>
              <w:divBdr>
                <w:top w:val="none" w:sz="0" w:space="0" w:color="auto"/>
                <w:left w:val="none" w:sz="0" w:space="0" w:color="auto"/>
                <w:bottom w:val="none" w:sz="0" w:space="0" w:color="auto"/>
                <w:right w:val="none" w:sz="0" w:space="0" w:color="auto"/>
              </w:divBdr>
            </w:div>
            <w:div w:id="1150102092">
              <w:marLeft w:val="0"/>
              <w:marRight w:val="0"/>
              <w:marTop w:val="0"/>
              <w:marBottom w:val="0"/>
              <w:divBdr>
                <w:top w:val="none" w:sz="0" w:space="0" w:color="auto"/>
                <w:left w:val="none" w:sz="0" w:space="0" w:color="auto"/>
                <w:bottom w:val="none" w:sz="0" w:space="0" w:color="auto"/>
                <w:right w:val="none" w:sz="0" w:space="0" w:color="auto"/>
              </w:divBdr>
            </w:div>
            <w:div w:id="1833645942">
              <w:marLeft w:val="0"/>
              <w:marRight w:val="0"/>
              <w:marTop w:val="0"/>
              <w:marBottom w:val="0"/>
              <w:divBdr>
                <w:top w:val="none" w:sz="0" w:space="0" w:color="auto"/>
                <w:left w:val="none" w:sz="0" w:space="0" w:color="auto"/>
                <w:bottom w:val="none" w:sz="0" w:space="0" w:color="auto"/>
                <w:right w:val="none" w:sz="0" w:space="0" w:color="auto"/>
              </w:divBdr>
            </w:div>
            <w:div w:id="1997950910">
              <w:marLeft w:val="0"/>
              <w:marRight w:val="0"/>
              <w:marTop w:val="0"/>
              <w:marBottom w:val="0"/>
              <w:divBdr>
                <w:top w:val="none" w:sz="0" w:space="0" w:color="auto"/>
                <w:left w:val="none" w:sz="0" w:space="0" w:color="auto"/>
                <w:bottom w:val="none" w:sz="0" w:space="0" w:color="auto"/>
                <w:right w:val="none" w:sz="0" w:space="0" w:color="auto"/>
              </w:divBdr>
            </w:div>
            <w:div w:id="2076783330">
              <w:marLeft w:val="0"/>
              <w:marRight w:val="0"/>
              <w:marTop w:val="0"/>
              <w:marBottom w:val="0"/>
              <w:divBdr>
                <w:top w:val="none" w:sz="0" w:space="0" w:color="auto"/>
                <w:left w:val="none" w:sz="0" w:space="0" w:color="auto"/>
                <w:bottom w:val="none" w:sz="0" w:space="0" w:color="auto"/>
                <w:right w:val="none" w:sz="0" w:space="0" w:color="auto"/>
              </w:divBdr>
            </w:div>
          </w:divsChild>
        </w:div>
        <w:div w:id="1958565985">
          <w:marLeft w:val="0"/>
          <w:marRight w:val="0"/>
          <w:marTop w:val="0"/>
          <w:marBottom w:val="0"/>
          <w:divBdr>
            <w:top w:val="none" w:sz="0" w:space="0" w:color="auto"/>
            <w:left w:val="none" w:sz="0" w:space="0" w:color="auto"/>
            <w:bottom w:val="none" w:sz="0" w:space="0" w:color="auto"/>
            <w:right w:val="none" w:sz="0" w:space="0" w:color="auto"/>
          </w:divBdr>
        </w:div>
        <w:div w:id="1994990768">
          <w:marLeft w:val="0"/>
          <w:marRight w:val="0"/>
          <w:marTop w:val="0"/>
          <w:marBottom w:val="0"/>
          <w:divBdr>
            <w:top w:val="none" w:sz="0" w:space="0" w:color="auto"/>
            <w:left w:val="none" w:sz="0" w:space="0" w:color="auto"/>
            <w:bottom w:val="none" w:sz="0" w:space="0" w:color="auto"/>
            <w:right w:val="none" w:sz="0" w:space="0" w:color="auto"/>
          </w:divBdr>
          <w:divsChild>
            <w:div w:id="189614706">
              <w:marLeft w:val="0"/>
              <w:marRight w:val="0"/>
              <w:marTop w:val="0"/>
              <w:marBottom w:val="0"/>
              <w:divBdr>
                <w:top w:val="none" w:sz="0" w:space="0" w:color="auto"/>
                <w:left w:val="none" w:sz="0" w:space="0" w:color="auto"/>
                <w:bottom w:val="none" w:sz="0" w:space="0" w:color="auto"/>
                <w:right w:val="none" w:sz="0" w:space="0" w:color="auto"/>
              </w:divBdr>
            </w:div>
            <w:div w:id="426852857">
              <w:marLeft w:val="0"/>
              <w:marRight w:val="0"/>
              <w:marTop w:val="0"/>
              <w:marBottom w:val="0"/>
              <w:divBdr>
                <w:top w:val="none" w:sz="0" w:space="0" w:color="auto"/>
                <w:left w:val="none" w:sz="0" w:space="0" w:color="auto"/>
                <w:bottom w:val="none" w:sz="0" w:space="0" w:color="auto"/>
                <w:right w:val="none" w:sz="0" w:space="0" w:color="auto"/>
              </w:divBdr>
            </w:div>
            <w:div w:id="837189256">
              <w:marLeft w:val="0"/>
              <w:marRight w:val="0"/>
              <w:marTop w:val="0"/>
              <w:marBottom w:val="0"/>
              <w:divBdr>
                <w:top w:val="none" w:sz="0" w:space="0" w:color="auto"/>
                <w:left w:val="none" w:sz="0" w:space="0" w:color="auto"/>
                <w:bottom w:val="none" w:sz="0" w:space="0" w:color="auto"/>
                <w:right w:val="none" w:sz="0" w:space="0" w:color="auto"/>
              </w:divBdr>
            </w:div>
            <w:div w:id="1131631549">
              <w:marLeft w:val="0"/>
              <w:marRight w:val="0"/>
              <w:marTop w:val="0"/>
              <w:marBottom w:val="0"/>
              <w:divBdr>
                <w:top w:val="none" w:sz="0" w:space="0" w:color="auto"/>
                <w:left w:val="none" w:sz="0" w:space="0" w:color="auto"/>
                <w:bottom w:val="none" w:sz="0" w:space="0" w:color="auto"/>
                <w:right w:val="none" w:sz="0" w:space="0" w:color="auto"/>
              </w:divBdr>
            </w:div>
            <w:div w:id="1840003477">
              <w:marLeft w:val="0"/>
              <w:marRight w:val="0"/>
              <w:marTop w:val="0"/>
              <w:marBottom w:val="0"/>
              <w:divBdr>
                <w:top w:val="none" w:sz="0" w:space="0" w:color="auto"/>
                <w:left w:val="none" w:sz="0" w:space="0" w:color="auto"/>
                <w:bottom w:val="none" w:sz="0" w:space="0" w:color="auto"/>
                <w:right w:val="none" w:sz="0" w:space="0" w:color="auto"/>
              </w:divBdr>
            </w:div>
          </w:divsChild>
        </w:div>
        <w:div w:id="2005548782">
          <w:marLeft w:val="0"/>
          <w:marRight w:val="0"/>
          <w:marTop w:val="0"/>
          <w:marBottom w:val="0"/>
          <w:divBdr>
            <w:top w:val="none" w:sz="0" w:space="0" w:color="auto"/>
            <w:left w:val="none" w:sz="0" w:space="0" w:color="auto"/>
            <w:bottom w:val="none" w:sz="0" w:space="0" w:color="auto"/>
            <w:right w:val="none" w:sz="0" w:space="0" w:color="auto"/>
          </w:divBdr>
        </w:div>
        <w:div w:id="2021082400">
          <w:marLeft w:val="0"/>
          <w:marRight w:val="0"/>
          <w:marTop w:val="0"/>
          <w:marBottom w:val="0"/>
          <w:divBdr>
            <w:top w:val="none" w:sz="0" w:space="0" w:color="auto"/>
            <w:left w:val="none" w:sz="0" w:space="0" w:color="auto"/>
            <w:bottom w:val="none" w:sz="0" w:space="0" w:color="auto"/>
            <w:right w:val="none" w:sz="0" w:space="0" w:color="auto"/>
          </w:divBdr>
        </w:div>
        <w:div w:id="2024086188">
          <w:marLeft w:val="0"/>
          <w:marRight w:val="0"/>
          <w:marTop w:val="0"/>
          <w:marBottom w:val="0"/>
          <w:divBdr>
            <w:top w:val="none" w:sz="0" w:space="0" w:color="auto"/>
            <w:left w:val="none" w:sz="0" w:space="0" w:color="auto"/>
            <w:bottom w:val="none" w:sz="0" w:space="0" w:color="auto"/>
            <w:right w:val="none" w:sz="0" w:space="0" w:color="auto"/>
          </w:divBdr>
        </w:div>
        <w:div w:id="2031031669">
          <w:marLeft w:val="0"/>
          <w:marRight w:val="0"/>
          <w:marTop w:val="0"/>
          <w:marBottom w:val="0"/>
          <w:divBdr>
            <w:top w:val="none" w:sz="0" w:space="0" w:color="auto"/>
            <w:left w:val="none" w:sz="0" w:space="0" w:color="auto"/>
            <w:bottom w:val="none" w:sz="0" w:space="0" w:color="auto"/>
            <w:right w:val="none" w:sz="0" w:space="0" w:color="auto"/>
          </w:divBdr>
        </w:div>
        <w:div w:id="2047214097">
          <w:marLeft w:val="0"/>
          <w:marRight w:val="0"/>
          <w:marTop w:val="0"/>
          <w:marBottom w:val="0"/>
          <w:divBdr>
            <w:top w:val="none" w:sz="0" w:space="0" w:color="auto"/>
            <w:left w:val="none" w:sz="0" w:space="0" w:color="auto"/>
            <w:bottom w:val="none" w:sz="0" w:space="0" w:color="auto"/>
            <w:right w:val="none" w:sz="0" w:space="0" w:color="auto"/>
          </w:divBdr>
          <w:divsChild>
            <w:div w:id="362629875">
              <w:marLeft w:val="0"/>
              <w:marRight w:val="0"/>
              <w:marTop w:val="0"/>
              <w:marBottom w:val="0"/>
              <w:divBdr>
                <w:top w:val="none" w:sz="0" w:space="0" w:color="auto"/>
                <w:left w:val="none" w:sz="0" w:space="0" w:color="auto"/>
                <w:bottom w:val="none" w:sz="0" w:space="0" w:color="auto"/>
                <w:right w:val="none" w:sz="0" w:space="0" w:color="auto"/>
              </w:divBdr>
            </w:div>
            <w:div w:id="733313699">
              <w:marLeft w:val="0"/>
              <w:marRight w:val="0"/>
              <w:marTop w:val="0"/>
              <w:marBottom w:val="0"/>
              <w:divBdr>
                <w:top w:val="none" w:sz="0" w:space="0" w:color="auto"/>
                <w:left w:val="none" w:sz="0" w:space="0" w:color="auto"/>
                <w:bottom w:val="none" w:sz="0" w:space="0" w:color="auto"/>
                <w:right w:val="none" w:sz="0" w:space="0" w:color="auto"/>
              </w:divBdr>
            </w:div>
            <w:div w:id="1590037364">
              <w:marLeft w:val="0"/>
              <w:marRight w:val="0"/>
              <w:marTop w:val="0"/>
              <w:marBottom w:val="0"/>
              <w:divBdr>
                <w:top w:val="none" w:sz="0" w:space="0" w:color="auto"/>
                <w:left w:val="none" w:sz="0" w:space="0" w:color="auto"/>
                <w:bottom w:val="none" w:sz="0" w:space="0" w:color="auto"/>
                <w:right w:val="none" w:sz="0" w:space="0" w:color="auto"/>
              </w:divBdr>
            </w:div>
          </w:divsChild>
        </w:div>
        <w:div w:id="2058701270">
          <w:marLeft w:val="0"/>
          <w:marRight w:val="0"/>
          <w:marTop w:val="0"/>
          <w:marBottom w:val="0"/>
          <w:divBdr>
            <w:top w:val="none" w:sz="0" w:space="0" w:color="auto"/>
            <w:left w:val="none" w:sz="0" w:space="0" w:color="auto"/>
            <w:bottom w:val="none" w:sz="0" w:space="0" w:color="auto"/>
            <w:right w:val="none" w:sz="0" w:space="0" w:color="auto"/>
          </w:divBdr>
        </w:div>
        <w:div w:id="2077242000">
          <w:marLeft w:val="0"/>
          <w:marRight w:val="0"/>
          <w:marTop w:val="0"/>
          <w:marBottom w:val="0"/>
          <w:divBdr>
            <w:top w:val="none" w:sz="0" w:space="0" w:color="auto"/>
            <w:left w:val="none" w:sz="0" w:space="0" w:color="auto"/>
            <w:bottom w:val="none" w:sz="0" w:space="0" w:color="auto"/>
            <w:right w:val="none" w:sz="0" w:space="0" w:color="auto"/>
          </w:divBdr>
        </w:div>
        <w:div w:id="2099982261">
          <w:marLeft w:val="0"/>
          <w:marRight w:val="0"/>
          <w:marTop w:val="0"/>
          <w:marBottom w:val="0"/>
          <w:divBdr>
            <w:top w:val="none" w:sz="0" w:space="0" w:color="auto"/>
            <w:left w:val="none" w:sz="0" w:space="0" w:color="auto"/>
            <w:bottom w:val="none" w:sz="0" w:space="0" w:color="auto"/>
            <w:right w:val="none" w:sz="0" w:space="0" w:color="auto"/>
          </w:divBdr>
        </w:div>
        <w:div w:id="2116049222">
          <w:marLeft w:val="0"/>
          <w:marRight w:val="0"/>
          <w:marTop w:val="0"/>
          <w:marBottom w:val="0"/>
          <w:divBdr>
            <w:top w:val="none" w:sz="0" w:space="0" w:color="auto"/>
            <w:left w:val="none" w:sz="0" w:space="0" w:color="auto"/>
            <w:bottom w:val="none" w:sz="0" w:space="0" w:color="auto"/>
            <w:right w:val="none" w:sz="0" w:space="0" w:color="auto"/>
          </w:divBdr>
        </w:div>
      </w:divsChild>
    </w:div>
    <w:div w:id="1740252057">
      <w:bodyDiv w:val="1"/>
      <w:marLeft w:val="0"/>
      <w:marRight w:val="0"/>
      <w:marTop w:val="0"/>
      <w:marBottom w:val="0"/>
      <w:divBdr>
        <w:top w:val="none" w:sz="0" w:space="0" w:color="auto"/>
        <w:left w:val="none" w:sz="0" w:space="0" w:color="auto"/>
        <w:bottom w:val="none" w:sz="0" w:space="0" w:color="auto"/>
        <w:right w:val="none" w:sz="0" w:space="0" w:color="auto"/>
      </w:divBdr>
      <w:divsChild>
        <w:div w:id="9383651">
          <w:marLeft w:val="0"/>
          <w:marRight w:val="0"/>
          <w:marTop w:val="0"/>
          <w:marBottom w:val="0"/>
          <w:divBdr>
            <w:top w:val="none" w:sz="0" w:space="0" w:color="auto"/>
            <w:left w:val="none" w:sz="0" w:space="0" w:color="auto"/>
            <w:bottom w:val="none" w:sz="0" w:space="0" w:color="auto"/>
            <w:right w:val="none" w:sz="0" w:space="0" w:color="auto"/>
          </w:divBdr>
        </w:div>
        <w:div w:id="46689874">
          <w:marLeft w:val="0"/>
          <w:marRight w:val="0"/>
          <w:marTop w:val="0"/>
          <w:marBottom w:val="0"/>
          <w:divBdr>
            <w:top w:val="none" w:sz="0" w:space="0" w:color="auto"/>
            <w:left w:val="none" w:sz="0" w:space="0" w:color="auto"/>
            <w:bottom w:val="none" w:sz="0" w:space="0" w:color="auto"/>
            <w:right w:val="none" w:sz="0" w:space="0" w:color="auto"/>
          </w:divBdr>
        </w:div>
        <w:div w:id="48236889">
          <w:marLeft w:val="0"/>
          <w:marRight w:val="0"/>
          <w:marTop w:val="0"/>
          <w:marBottom w:val="0"/>
          <w:divBdr>
            <w:top w:val="none" w:sz="0" w:space="0" w:color="auto"/>
            <w:left w:val="none" w:sz="0" w:space="0" w:color="auto"/>
            <w:bottom w:val="none" w:sz="0" w:space="0" w:color="auto"/>
            <w:right w:val="none" w:sz="0" w:space="0" w:color="auto"/>
          </w:divBdr>
        </w:div>
        <w:div w:id="77019532">
          <w:marLeft w:val="0"/>
          <w:marRight w:val="0"/>
          <w:marTop w:val="0"/>
          <w:marBottom w:val="0"/>
          <w:divBdr>
            <w:top w:val="none" w:sz="0" w:space="0" w:color="auto"/>
            <w:left w:val="none" w:sz="0" w:space="0" w:color="auto"/>
            <w:bottom w:val="none" w:sz="0" w:space="0" w:color="auto"/>
            <w:right w:val="none" w:sz="0" w:space="0" w:color="auto"/>
          </w:divBdr>
        </w:div>
        <w:div w:id="78871212">
          <w:marLeft w:val="0"/>
          <w:marRight w:val="0"/>
          <w:marTop w:val="0"/>
          <w:marBottom w:val="0"/>
          <w:divBdr>
            <w:top w:val="none" w:sz="0" w:space="0" w:color="auto"/>
            <w:left w:val="none" w:sz="0" w:space="0" w:color="auto"/>
            <w:bottom w:val="none" w:sz="0" w:space="0" w:color="auto"/>
            <w:right w:val="none" w:sz="0" w:space="0" w:color="auto"/>
          </w:divBdr>
        </w:div>
        <w:div w:id="92938902">
          <w:marLeft w:val="0"/>
          <w:marRight w:val="0"/>
          <w:marTop w:val="0"/>
          <w:marBottom w:val="0"/>
          <w:divBdr>
            <w:top w:val="none" w:sz="0" w:space="0" w:color="auto"/>
            <w:left w:val="none" w:sz="0" w:space="0" w:color="auto"/>
            <w:bottom w:val="none" w:sz="0" w:space="0" w:color="auto"/>
            <w:right w:val="none" w:sz="0" w:space="0" w:color="auto"/>
          </w:divBdr>
        </w:div>
        <w:div w:id="117994645">
          <w:marLeft w:val="0"/>
          <w:marRight w:val="0"/>
          <w:marTop w:val="0"/>
          <w:marBottom w:val="0"/>
          <w:divBdr>
            <w:top w:val="none" w:sz="0" w:space="0" w:color="auto"/>
            <w:left w:val="none" w:sz="0" w:space="0" w:color="auto"/>
            <w:bottom w:val="none" w:sz="0" w:space="0" w:color="auto"/>
            <w:right w:val="none" w:sz="0" w:space="0" w:color="auto"/>
          </w:divBdr>
        </w:div>
        <w:div w:id="134833771">
          <w:marLeft w:val="0"/>
          <w:marRight w:val="0"/>
          <w:marTop w:val="0"/>
          <w:marBottom w:val="0"/>
          <w:divBdr>
            <w:top w:val="none" w:sz="0" w:space="0" w:color="auto"/>
            <w:left w:val="none" w:sz="0" w:space="0" w:color="auto"/>
            <w:bottom w:val="none" w:sz="0" w:space="0" w:color="auto"/>
            <w:right w:val="none" w:sz="0" w:space="0" w:color="auto"/>
          </w:divBdr>
        </w:div>
        <w:div w:id="169295194">
          <w:marLeft w:val="0"/>
          <w:marRight w:val="0"/>
          <w:marTop w:val="0"/>
          <w:marBottom w:val="0"/>
          <w:divBdr>
            <w:top w:val="none" w:sz="0" w:space="0" w:color="auto"/>
            <w:left w:val="none" w:sz="0" w:space="0" w:color="auto"/>
            <w:bottom w:val="none" w:sz="0" w:space="0" w:color="auto"/>
            <w:right w:val="none" w:sz="0" w:space="0" w:color="auto"/>
          </w:divBdr>
        </w:div>
        <w:div w:id="220990688">
          <w:marLeft w:val="0"/>
          <w:marRight w:val="0"/>
          <w:marTop w:val="0"/>
          <w:marBottom w:val="0"/>
          <w:divBdr>
            <w:top w:val="none" w:sz="0" w:space="0" w:color="auto"/>
            <w:left w:val="none" w:sz="0" w:space="0" w:color="auto"/>
            <w:bottom w:val="none" w:sz="0" w:space="0" w:color="auto"/>
            <w:right w:val="none" w:sz="0" w:space="0" w:color="auto"/>
          </w:divBdr>
        </w:div>
        <w:div w:id="278342088">
          <w:marLeft w:val="0"/>
          <w:marRight w:val="0"/>
          <w:marTop w:val="0"/>
          <w:marBottom w:val="0"/>
          <w:divBdr>
            <w:top w:val="none" w:sz="0" w:space="0" w:color="auto"/>
            <w:left w:val="none" w:sz="0" w:space="0" w:color="auto"/>
            <w:bottom w:val="none" w:sz="0" w:space="0" w:color="auto"/>
            <w:right w:val="none" w:sz="0" w:space="0" w:color="auto"/>
          </w:divBdr>
        </w:div>
        <w:div w:id="323239848">
          <w:marLeft w:val="0"/>
          <w:marRight w:val="0"/>
          <w:marTop w:val="0"/>
          <w:marBottom w:val="0"/>
          <w:divBdr>
            <w:top w:val="none" w:sz="0" w:space="0" w:color="auto"/>
            <w:left w:val="none" w:sz="0" w:space="0" w:color="auto"/>
            <w:bottom w:val="none" w:sz="0" w:space="0" w:color="auto"/>
            <w:right w:val="none" w:sz="0" w:space="0" w:color="auto"/>
          </w:divBdr>
        </w:div>
        <w:div w:id="363293305">
          <w:marLeft w:val="0"/>
          <w:marRight w:val="0"/>
          <w:marTop w:val="0"/>
          <w:marBottom w:val="0"/>
          <w:divBdr>
            <w:top w:val="none" w:sz="0" w:space="0" w:color="auto"/>
            <w:left w:val="none" w:sz="0" w:space="0" w:color="auto"/>
            <w:bottom w:val="none" w:sz="0" w:space="0" w:color="auto"/>
            <w:right w:val="none" w:sz="0" w:space="0" w:color="auto"/>
          </w:divBdr>
        </w:div>
        <w:div w:id="366032896">
          <w:marLeft w:val="0"/>
          <w:marRight w:val="0"/>
          <w:marTop w:val="0"/>
          <w:marBottom w:val="0"/>
          <w:divBdr>
            <w:top w:val="none" w:sz="0" w:space="0" w:color="auto"/>
            <w:left w:val="none" w:sz="0" w:space="0" w:color="auto"/>
            <w:bottom w:val="none" w:sz="0" w:space="0" w:color="auto"/>
            <w:right w:val="none" w:sz="0" w:space="0" w:color="auto"/>
          </w:divBdr>
        </w:div>
        <w:div w:id="371227742">
          <w:marLeft w:val="0"/>
          <w:marRight w:val="0"/>
          <w:marTop w:val="0"/>
          <w:marBottom w:val="0"/>
          <w:divBdr>
            <w:top w:val="none" w:sz="0" w:space="0" w:color="auto"/>
            <w:left w:val="none" w:sz="0" w:space="0" w:color="auto"/>
            <w:bottom w:val="none" w:sz="0" w:space="0" w:color="auto"/>
            <w:right w:val="none" w:sz="0" w:space="0" w:color="auto"/>
          </w:divBdr>
        </w:div>
        <w:div w:id="382951919">
          <w:marLeft w:val="0"/>
          <w:marRight w:val="0"/>
          <w:marTop w:val="0"/>
          <w:marBottom w:val="0"/>
          <w:divBdr>
            <w:top w:val="none" w:sz="0" w:space="0" w:color="auto"/>
            <w:left w:val="none" w:sz="0" w:space="0" w:color="auto"/>
            <w:bottom w:val="none" w:sz="0" w:space="0" w:color="auto"/>
            <w:right w:val="none" w:sz="0" w:space="0" w:color="auto"/>
          </w:divBdr>
        </w:div>
        <w:div w:id="392586195">
          <w:marLeft w:val="0"/>
          <w:marRight w:val="0"/>
          <w:marTop w:val="0"/>
          <w:marBottom w:val="0"/>
          <w:divBdr>
            <w:top w:val="none" w:sz="0" w:space="0" w:color="auto"/>
            <w:left w:val="none" w:sz="0" w:space="0" w:color="auto"/>
            <w:bottom w:val="none" w:sz="0" w:space="0" w:color="auto"/>
            <w:right w:val="none" w:sz="0" w:space="0" w:color="auto"/>
          </w:divBdr>
          <w:divsChild>
            <w:div w:id="26371184">
              <w:marLeft w:val="0"/>
              <w:marRight w:val="0"/>
              <w:marTop w:val="0"/>
              <w:marBottom w:val="0"/>
              <w:divBdr>
                <w:top w:val="none" w:sz="0" w:space="0" w:color="auto"/>
                <w:left w:val="none" w:sz="0" w:space="0" w:color="auto"/>
                <w:bottom w:val="none" w:sz="0" w:space="0" w:color="auto"/>
                <w:right w:val="none" w:sz="0" w:space="0" w:color="auto"/>
              </w:divBdr>
            </w:div>
            <w:div w:id="683364512">
              <w:marLeft w:val="0"/>
              <w:marRight w:val="0"/>
              <w:marTop w:val="0"/>
              <w:marBottom w:val="0"/>
              <w:divBdr>
                <w:top w:val="none" w:sz="0" w:space="0" w:color="auto"/>
                <w:left w:val="none" w:sz="0" w:space="0" w:color="auto"/>
                <w:bottom w:val="none" w:sz="0" w:space="0" w:color="auto"/>
                <w:right w:val="none" w:sz="0" w:space="0" w:color="auto"/>
              </w:divBdr>
            </w:div>
            <w:div w:id="1422991453">
              <w:marLeft w:val="0"/>
              <w:marRight w:val="0"/>
              <w:marTop w:val="0"/>
              <w:marBottom w:val="0"/>
              <w:divBdr>
                <w:top w:val="none" w:sz="0" w:space="0" w:color="auto"/>
                <w:left w:val="none" w:sz="0" w:space="0" w:color="auto"/>
                <w:bottom w:val="none" w:sz="0" w:space="0" w:color="auto"/>
                <w:right w:val="none" w:sz="0" w:space="0" w:color="auto"/>
              </w:divBdr>
            </w:div>
          </w:divsChild>
        </w:div>
        <w:div w:id="398023711">
          <w:marLeft w:val="0"/>
          <w:marRight w:val="0"/>
          <w:marTop w:val="0"/>
          <w:marBottom w:val="0"/>
          <w:divBdr>
            <w:top w:val="none" w:sz="0" w:space="0" w:color="auto"/>
            <w:left w:val="none" w:sz="0" w:space="0" w:color="auto"/>
            <w:bottom w:val="none" w:sz="0" w:space="0" w:color="auto"/>
            <w:right w:val="none" w:sz="0" w:space="0" w:color="auto"/>
          </w:divBdr>
        </w:div>
        <w:div w:id="403457497">
          <w:marLeft w:val="0"/>
          <w:marRight w:val="0"/>
          <w:marTop w:val="0"/>
          <w:marBottom w:val="0"/>
          <w:divBdr>
            <w:top w:val="none" w:sz="0" w:space="0" w:color="auto"/>
            <w:left w:val="none" w:sz="0" w:space="0" w:color="auto"/>
            <w:bottom w:val="none" w:sz="0" w:space="0" w:color="auto"/>
            <w:right w:val="none" w:sz="0" w:space="0" w:color="auto"/>
          </w:divBdr>
        </w:div>
        <w:div w:id="441849191">
          <w:marLeft w:val="0"/>
          <w:marRight w:val="0"/>
          <w:marTop w:val="0"/>
          <w:marBottom w:val="0"/>
          <w:divBdr>
            <w:top w:val="none" w:sz="0" w:space="0" w:color="auto"/>
            <w:left w:val="none" w:sz="0" w:space="0" w:color="auto"/>
            <w:bottom w:val="none" w:sz="0" w:space="0" w:color="auto"/>
            <w:right w:val="none" w:sz="0" w:space="0" w:color="auto"/>
          </w:divBdr>
        </w:div>
        <w:div w:id="458569996">
          <w:marLeft w:val="0"/>
          <w:marRight w:val="0"/>
          <w:marTop w:val="0"/>
          <w:marBottom w:val="0"/>
          <w:divBdr>
            <w:top w:val="none" w:sz="0" w:space="0" w:color="auto"/>
            <w:left w:val="none" w:sz="0" w:space="0" w:color="auto"/>
            <w:bottom w:val="none" w:sz="0" w:space="0" w:color="auto"/>
            <w:right w:val="none" w:sz="0" w:space="0" w:color="auto"/>
          </w:divBdr>
        </w:div>
        <w:div w:id="471094681">
          <w:marLeft w:val="0"/>
          <w:marRight w:val="0"/>
          <w:marTop w:val="0"/>
          <w:marBottom w:val="0"/>
          <w:divBdr>
            <w:top w:val="none" w:sz="0" w:space="0" w:color="auto"/>
            <w:left w:val="none" w:sz="0" w:space="0" w:color="auto"/>
            <w:bottom w:val="none" w:sz="0" w:space="0" w:color="auto"/>
            <w:right w:val="none" w:sz="0" w:space="0" w:color="auto"/>
          </w:divBdr>
        </w:div>
        <w:div w:id="492768592">
          <w:marLeft w:val="0"/>
          <w:marRight w:val="0"/>
          <w:marTop w:val="0"/>
          <w:marBottom w:val="0"/>
          <w:divBdr>
            <w:top w:val="none" w:sz="0" w:space="0" w:color="auto"/>
            <w:left w:val="none" w:sz="0" w:space="0" w:color="auto"/>
            <w:bottom w:val="none" w:sz="0" w:space="0" w:color="auto"/>
            <w:right w:val="none" w:sz="0" w:space="0" w:color="auto"/>
          </w:divBdr>
          <w:divsChild>
            <w:div w:id="1082606331">
              <w:marLeft w:val="0"/>
              <w:marRight w:val="0"/>
              <w:marTop w:val="0"/>
              <w:marBottom w:val="0"/>
              <w:divBdr>
                <w:top w:val="none" w:sz="0" w:space="0" w:color="auto"/>
                <w:left w:val="none" w:sz="0" w:space="0" w:color="auto"/>
                <w:bottom w:val="none" w:sz="0" w:space="0" w:color="auto"/>
                <w:right w:val="none" w:sz="0" w:space="0" w:color="auto"/>
              </w:divBdr>
            </w:div>
            <w:div w:id="1480465751">
              <w:marLeft w:val="0"/>
              <w:marRight w:val="0"/>
              <w:marTop w:val="0"/>
              <w:marBottom w:val="0"/>
              <w:divBdr>
                <w:top w:val="none" w:sz="0" w:space="0" w:color="auto"/>
                <w:left w:val="none" w:sz="0" w:space="0" w:color="auto"/>
                <w:bottom w:val="none" w:sz="0" w:space="0" w:color="auto"/>
                <w:right w:val="none" w:sz="0" w:space="0" w:color="auto"/>
              </w:divBdr>
            </w:div>
            <w:div w:id="1758742545">
              <w:marLeft w:val="0"/>
              <w:marRight w:val="0"/>
              <w:marTop w:val="0"/>
              <w:marBottom w:val="0"/>
              <w:divBdr>
                <w:top w:val="none" w:sz="0" w:space="0" w:color="auto"/>
                <w:left w:val="none" w:sz="0" w:space="0" w:color="auto"/>
                <w:bottom w:val="none" w:sz="0" w:space="0" w:color="auto"/>
                <w:right w:val="none" w:sz="0" w:space="0" w:color="auto"/>
              </w:divBdr>
            </w:div>
            <w:div w:id="1917394222">
              <w:marLeft w:val="0"/>
              <w:marRight w:val="0"/>
              <w:marTop w:val="0"/>
              <w:marBottom w:val="0"/>
              <w:divBdr>
                <w:top w:val="none" w:sz="0" w:space="0" w:color="auto"/>
                <w:left w:val="none" w:sz="0" w:space="0" w:color="auto"/>
                <w:bottom w:val="none" w:sz="0" w:space="0" w:color="auto"/>
                <w:right w:val="none" w:sz="0" w:space="0" w:color="auto"/>
              </w:divBdr>
            </w:div>
            <w:div w:id="2062287976">
              <w:marLeft w:val="0"/>
              <w:marRight w:val="0"/>
              <w:marTop w:val="0"/>
              <w:marBottom w:val="0"/>
              <w:divBdr>
                <w:top w:val="none" w:sz="0" w:space="0" w:color="auto"/>
                <w:left w:val="none" w:sz="0" w:space="0" w:color="auto"/>
                <w:bottom w:val="none" w:sz="0" w:space="0" w:color="auto"/>
                <w:right w:val="none" w:sz="0" w:space="0" w:color="auto"/>
              </w:divBdr>
            </w:div>
          </w:divsChild>
        </w:div>
        <w:div w:id="499739880">
          <w:marLeft w:val="0"/>
          <w:marRight w:val="0"/>
          <w:marTop w:val="0"/>
          <w:marBottom w:val="0"/>
          <w:divBdr>
            <w:top w:val="none" w:sz="0" w:space="0" w:color="auto"/>
            <w:left w:val="none" w:sz="0" w:space="0" w:color="auto"/>
            <w:bottom w:val="none" w:sz="0" w:space="0" w:color="auto"/>
            <w:right w:val="none" w:sz="0" w:space="0" w:color="auto"/>
          </w:divBdr>
        </w:div>
        <w:div w:id="516575534">
          <w:marLeft w:val="0"/>
          <w:marRight w:val="0"/>
          <w:marTop w:val="0"/>
          <w:marBottom w:val="0"/>
          <w:divBdr>
            <w:top w:val="none" w:sz="0" w:space="0" w:color="auto"/>
            <w:left w:val="none" w:sz="0" w:space="0" w:color="auto"/>
            <w:bottom w:val="none" w:sz="0" w:space="0" w:color="auto"/>
            <w:right w:val="none" w:sz="0" w:space="0" w:color="auto"/>
          </w:divBdr>
        </w:div>
        <w:div w:id="524292746">
          <w:marLeft w:val="0"/>
          <w:marRight w:val="0"/>
          <w:marTop w:val="0"/>
          <w:marBottom w:val="0"/>
          <w:divBdr>
            <w:top w:val="none" w:sz="0" w:space="0" w:color="auto"/>
            <w:left w:val="none" w:sz="0" w:space="0" w:color="auto"/>
            <w:bottom w:val="none" w:sz="0" w:space="0" w:color="auto"/>
            <w:right w:val="none" w:sz="0" w:space="0" w:color="auto"/>
          </w:divBdr>
        </w:div>
        <w:div w:id="526599921">
          <w:marLeft w:val="0"/>
          <w:marRight w:val="0"/>
          <w:marTop w:val="0"/>
          <w:marBottom w:val="0"/>
          <w:divBdr>
            <w:top w:val="none" w:sz="0" w:space="0" w:color="auto"/>
            <w:left w:val="none" w:sz="0" w:space="0" w:color="auto"/>
            <w:bottom w:val="none" w:sz="0" w:space="0" w:color="auto"/>
            <w:right w:val="none" w:sz="0" w:space="0" w:color="auto"/>
          </w:divBdr>
        </w:div>
        <w:div w:id="543492496">
          <w:marLeft w:val="0"/>
          <w:marRight w:val="0"/>
          <w:marTop w:val="0"/>
          <w:marBottom w:val="0"/>
          <w:divBdr>
            <w:top w:val="none" w:sz="0" w:space="0" w:color="auto"/>
            <w:left w:val="none" w:sz="0" w:space="0" w:color="auto"/>
            <w:bottom w:val="none" w:sz="0" w:space="0" w:color="auto"/>
            <w:right w:val="none" w:sz="0" w:space="0" w:color="auto"/>
          </w:divBdr>
        </w:div>
        <w:div w:id="555707115">
          <w:marLeft w:val="0"/>
          <w:marRight w:val="0"/>
          <w:marTop w:val="0"/>
          <w:marBottom w:val="0"/>
          <w:divBdr>
            <w:top w:val="none" w:sz="0" w:space="0" w:color="auto"/>
            <w:left w:val="none" w:sz="0" w:space="0" w:color="auto"/>
            <w:bottom w:val="none" w:sz="0" w:space="0" w:color="auto"/>
            <w:right w:val="none" w:sz="0" w:space="0" w:color="auto"/>
          </w:divBdr>
        </w:div>
        <w:div w:id="560940871">
          <w:marLeft w:val="0"/>
          <w:marRight w:val="0"/>
          <w:marTop w:val="0"/>
          <w:marBottom w:val="0"/>
          <w:divBdr>
            <w:top w:val="none" w:sz="0" w:space="0" w:color="auto"/>
            <w:left w:val="none" w:sz="0" w:space="0" w:color="auto"/>
            <w:bottom w:val="none" w:sz="0" w:space="0" w:color="auto"/>
            <w:right w:val="none" w:sz="0" w:space="0" w:color="auto"/>
          </w:divBdr>
        </w:div>
        <w:div w:id="600720031">
          <w:marLeft w:val="0"/>
          <w:marRight w:val="0"/>
          <w:marTop w:val="0"/>
          <w:marBottom w:val="0"/>
          <w:divBdr>
            <w:top w:val="none" w:sz="0" w:space="0" w:color="auto"/>
            <w:left w:val="none" w:sz="0" w:space="0" w:color="auto"/>
            <w:bottom w:val="none" w:sz="0" w:space="0" w:color="auto"/>
            <w:right w:val="none" w:sz="0" w:space="0" w:color="auto"/>
          </w:divBdr>
        </w:div>
        <w:div w:id="609625096">
          <w:marLeft w:val="0"/>
          <w:marRight w:val="0"/>
          <w:marTop w:val="0"/>
          <w:marBottom w:val="0"/>
          <w:divBdr>
            <w:top w:val="none" w:sz="0" w:space="0" w:color="auto"/>
            <w:left w:val="none" w:sz="0" w:space="0" w:color="auto"/>
            <w:bottom w:val="none" w:sz="0" w:space="0" w:color="auto"/>
            <w:right w:val="none" w:sz="0" w:space="0" w:color="auto"/>
          </w:divBdr>
        </w:div>
        <w:div w:id="670959184">
          <w:marLeft w:val="0"/>
          <w:marRight w:val="0"/>
          <w:marTop w:val="0"/>
          <w:marBottom w:val="0"/>
          <w:divBdr>
            <w:top w:val="none" w:sz="0" w:space="0" w:color="auto"/>
            <w:left w:val="none" w:sz="0" w:space="0" w:color="auto"/>
            <w:bottom w:val="none" w:sz="0" w:space="0" w:color="auto"/>
            <w:right w:val="none" w:sz="0" w:space="0" w:color="auto"/>
          </w:divBdr>
        </w:div>
        <w:div w:id="686055532">
          <w:marLeft w:val="0"/>
          <w:marRight w:val="0"/>
          <w:marTop w:val="0"/>
          <w:marBottom w:val="0"/>
          <w:divBdr>
            <w:top w:val="none" w:sz="0" w:space="0" w:color="auto"/>
            <w:left w:val="none" w:sz="0" w:space="0" w:color="auto"/>
            <w:bottom w:val="none" w:sz="0" w:space="0" w:color="auto"/>
            <w:right w:val="none" w:sz="0" w:space="0" w:color="auto"/>
          </w:divBdr>
        </w:div>
        <w:div w:id="688335986">
          <w:marLeft w:val="0"/>
          <w:marRight w:val="0"/>
          <w:marTop w:val="0"/>
          <w:marBottom w:val="0"/>
          <w:divBdr>
            <w:top w:val="none" w:sz="0" w:space="0" w:color="auto"/>
            <w:left w:val="none" w:sz="0" w:space="0" w:color="auto"/>
            <w:bottom w:val="none" w:sz="0" w:space="0" w:color="auto"/>
            <w:right w:val="none" w:sz="0" w:space="0" w:color="auto"/>
          </w:divBdr>
        </w:div>
        <w:div w:id="710811708">
          <w:marLeft w:val="0"/>
          <w:marRight w:val="0"/>
          <w:marTop w:val="0"/>
          <w:marBottom w:val="0"/>
          <w:divBdr>
            <w:top w:val="none" w:sz="0" w:space="0" w:color="auto"/>
            <w:left w:val="none" w:sz="0" w:space="0" w:color="auto"/>
            <w:bottom w:val="none" w:sz="0" w:space="0" w:color="auto"/>
            <w:right w:val="none" w:sz="0" w:space="0" w:color="auto"/>
          </w:divBdr>
        </w:div>
        <w:div w:id="717625608">
          <w:marLeft w:val="0"/>
          <w:marRight w:val="0"/>
          <w:marTop w:val="0"/>
          <w:marBottom w:val="0"/>
          <w:divBdr>
            <w:top w:val="none" w:sz="0" w:space="0" w:color="auto"/>
            <w:left w:val="none" w:sz="0" w:space="0" w:color="auto"/>
            <w:bottom w:val="none" w:sz="0" w:space="0" w:color="auto"/>
            <w:right w:val="none" w:sz="0" w:space="0" w:color="auto"/>
          </w:divBdr>
        </w:div>
        <w:div w:id="730538048">
          <w:marLeft w:val="0"/>
          <w:marRight w:val="0"/>
          <w:marTop w:val="0"/>
          <w:marBottom w:val="0"/>
          <w:divBdr>
            <w:top w:val="none" w:sz="0" w:space="0" w:color="auto"/>
            <w:left w:val="none" w:sz="0" w:space="0" w:color="auto"/>
            <w:bottom w:val="none" w:sz="0" w:space="0" w:color="auto"/>
            <w:right w:val="none" w:sz="0" w:space="0" w:color="auto"/>
          </w:divBdr>
        </w:div>
        <w:div w:id="778140137">
          <w:marLeft w:val="0"/>
          <w:marRight w:val="0"/>
          <w:marTop w:val="0"/>
          <w:marBottom w:val="0"/>
          <w:divBdr>
            <w:top w:val="none" w:sz="0" w:space="0" w:color="auto"/>
            <w:left w:val="none" w:sz="0" w:space="0" w:color="auto"/>
            <w:bottom w:val="none" w:sz="0" w:space="0" w:color="auto"/>
            <w:right w:val="none" w:sz="0" w:space="0" w:color="auto"/>
          </w:divBdr>
        </w:div>
        <w:div w:id="796487144">
          <w:marLeft w:val="0"/>
          <w:marRight w:val="0"/>
          <w:marTop w:val="0"/>
          <w:marBottom w:val="0"/>
          <w:divBdr>
            <w:top w:val="none" w:sz="0" w:space="0" w:color="auto"/>
            <w:left w:val="none" w:sz="0" w:space="0" w:color="auto"/>
            <w:bottom w:val="none" w:sz="0" w:space="0" w:color="auto"/>
            <w:right w:val="none" w:sz="0" w:space="0" w:color="auto"/>
          </w:divBdr>
        </w:div>
        <w:div w:id="801121554">
          <w:marLeft w:val="0"/>
          <w:marRight w:val="0"/>
          <w:marTop w:val="0"/>
          <w:marBottom w:val="0"/>
          <w:divBdr>
            <w:top w:val="none" w:sz="0" w:space="0" w:color="auto"/>
            <w:left w:val="none" w:sz="0" w:space="0" w:color="auto"/>
            <w:bottom w:val="none" w:sz="0" w:space="0" w:color="auto"/>
            <w:right w:val="none" w:sz="0" w:space="0" w:color="auto"/>
          </w:divBdr>
        </w:div>
        <w:div w:id="809860613">
          <w:marLeft w:val="0"/>
          <w:marRight w:val="0"/>
          <w:marTop w:val="0"/>
          <w:marBottom w:val="0"/>
          <w:divBdr>
            <w:top w:val="none" w:sz="0" w:space="0" w:color="auto"/>
            <w:left w:val="none" w:sz="0" w:space="0" w:color="auto"/>
            <w:bottom w:val="none" w:sz="0" w:space="0" w:color="auto"/>
            <w:right w:val="none" w:sz="0" w:space="0" w:color="auto"/>
          </w:divBdr>
        </w:div>
        <w:div w:id="837113726">
          <w:marLeft w:val="0"/>
          <w:marRight w:val="0"/>
          <w:marTop w:val="0"/>
          <w:marBottom w:val="0"/>
          <w:divBdr>
            <w:top w:val="none" w:sz="0" w:space="0" w:color="auto"/>
            <w:left w:val="none" w:sz="0" w:space="0" w:color="auto"/>
            <w:bottom w:val="none" w:sz="0" w:space="0" w:color="auto"/>
            <w:right w:val="none" w:sz="0" w:space="0" w:color="auto"/>
          </w:divBdr>
          <w:divsChild>
            <w:div w:id="547453710">
              <w:marLeft w:val="0"/>
              <w:marRight w:val="0"/>
              <w:marTop w:val="0"/>
              <w:marBottom w:val="0"/>
              <w:divBdr>
                <w:top w:val="none" w:sz="0" w:space="0" w:color="auto"/>
                <w:left w:val="none" w:sz="0" w:space="0" w:color="auto"/>
                <w:bottom w:val="none" w:sz="0" w:space="0" w:color="auto"/>
                <w:right w:val="none" w:sz="0" w:space="0" w:color="auto"/>
              </w:divBdr>
            </w:div>
            <w:div w:id="916011995">
              <w:marLeft w:val="0"/>
              <w:marRight w:val="0"/>
              <w:marTop w:val="0"/>
              <w:marBottom w:val="0"/>
              <w:divBdr>
                <w:top w:val="none" w:sz="0" w:space="0" w:color="auto"/>
                <w:left w:val="none" w:sz="0" w:space="0" w:color="auto"/>
                <w:bottom w:val="none" w:sz="0" w:space="0" w:color="auto"/>
                <w:right w:val="none" w:sz="0" w:space="0" w:color="auto"/>
              </w:divBdr>
            </w:div>
            <w:div w:id="967976606">
              <w:marLeft w:val="0"/>
              <w:marRight w:val="0"/>
              <w:marTop w:val="0"/>
              <w:marBottom w:val="0"/>
              <w:divBdr>
                <w:top w:val="none" w:sz="0" w:space="0" w:color="auto"/>
                <w:left w:val="none" w:sz="0" w:space="0" w:color="auto"/>
                <w:bottom w:val="none" w:sz="0" w:space="0" w:color="auto"/>
                <w:right w:val="none" w:sz="0" w:space="0" w:color="auto"/>
              </w:divBdr>
            </w:div>
            <w:div w:id="2008820258">
              <w:marLeft w:val="0"/>
              <w:marRight w:val="0"/>
              <w:marTop w:val="0"/>
              <w:marBottom w:val="0"/>
              <w:divBdr>
                <w:top w:val="none" w:sz="0" w:space="0" w:color="auto"/>
                <w:left w:val="none" w:sz="0" w:space="0" w:color="auto"/>
                <w:bottom w:val="none" w:sz="0" w:space="0" w:color="auto"/>
                <w:right w:val="none" w:sz="0" w:space="0" w:color="auto"/>
              </w:divBdr>
            </w:div>
            <w:div w:id="2044017526">
              <w:marLeft w:val="0"/>
              <w:marRight w:val="0"/>
              <w:marTop w:val="0"/>
              <w:marBottom w:val="0"/>
              <w:divBdr>
                <w:top w:val="none" w:sz="0" w:space="0" w:color="auto"/>
                <w:left w:val="none" w:sz="0" w:space="0" w:color="auto"/>
                <w:bottom w:val="none" w:sz="0" w:space="0" w:color="auto"/>
                <w:right w:val="none" w:sz="0" w:space="0" w:color="auto"/>
              </w:divBdr>
            </w:div>
          </w:divsChild>
        </w:div>
        <w:div w:id="841746140">
          <w:marLeft w:val="0"/>
          <w:marRight w:val="0"/>
          <w:marTop w:val="0"/>
          <w:marBottom w:val="0"/>
          <w:divBdr>
            <w:top w:val="none" w:sz="0" w:space="0" w:color="auto"/>
            <w:left w:val="none" w:sz="0" w:space="0" w:color="auto"/>
            <w:bottom w:val="none" w:sz="0" w:space="0" w:color="auto"/>
            <w:right w:val="none" w:sz="0" w:space="0" w:color="auto"/>
          </w:divBdr>
        </w:div>
        <w:div w:id="855073106">
          <w:marLeft w:val="0"/>
          <w:marRight w:val="0"/>
          <w:marTop w:val="0"/>
          <w:marBottom w:val="0"/>
          <w:divBdr>
            <w:top w:val="none" w:sz="0" w:space="0" w:color="auto"/>
            <w:left w:val="none" w:sz="0" w:space="0" w:color="auto"/>
            <w:bottom w:val="none" w:sz="0" w:space="0" w:color="auto"/>
            <w:right w:val="none" w:sz="0" w:space="0" w:color="auto"/>
          </w:divBdr>
        </w:div>
        <w:div w:id="869680190">
          <w:marLeft w:val="0"/>
          <w:marRight w:val="0"/>
          <w:marTop w:val="0"/>
          <w:marBottom w:val="0"/>
          <w:divBdr>
            <w:top w:val="none" w:sz="0" w:space="0" w:color="auto"/>
            <w:left w:val="none" w:sz="0" w:space="0" w:color="auto"/>
            <w:bottom w:val="none" w:sz="0" w:space="0" w:color="auto"/>
            <w:right w:val="none" w:sz="0" w:space="0" w:color="auto"/>
          </w:divBdr>
        </w:div>
        <w:div w:id="873615648">
          <w:marLeft w:val="0"/>
          <w:marRight w:val="0"/>
          <w:marTop w:val="0"/>
          <w:marBottom w:val="0"/>
          <w:divBdr>
            <w:top w:val="none" w:sz="0" w:space="0" w:color="auto"/>
            <w:left w:val="none" w:sz="0" w:space="0" w:color="auto"/>
            <w:bottom w:val="none" w:sz="0" w:space="0" w:color="auto"/>
            <w:right w:val="none" w:sz="0" w:space="0" w:color="auto"/>
          </w:divBdr>
        </w:div>
        <w:div w:id="887569765">
          <w:marLeft w:val="0"/>
          <w:marRight w:val="0"/>
          <w:marTop w:val="0"/>
          <w:marBottom w:val="0"/>
          <w:divBdr>
            <w:top w:val="none" w:sz="0" w:space="0" w:color="auto"/>
            <w:left w:val="none" w:sz="0" w:space="0" w:color="auto"/>
            <w:bottom w:val="none" w:sz="0" w:space="0" w:color="auto"/>
            <w:right w:val="none" w:sz="0" w:space="0" w:color="auto"/>
          </w:divBdr>
          <w:divsChild>
            <w:div w:id="87123314">
              <w:marLeft w:val="0"/>
              <w:marRight w:val="0"/>
              <w:marTop w:val="0"/>
              <w:marBottom w:val="0"/>
              <w:divBdr>
                <w:top w:val="none" w:sz="0" w:space="0" w:color="auto"/>
                <w:left w:val="none" w:sz="0" w:space="0" w:color="auto"/>
                <w:bottom w:val="none" w:sz="0" w:space="0" w:color="auto"/>
                <w:right w:val="none" w:sz="0" w:space="0" w:color="auto"/>
              </w:divBdr>
            </w:div>
            <w:div w:id="1656258280">
              <w:marLeft w:val="0"/>
              <w:marRight w:val="0"/>
              <w:marTop w:val="0"/>
              <w:marBottom w:val="0"/>
              <w:divBdr>
                <w:top w:val="none" w:sz="0" w:space="0" w:color="auto"/>
                <w:left w:val="none" w:sz="0" w:space="0" w:color="auto"/>
                <w:bottom w:val="none" w:sz="0" w:space="0" w:color="auto"/>
                <w:right w:val="none" w:sz="0" w:space="0" w:color="auto"/>
              </w:divBdr>
            </w:div>
          </w:divsChild>
        </w:div>
        <w:div w:id="890383807">
          <w:marLeft w:val="0"/>
          <w:marRight w:val="0"/>
          <w:marTop w:val="0"/>
          <w:marBottom w:val="0"/>
          <w:divBdr>
            <w:top w:val="none" w:sz="0" w:space="0" w:color="auto"/>
            <w:left w:val="none" w:sz="0" w:space="0" w:color="auto"/>
            <w:bottom w:val="none" w:sz="0" w:space="0" w:color="auto"/>
            <w:right w:val="none" w:sz="0" w:space="0" w:color="auto"/>
          </w:divBdr>
        </w:div>
        <w:div w:id="898981769">
          <w:marLeft w:val="0"/>
          <w:marRight w:val="0"/>
          <w:marTop w:val="0"/>
          <w:marBottom w:val="0"/>
          <w:divBdr>
            <w:top w:val="none" w:sz="0" w:space="0" w:color="auto"/>
            <w:left w:val="none" w:sz="0" w:space="0" w:color="auto"/>
            <w:bottom w:val="none" w:sz="0" w:space="0" w:color="auto"/>
            <w:right w:val="none" w:sz="0" w:space="0" w:color="auto"/>
          </w:divBdr>
        </w:div>
        <w:div w:id="933904637">
          <w:marLeft w:val="0"/>
          <w:marRight w:val="0"/>
          <w:marTop w:val="0"/>
          <w:marBottom w:val="0"/>
          <w:divBdr>
            <w:top w:val="none" w:sz="0" w:space="0" w:color="auto"/>
            <w:left w:val="none" w:sz="0" w:space="0" w:color="auto"/>
            <w:bottom w:val="none" w:sz="0" w:space="0" w:color="auto"/>
            <w:right w:val="none" w:sz="0" w:space="0" w:color="auto"/>
          </w:divBdr>
        </w:div>
        <w:div w:id="937060539">
          <w:marLeft w:val="0"/>
          <w:marRight w:val="0"/>
          <w:marTop w:val="0"/>
          <w:marBottom w:val="0"/>
          <w:divBdr>
            <w:top w:val="none" w:sz="0" w:space="0" w:color="auto"/>
            <w:left w:val="none" w:sz="0" w:space="0" w:color="auto"/>
            <w:bottom w:val="none" w:sz="0" w:space="0" w:color="auto"/>
            <w:right w:val="none" w:sz="0" w:space="0" w:color="auto"/>
          </w:divBdr>
          <w:divsChild>
            <w:div w:id="35740556">
              <w:marLeft w:val="0"/>
              <w:marRight w:val="0"/>
              <w:marTop w:val="0"/>
              <w:marBottom w:val="0"/>
              <w:divBdr>
                <w:top w:val="none" w:sz="0" w:space="0" w:color="auto"/>
                <w:left w:val="none" w:sz="0" w:space="0" w:color="auto"/>
                <w:bottom w:val="none" w:sz="0" w:space="0" w:color="auto"/>
                <w:right w:val="none" w:sz="0" w:space="0" w:color="auto"/>
              </w:divBdr>
            </w:div>
            <w:div w:id="437066391">
              <w:marLeft w:val="0"/>
              <w:marRight w:val="0"/>
              <w:marTop w:val="0"/>
              <w:marBottom w:val="0"/>
              <w:divBdr>
                <w:top w:val="none" w:sz="0" w:space="0" w:color="auto"/>
                <w:left w:val="none" w:sz="0" w:space="0" w:color="auto"/>
                <w:bottom w:val="none" w:sz="0" w:space="0" w:color="auto"/>
                <w:right w:val="none" w:sz="0" w:space="0" w:color="auto"/>
              </w:divBdr>
            </w:div>
            <w:div w:id="562102696">
              <w:marLeft w:val="0"/>
              <w:marRight w:val="0"/>
              <w:marTop w:val="0"/>
              <w:marBottom w:val="0"/>
              <w:divBdr>
                <w:top w:val="none" w:sz="0" w:space="0" w:color="auto"/>
                <w:left w:val="none" w:sz="0" w:space="0" w:color="auto"/>
                <w:bottom w:val="none" w:sz="0" w:space="0" w:color="auto"/>
                <w:right w:val="none" w:sz="0" w:space="0" w:color="auto"/>
              </w:divBdr>
            </w:div>
            <w:div w:id="1457874734">
              <w:marLeft w:val="0"/>
              <w:marRight w:val="0"/>
              <w:marTop w:val="0"/>
              <w:marBottom w:val="0"/>
              <w:divBdr>
                <w:top w:val="none" w:sz="0" w:space="0" w:color="auto"/>
                <w:left w:val="none" w:sz="0" w:space="0" w:color="auto"/>
                <w:bottom w:val="none" w:sz="0" w:space="0" w:color="auto"/>
                <w:right w:val="none" w:sz="0" w:space="0" w:color="auto"/>
              </w:divBdr>
            </w:div>
            <w:div w:id="1772118031">
              <w:marLeft w:val="0"/>
              <w:marRight w:val="0"/>
              <w:marTop w:val="0"/>
              <w:marBottom w:val="0"/>
              <w:divBdr>
                <w:top w:val="none" w:sz="0" w:space="0" w:color="auto"/>
                <w:left w:val="none" w:sz="0" w:space="0" w:color="auto"/>
                <w:bottom w:val="none" w:sz="0" w:space="0" w:color="auto"/>
                <w:right w:val="none" w:sz="0" w:space="0" w:color="auto"/>
              </w:divBdr>
            </w:div>
          </w:divsChild>
        </w:div>
        <w:div w:id="949896118">
          <w:marLeft w:val="0"/>
          <w:marRight w:val="0"/>
          <w:marTop w:val="0"/>
          <w:marBottom w:val="0"/>
          <w:divBdr>
            <w:top w:val="none" w:sz="0" w:space="0" w:color="auto"/>
            <w:left w:val="none" w:sz="0" w:space="0" w:color="auto"/>
            <w:bottom w:val="none" w:sz="0" w:space="0" w:color="auto"/>
            <w:right w:val="none" w:sz="0" w:space="0" w:color="auto"/>
          </w:divBdr>
        </w:div>
        <w:div w:id="999651179">
          <w:marLeft w:val="0"/>
          <w:marRight w:val="0"/>
          <w:marTop w:val="0"/>
          <w:marBottom w:val="0"/>
          <w:divBdr>
            <w:top w:val="none" w:sz="0" w:space="0" w:color="auto"/>
            <w:left w:val="none" w:sz="0" w:space="0" w:color="auto"/>
            <w:bottom w:val="none" w:sz="0" w:space="0" w:color="auto"/>
            <w:right w:val="none" w:sz="0" w:space="0" w:color="auto"/>
          </w:divBdr>
        </w:div>
        <w:div w:id="1033386155">
          <w:marLeft w:val="0"/>
          <w:marRight w:val="0"/>
          <w:marTop w:val="0"/>
          <w:marBottom w:val="0"/>
          <w:divBdr>
            <w:top w:val="none" w:sz="0" w:space="0" w:color="auto"/>
            <w:left w:val="none" w:sz="0" w:space="0" w:color="auto"/>
            <w:bottom w:val="none" w:sz="0" w:space="0" w:color="auto"/>
            <w:right w:val="none" w:sz="0" w:space="0" w:color="auto"/>
          </w:divBdr>
        </w:div>
        <w:div w:id="1034621075">
          <w:marLeft w:val="0"/>
          <w:marRight w:val="0"/>
          <w:marTop w:val="0"/>
          <w:marBottom w:val="0"/>
          <w:divBdr>
            <w:top w:val="none" w:sz="0" w:space="0" w:color="auto"/>
            <w:left w:val="none" w:sz="0" w:space="0" w:color="auto"/>
            <w:bottom w:val="none" w:sz="0" w:space="0" w:color="auto"/>
            <w:right w:val="none" w:sz="0" w:space="0" w:color="auto"/>
          </w:divBdr>
        </w:div>
        <w:div w:id="1073697278">
          <w:marLeft w:val="0"/>
          <w:marRight w:val="0"/>
          <w:marTop w:val="0"/>
          <w:marBottom w:val="0"/>
          <w:divBdr>
            <w:top w:val="none" w:sz="0" w:space="0" w:color="auto"/>
            <w:left w:val="none" w:sz="0" w:space="0" w:color="auto"/>
            <w:bottom w:val="none" w:sz="0" w:space="0" w:color="auto"/>
            <w:right w:val="none" w:sz="0" w:space="0" w:color="auto"/>
          </w:divBdr>
        </w:div>
        <w:div w:id="1125199533">
          <w:marLeft w:val="0"/>
          <w:marRight w:val="0"/>
          <w:marTop w:val="0"/>
          <w:marBottom w:val="0"/>
          <w:divBdr>
            <w:top w:val="none" w:sz="0" w:space="0" w:color="auto"/>
            <w:left w:val="none" w:sz="0" w:space="0" w:color="auto"/>
            <w:bottom w:val="none" w:sz="0" w:space="0" w:color="auto"/>
            <w:right w:val="none" w:sz="0" w:space="0" w:color="auto"/>
          </w:divBdr>
        </w:div>
        <w:div w:id="1142624403">
          <w:marLeft w:val="0"/>
          <w:marRight w:val="0"/>
          <w:marTop w:val="0"/>
          <w:marBottom w:val="0"/>
          <w:divBdr>
            <w:top w:val="none" w:sz="0" w:space="0" w:color="auto"/>
            <w:left w:val="none" w:sz="0" w:space="0" w:color="auto"/>
            <w:bottom w:val="none" w:sz="0" w:space="0" w:color="auto"/>
            <w:right w:val="none" w:sz="0" w:space="0" w:color="auto"/>
          </w:divBdr>
        </w:div>
        <w:div w:id="1150443444">
          <w:marLeft w:val="0"/>
          <w:marRight w:val="0"/>
          <w:marTop w:val="0"/>
          <w:marBottom w:val="0"/>
          <w:divBdr>
            <w:top w:val="none" w:sz="0" w:space="0" w:color="auto"/>
            <w:left w:val="none" w:sz="0" w:space="0" w:color="auto"/>
            <w:bottom w:val="none" w:sz="0" w:space="0" w:color="auto"/>
            <w:right w:val="none" w:sz="0" w:space="0" w:color="auto"/>
          </w:divBdr>
        </w:div>
        <w:div w:id="1156873810">
          <w:marLeft w:val="0"/>
          <w:marRight w:val="0"/>
          <w:marTop w:val="0"/>
          <w:marBottom w:val="0"/>
          <w:divBdr>
            <w:top w:val="none" w:sz="0" w:space="0" w:color="auto"/>
            <w:left w:val="none" w:sz="0" w:space="0" w:color="auto"/>
            <w:bottom w:val="none" w:sz="0" w:space="0" w:color="auto"/>
            <w:right w:val="none" w:sz="0" w:space="0" w:color="auto"/>
          </w:divBdr>
          <w:divsChild>
            <w:div w:id="37441935">
              <w:marLeft w:val="0"/>
              <w:marRight w:val="0"/>
              <w:marTop w:val="0"/>
              <w:marBottom w:val="0"/>
              <w:divBdr>
                <w:top w:val="none" w:sz="0" w:space="0" w:color="auto"/>
                <w:left w:val="none" w:sz="0" w:space="0" w:color="auto"/>
                <w:bottom w:val="none" w:sz="0" w:space="0" w:color="auto"/>
                <w:right w:val="none" w:sz="0" w:space="0" w:color="auto"/>
              </w:divBdr>
            </w:div>
            <w:div w:id="162361330">
              <w:marLeft w:val="0"/>
              <w:marRight w:val="0"/>
              <w:marTop w:val="0"/>
              <w:marBottom w:val="0"/>
              <w:divBdr>
                <w:top w:val="none" w:sz="0" w:space="0" w:color="auto"/>
                <w:left w:val="none" w:sz="0" w:space="0" w:color="auto"/>
                <w:bottom w:val="none" w:sz="0" w:space="0" w:color="auto"/>
                <w:right w:val="none" w:sz="0" w:space="0" w:color="auto"/>
              </w:divBdr>
            </w:div>
            <w:div w:id="525795688">
              <w:marLeft w:val="0"/>
              <w:marRight w:val="0"/>
              <w:marTop w:val="0"/>
              <w:marBottom w:val="0"/>
              <w:divBdr>
                <w:top w:val="none" w:sz="0" w:space="0" w:color="auto"/>
                <w:left w:val="none" w:sz="0" w:space="0" w:color="auto"/>
                <w:bottom w:val="none" w:sz="0" w:space="0" w:color="auto"/>
                <w:right w:val="none" w:sz="0" w:space="0" w:color="auto"/>
              </w:divBdr>
            </w:div>
            <w:div w:id="632709213">
              <w:marLeft w:val="0"/>
              <w:marRight w:val="0"/>
              <w:marTop w:val="0"/>
              <w:marBottom w:val="0"/>
              <w:divBdr>
                <w:top w:val="none" w:sz="0" w:space="0" w:color="auto"/>
                <w:left w:val="none" w:sz="0" w:space="0" w:color="auto"/>
                <w:bottom w:val="none" w:sz="0" w:space="0" w:color="auto"/>
                <w:right w:val="none" w:sz="0" w:space="0" w:color="auto"/>
              </w:divBdr>
            </w:div>
            <w:div w:id="2083529559">
              <w:marLeft w:val="0"/>
              <w:marRight w:val="0"/>
              <w:marTop w:val="0"/>
              <w:marBottom w:val="0"/>
              <w:divBdr>
                <w:top w:val="none" w:sz="0" w:space="0" w:color="auto"/>
                <w:left w:val="none" w:sz="0" w:space="0" w:color="auto"/>
                <w:bottom w:val="none" w:sz="0" w:space="0" w:color="auto"/>
                <w:right w:val="none" w:sz="0" w:space="0" w:color="auto"/>
              </w:divBdr>
            </w:div>
          </w:divsChild>
        </w:div>
        <w:div w:id="1164931578">
          <w:marLeft w:val="0"/>
          <w:marRight w:val="0"/>
          <w:marTop w:val="0"/>
          <w:marBottom w:val="0"/>
          <w:divBdr>
            <w:top w:val="none" w:sz="0" w:space="0" w:color="auto"/>
            <w:left w:val="none" w:sz="0" w:space="0" w:color="auto"/>
            <w:bottom w:val="none" w:sz="0" w:space="0" w:color="auto"/>
            <w:right w:val="none" w:sz="0" w:space="0" w:color="auto"/>
          </w:divBdr>
        </w:div>
        <w:div w:id="1180050681">
          <w:marLeft w:val="0"/>
          <w:marRight w:val="0"/>
          <w:marTop w:val="0"/>
          <w:marBottom w:val="0"/>
          <w:divBdr>
            <w:top w:val="none" w:sz="0" w:space="0" w:color="auto"/>
            <w:left w:val="none" w:sz="0" w:space="0" w:color="auto"/>
            <w:bottom w:val="none" w:sz="0" w:space="0" w:color="auto"/>
            <w:right w:val="none" w:sz="0" w:space="0" w:color="auto"/>
          </w:divBdr>
          <w:divsChild>
            <w:div w:id="1411467265">
              <w:marLeft w:val="0"/>
              <w:marRight w:val="0"/>
              <w:marTop w:val="0"/>
              <w:marBottom w:val="0"/>
              <w:divBdr>
                <w:top w:val="none" w:sz="0" w:space="0" w:color="auto"/>
                <w:left w:val="none" w:sz="0" w:space="0" w:color="auto"/>
                <w:bottom w:val="none" w:sz="0" w:space="0" w:color="auto"/>
                <w:right w:val="none" w:sz="0" w:space="0" w:color="auto"/>
              </w:divBdr>
            </w:div>
            <w:div w:id="2041471638">
              <w:marLeft w:val="0"/>
              <w:marRight w:val="0"/>
              <w:marTop w:val="0"/>
              <w:marBottom w:val="0"/>
              <w:divBdr>
                <w:top w:val="none" w:sz="0" w:space="0" w:color="auto"/>
                <w:left w:val="none" w:sz="0" w:space="0" w:color="auto"/>
                <w:bottom w:val="none" w:sz="0" w:space="0" w:color="auto"/>
                <w:right w:val="none" w:sz="0" w:space="0" w:color="auto"/>
              </w:divBdr>
            </w:div>
          </w:divsChild>
        </w:div>
        <w:div w:id="1270427873">
          <w:marLeft w:val="0"/>
          <w:marRight w:val="0"/>
          <w:marTop w:val="0"/>
          <w:marBottom w:val="0"/>
          <w:divBdr>
            <w:top w:val="none" w:sz="0" w:space="0" w:color="auto"/>
            <w:left w:val="none" w:sz="0" w:space="0" w:color="auto"/>
            <w:bottom w:val="none" w:sz="0" w:space="0" w:color="auto"/>
            <w:right w:val="none" w:sz="0" w:space="0" w:color="auto"/>
          </w:divBdr>
        </w:div>
        <w:div w:id="1298996880">
          <w:marLeft w:val="0"/>
          <w:marRight w:val="0"/>
          <w:marTop w:val="0"/>
          <w:marBottom w:val="0"/>
          <w:divBdr>
            <w:top w:val="none" w:sz="0" w:space="0" w:color="auto"/>
            <w:left w:val="none" w:sz="0" w:space="0" w:color="auto"/>
            <w:bottom w:val="none" w:sz="0" w:space="0" w:color="auto"/>
            <w:right w:val="none" w:sz="0" w:space="0" w:color="auto"/>
          </w:divBdr>
          <w:divsChild>
            <w:div w:id="224342325">
              <w:marLeft w:val="0"/>
              <w:marRight w:val="0"/>
              <w:marTop w:val="0"/>
              <w:marBottom w:val="0"/>
              <w:divBdr>
                <w:top w:val="none" w:sz="0" w:space="0" w:color="auto"/>
                <w:left w:val="none" w:sz="0" w:space="0" w:color="auto"/>
                <w:bottom w:val="none" w:sz="0" w:space="0" w:color="auto"/>
                <w:right w:val="none" w:sz="0" w:space="0" w:color="auto"/>
              </w:divBdr>
            </w:div>
            <w:div w:id="969482814">
              <w:marLeft w:val="0"/>
              <w:marRight w:val="0"/>
              <w:marTop w:val="0"/>
              <w:marBottom w:val="0"/>
              <w:divBdr>
                <w:top w:val="none" w:sz="0" w:space="0" w:color="auto"/>
                <w:left w:val="none" w:sz="0" w:space="0" w:color="auto"/>
                <w:bottom w:val="none" w:sz="0" w:space="0" w:color="auto"/>
                <w:right w:val="none" w:sz="0" w:space="0" w:color="auto"/>
              </w:divBdr>
            </w:div>
            <w:div w:id="991057304">
              <w:marLeft w:val="0"/>
              <w:marRight w:val="0"/>
              <w:marTop w:val="0"/>
              <w:marBottom w:val="0"/>
              <w:divBdr>
                <w:top w:val="none" w:sz="0" w:space="0" w:color="auto"/>
                <w:left w:val="none" w:sz="0" w:space="0" w:color="auto"/>
                <w:bottom w:val="none" w:sz="0" w:space="0" w:color="auto"/>
                <w:right w:val="none" w:sz="0" w:space="0" w:color="auto"/>
              </w:divBdr>
            </w:div>
            <w:div w:id="1167483269">
              <w:marLeft w:val="0"/>
              <w:marRight w:val="0"/>
              <w:marTop w:val="0"/>
              <w:marBottom w:val="0"/>
              <w:divBdr>
                <w:top w:val="none" w:sz="0" w:space="0" w:color="auto"/>
                <w:left w:val="none" w:sz="0" w:space="0" w:color="auto"/>
                <w:bottom w:val="none" w:sz="0" w:space="0" w:color="auto"/>
                <w:right w:val="none" w:sz="0" w:space="0" w:color="auto"/>
              </w:divBdr>
            </w:div>
            <w:div w:id="1627273687">
              <w:marLeft w:val="0"/>
              <w:marRight w:val="0"/>
              <w:marTop w:val="0"/>
              <w:marBottom w:val="0"/>
              <w:divBdr>
                <w:top w:val="none" w:sz="0" w:space="0" w:color="auto"/>
                <w:left w:val="none" w:sz="0" w:space="0" w:color="auto"/>
                <w:bottom w:val="none" w:sz="0" w:space="0" w:color="auto"/>
                <w:right w:val="none" w:sz="0" w:space="0" w:color="auto"/>
              </w:divBdr>
            </w:div>
          </w:divsChild>
        </w:div>
        <w:div w:id="1331300578">
          <w:marLeft w:val="0"/>
          <w:marRight w:val="0"/>
          <w:marTop w:val="0"/>
          <w:marBottom w:val="0"/>
          <w:divBdr>
            <w:top w:val="none" w:sz="0" w:space="0" w:color="auto"/>
            <w:left w:val="none" w:sz="0" w:space="0" w:color="auto"/>
            <w:bottom w:val="none" w:sz="0" w:space="0" w:color="auto"/>
            <w:right w:val="none" w:sz="0" w:space="0" w:color="auto"/>
          </w:divBdr>
        </w:div>
        <w:div w:id="1349916719">
          <w:marLeft w:val="0"/>
          <w:marRight w:val="0"/>
          <w:marTop w:val="0"/>
          <w:marBottom w:val="0"/>
          <w:divBdr>
            <w:top w:val="none" w:sz="0" w:space="0" w:color="auto"/>
            <w:left w:val="none" w:sz="0" w:space="0" w:color="auto"/>
            <w:bottom w:val="none" w:sz="0" w:space="0" w:color="auto"/>
            <w:right w:val="none" w:sz="0" w:space="0" w:color="auto"/>
          </w:divBdr>
        </w:div>
        <w:div w:id="1389844446">
          <w:marLeft w:val="0"/>
          <w:marRight w:val="0"/>
          <w:marTop w:val="0"/>
          <w:marBottom w:val="0"/>
          <w:divBdr>
            <w:top w:val="none" w:sz="0" w:space="0" w:color="auto"/>
            <w:left w:val="none" w:sz="0" w:space="0" w:color="auto"/>
            <w:bottom w:val="none" w:sz="0" w:space="0" w:color="auto"/>
            <w:right w:val="none" w:sz="0" w:space="0" w:color="auto"/>
          </w:divBdr>
        </w:div>
        <w:div w:id="1479571849">
          <w:marLeft w:val="0"/>
          <w:marRight w:val="0"/>
          <w:marTop w:val="0"/>
          <w:marBottom w:val="0"/>
          <w:divBdr>
            <w:top w:val="none" w:sz="0" w:space="0" w:color="auto"/>
            <w:left w:val="none" w:sz="0" w:space="0" w:color="auto"/>
            <w:bottom w:val="none" w:sz="0" w:space="0" w:color="auto"/>
            <w:right w:val="none" w:sz="0" w:space="0" w:color="auto"/>
          </w:divBdr>
        </w:div>
        <w:div w:id="1529297114">
          <w:marLeft w:val="0"/>
          <w:marRight w:val="0"/>
          <w:marTop w:val="0"/>
          <w:marBottom w:val="0"/>
          <w:divBdr>
            <w:top w:val="none" w:sz="0" w:space="0" w:color="auto"/>
            <w:left w:val="none" w:sz="0" w:space="0" w:color="auto"/>
            <w:bottom w:val="none" w:sz="0" w:space="0" w:color="auto"/>
            <w:right w:val="none" w:sz="0" w:space="0" w:color="auto"/>
          </w:divBdr>
        </w:div>
        <w:div w:id="1540124679">
          <w:marLeft w:val="0"/>
          <w:marRight w:val="0"/>
          <w:marTop w:val="0"/>
          <w:marBottom w:val="0"/>
          <w:divBdr>
            <w:top w:val="none" w:sz="0" w:space="0" w:color="auto"/>
            <w:left w:val="none" w:sz="0" w:space="0" w:color="auto"/>
            <w:bottom w:val="none" w:sz="0" w:space="0" w:color="auto"/>
            <w:right w:val="none" w:sz="0" w:space="0" w:color="auto"/>
          </w:divBdr>
        </w:div>
        <w:div w:id="1540780445">
          <w:marLeft w:val="0"/>
          <w:marRight w:val="0"/>
          <w:marTop w:val="0"/>
          <w:marBottom w:val="0"/>
          <w:divBdr>
            <w:top w:val="none" w:sz="0" w:space="0" w:color="auto"/>
            <w:left w:val="none" w:sz="0" w:space="0" w:color="auto"/>
            <w:bottom w:val="none" w:sz="0" w:space="0" w:color="auto"/>
            <w:right w:val="none" w:sz="0" w:space="0" w:color="auto"/>
          </w:divBdr>
          <w:divsChild>
            <w:div w:id="624628403">
              <w:marLeft w:val="0"/>
              <w:marRight w:val="0"/>
              <w:marTop w:val="0"/>
              <w:marBottom w:val="0"/>
              <w:divBdr>
                <w:top w:val="none" w:sz="0" w:space="0" w:color="auto"/>
                <w:left w:val="none" w:sz="0" w:space="0" w:color="auto"/>
                <w:bottom w:val="none" w:sz="0" w:space="0" w:color="auto"/>
                <w:right w:val="none" w:sz="0" w:space="0" w:color="auto"/>
              </w:divBdr>
            </w:div>
            <w:div w:id="902374260">
              <w:marLeft w:val="0"/>
              <w:marRight w:val="0"/>
              <w:marTop w:val="0"/>
              <w:marBottom w:val="0"/>
              <w:divBdr>
                <w:top w:val="none" w:sz="0" w:space="0" w:color="auto"/>
                <w:left w:val="none" w:sz="0" w:space="0" w:color="auto"/>
                <w:bottom w:val="none" w:sz="0" w:space="0" w:color="auto"/>
                <w:right w:val="none" w:sz="0" w:space="0" w:color="auto"/>
              </w:divBdr>
            </w:div>
            <w:div w:id="1906141034">
              <w:marLeft w:val="0"/>
              <w:marRight w:val="0"/>
              <w:marTop w:val="0"/>
              <w:marBottom w:val="0"/>
              <w:divBdr>
                <w:top w:val="none" w:sz="0" w:space="0" w:color="auto"/>
                <w:left w:val="none" w:sz="0" w:space="0" w:color="auto"/>
                <w:bottom w:val="none" w:sz="0" w:space="0" w:color="auto"/>
                <w:right w:val="none" w:sz="0" w:space="0" w:color="auto"/>
              </w:divBdr>
            </w:div>
            <w:div w:id="2008171549">
              <w:marLeft w:val="0"/>
              <w:marRight w:val="0"/>
              <w:marTop w:val="0"/>
              <w:marBottom w:val="0"/>
              <w:divBdr>
                <w:top w:val="none" w:sz="0" w:space="0" w:color="auto"/>
                <w:left w:val="none" w:sz="0" w:space="0" w:color="auto"/>
                <w:bottom w:val="none" w:sz="0" w:space="0" w:color="auto"/>
                <w:right w:val="none" w:sz="0" w:space="0" w:color="auto"/>
              </w:divBdr>
            </w:div>
          </w:divsChild>
        </w:div>
        <w:div w:id="1542013101">
          <w:marLeft w:val="0"/>
          <w:marRight w:val="0"/>
          <w:marTop w:val="0"/>
          <w:marBottom w:val="0"/>
          <w:divBdr>
            <w:top w:val="none" w:sz="0" w:space="0" w:color="auto"/>
            <w:left w:val="none" w:sz="0" w:space="0" w:color="auto"/>
            <w:bottom w:val="none" w:sz="0" w:space="0" w:color="auto"/>
            <w:right w:val="none" w:sz="0" w:space="0" w:color="auto"/>
          </w:divBdr>
        </w:div>
        <w:div w:id="1542863562">
          <w:marLeft w:val="0"/>
          <w:marRight w:val="0"/>
          <w:marTop w:val="0"/>
          <w:marBottom w:val="0"/>
          <w:divBdr>
            <w:top w:val="none" w:sz="0" w:space="0" w:color="auto"/>
            <w:left w:val="none" w:sz="0" w:space="0" w:color="auto"/>
            <w:bottom w:val="none" w:sz="0" w:space="0" w:color="auto"/>
            <w:right w:val="none" w:sz="0" w:space="0" w:color="auto"/>
          </w:divBdr>
        </w:div>
        <w:div w:id="1589272930">
          <w:marLeft w:val="0"/>
          <w:marRight w:val="0"/>
          <w:marTop w:val="0"/>
          <w:marBottom w:val="0"/>
          <w:divBdr>
            <w:top w:val="none" w:sz="0" w:space="0" w:color="auto"/>
            <w:left w:val="none" w:sz="0" w:space="0" w:color="auto"/>
            <w:bottom w:val="none" w:sz="0" w:space="0" w:color="auto"/>
            <w:right w:val="none" w:sz="0" w:space="0" w:color="auto"/>
          </w:divBdr>
        </w:div>
        <w:div w:id="1638798494">
          <w:marLeft w:val="0"/>
          <w:marRight w:val="0"/>
          <w:marTop w:val="0"/>
          <w:marBottom w:val="0"/>
          <w:divBdr>
            <w:top w:val="none" w:sz="0" w:space="0" w:color="auto"/>
            <w:left w:val="none" w:sz="0" w:space="0" w:color="auto"/>
            <w:bottom w:val="none" w:sz="0" w:space="0" w:color="auto"/>
            <w:right w:val="none" w:sz="0" w:space="0" w:color="auto"/>
          </w:divBdr>
          <w:divsChild>
            <w:div w:id="175265987">
              <w:marLeft w:val="0"/>
              <w:marRight w:val="0"/>
              <w:marTop w:val="0"/>
              <w:marBottom w:val="0"/>
              <w:divBdr>
                <w:top w:val="none" w:sz="0" w:space="0" w:color="auto"/>
                <w:left w:val="none" w:sz="0" w:space="0" w:color="auto"/>
                <w:bottom w:val="none" w:sz="0" w:space="0" w:color="auto"/>
                <w:right w:val="none" w:sz="0" w:space="0" w:color="auto"/>
              </w:divBdr>
            </w:div>
            <w:div w:id="908272504">
              <w:marLeft w:val="0"/>
              <w:marRight w:val="0"/>
              <w:marTop w:val="0"/>
              <w:marBottom w:val="0"/>
              <w:divBdr>
                <w:top w:val="none" w:sz="0" w:space="0" w:color="auto"/>
                <w:left w:val="none" w:sz="0" w:space="0" w:color="auto"/>
                <w:bottom w:val="none" w:sz="0" w:space="0" w:color="auto"/>
                <w:right w:val="none" w:sz="0" w:space="0" w:color="auto"/>
              </w:divBdr>
            </w:div>
            <w:div w:id="931859942">
              <w:marLeft w:val="0"/>
              <w:marRight w:val="0"/>
              <w:marTop w:val="0"/>
              <w:marBottom w:val="0"/>
              <w:divBdr>
                <w:top w:val="none" w:sz="0" w:space="0" w:color="auto"/>
                <w:left w:val="none" w:sz="0" w:space="0" w:color="auto"/>
                <w:bottom w:val="none" w:sz="0" w:space="0" w:color="auto"/>
                <w:right w:val="none" w:sz="0" w:space="0" w:color="auto"/>
              </w:divBdr>
            </w:div>
            <w:div w:id="1279609293">
              <w:marLeft w:val="0"/>
              <w:marRight w:val="0"/>
              <w:marTop w:val="0"/>
              <w:marBottom w:val="0"/>
              <w:divBdr>
                <w:top w:val="none" w:sz="0" w:space="0" w:color="auto"/>
                <w:left w:val="none" w:sz="0" w:space="0" w:color="auto"/>
                <w:bottom w:val="none" w:sz="0" w:space="0" w:color="auto"/>
                <w:right w:val="none" w:sz="0" w:space="0" w:color="auto"/>
              </w:divBdr>
            </w:div>
            <w:div w:id="1319185697">
              <w:marLeft w:val="0"/>
              <w:marRight w:val="0"/>
              <w:marTop w:val="0"/>
              <w:marBottom w:val="0"/>
              <w:divBdr>
                <w:top w:val="none" w:sz="0" w:space="0" w:color="auto"/>
                <w:left w:val="none" w:sz="0" w:space="0" w:color="auto"/>
                <w:bottom w:val="none" w:sz="0" w:space="0" w:color="auto"/>
                <w:right w:val="none" w:sz="0" w:space="0" w:color="auto"/>
              </w:divBdr>
            </w:div>
          </w:divsChild>
        </w:div>
        <w:div w:id="1645159487">
          <w:marLeft w:val="0"/>
          <w:marRight w:val="0"/>
          <w:marTop w:val="0"/>
          <w:marBottom w:val="0"/>
          <w:divBdr>
            <w:top w:val="none" w:sz="0" w:space="0" w:color="auto"/>
            <w:left w:val="none" w:sz="0" w:space="0" w:color="auto"/>
            <w:bottom w:val="none" w:sz="0" w:space="0" w:color="auto"/>
            <w:right w:val="none" w:sz="0" w:space="0" w:color="auto"/>
          </w:divBdr>
        </w:div>
        <w:div w:id="1664043433">
          <w:marLeft w:val="0"/>
          <w:marRight w:val="0"/>
          <w:marTop w:val="0"/>
          <w:marBottom w:val="0"/>
          <w:divBdr>
            <w:top w:val="none" w:sz="0" w:space="0" w:color="auto"/>
            <w:left w:val="none" w:sz="0" w:space="0" w:color="auto"/>
            <w:bottom w:val="none" w:sz="0" w:space="0" w:color="auto"/>
            <w:right w:val="none" w:sz="0" w:space="0" w:color="auto"/>
          </w:divBdr>
        </w:div>
        <w:div w:id="1665891451">
          <w:marLeft w:val="0"/>
          <w:marRight w:val="0"/>
          <w:marTop w:val="0"/>
          <w:marBottom w:val="0"/>
          <w:divBdr>
            <w:top w:val="none" w:sz="0" w:space="0" w:color="auto"/>
            <w:left w:val="none" w:sz="0" w:space="0" w:color="auto"/>
            <w:bottom w:val="none" w:sz="0" w:space="0" w:color="auto"/>
            <w:right w:val="none" w:sz="0" w:space="0" w:color="auto"/>
          </w:divBdr>
        </w:div>
        <w:div w:id="1687899017">
          <w:marLeft w:val="0"/>
          <w:marRight w:val="0"/>
          <w:marTop w:val="0"/>
          <w:marBottom w:val="0"/>
          <w:divBdr>
            <w:top w:val="none" w:sz="0" w:space="0" w:color="auto"/>
            <w:left w:val="none" w:sz="0" w:space="0" w:color="auto"/>
            <w:bottom w:val="none" w:sz="0" w:space="0" w:color="auto"/>
            <w:right w:val="none" w:sz="0" w:space="0" w:color="auto"/>
          </w:divBdr>
        </w:div>
        <w:div w:id="1730808526">
          <w:marLeft w:val="0"/>
          <w:marRight w:val="0"/>
          <w:marTop w:val="0"/>
          <w:marBottom w:val="0"/>
          <w:divBdr>
            <w:top w:val="none" w:sz="0" w:space="0" w:color="auto"/>
            <w:left w:val="none" w:sz="0" w:space="0" w:color="auto"/>
            <w:bottom w:val="none" w:sz="0" w:space="0" w:color="auto"/>
            <w:right w:val="none" w:sz="0" w:space="0" w:color="auto"/>
          </w:divBdr>
        </w:div>
        <w:div w:id="1752191797">
          <w:marLeft w:val="0"/>
          <w:marRight w:val="0"/>
          <w:marTop w:val="0"/>
          <w:marBottom w:val="0"/>
          <w:divBdr>
            <w:top w:val="none" w:sz="0" w:space="0" w:color="auto"/>
            <w:left w:val="none" w:sz="0" w:space="0" w:color="auto"/>
            <w:bottom w:val="none" w:sz="0" w:space="0" w:color="auto"/>
            <w:right w:val="none" w:sz="0" w:space="0" w:color="auto"/>
          </w:divBdr>
        </w:div>
        <w:div w:id="1769033813">
          <w:marLeft w:val="0"/>
          <w:marRight w:val="0"/>
          <w:marTop w:val="0"/>
          <w:marBottom w:val="0"/>
          <w:divBdr>
            <w:top w:val="none" w:sz="0" w:space="0" w:color="auto"/>
            <w:left w:val="none" w:sz="0" w:space="0" w:color="auto"/>
            <w:bottom w:val="none" w:sz="0" w:space="0" w:color="auto"/>
            <w:right w:val="none" w:sz="0" w:space="0" w:color="auto"/>
          </w:divBdr>
        </w:div>
        <w:div w:id="1793357502">
          <w:marLeft w:val="0"/>
          <w:marRight w:val="0"/>
          <w:marTop w:val="0"/>
          <w:marBottom w:val="0"/>
          <w:divBdr>
            <w:top w:val="none" w:sz="0" w:space="0" w:color="auto"/>
            <w:left w:val="none" w:sz="0" w:space="0" w:color="auto"/>
            <w:bottom w:val="none" w:sz="0" w:space="0" w:color="auto"/>
            <w:right w:val="none" w:sz="0" w:space="0" w:color="auto"/>
          </w:divBdr>
        </w:div>
        <w:div w:id="1806728084">
          <w:marLeft w:val="0"/>
          <w:marRight w:val="0"/>
          <w:marTop w:val="0"/>
          <w:marBottom w:val="0"/>
          <w:divBdr>
            <w:top w:val="none" w:sz="0" w:space="0" w:color="auto"/>
            <w:left w:val="none" w:sz="0" w:space="0" w:color="auto"/>
            <w:bottom w:val="none" w:sz="0" w:space="0" w:color="auto"/>
            <w:right w:val="none" w:sz="0" w:space="0" w:color="auto"/>
          </w:divBdr>
          <w:divsChild>
            <w:div w:id="664364222">
              <w:marLeft w:val="0"/>
              <w:marRight w:val="0"/>
              <w:marTop w:val="0"/>
              <w:marBottom w:val="0"/>
              <w:divBdr>
                <w:top w:val="none" w:sz="0" w:space="0" w:color="auto"/>
                <w:left w:val="none" w:sz="0" w:space="0" w:color="auto"/>
                <w:bottom w:val="none" w:sz="0" w:space="0" w:color="auto"/>
                <w:right w:val="none" w:sz="0" w:space="0" w:color="auto"/>
              </w:divBdr>
            </w:div>
            <w:div w:id="1052536568">
              <w:marLeft w:val="0"/>
              <w:marRight w:val="0"/>
              <w:marTop w:val="0"/>
              <w:marBottom w:val="0"/>
              <w:divBdr>
                <w:top w:val="none" w:sz="0" w:space="0" w:color="auto"/>
                <w:left w:val="none" w:sz="0" w:space="0" w:color="auto"/>
                <w:bottom w:val="none" w:sz="0" w:space="0" w:color="auto"/>
                <w:right w:val="none" w:sz="0" w:space="0" w:color="auto"/>
              </w:divBdr>
            </w:div>
            <w:div w:id="1450246163">
              <w:marLeft w:val="0"/>
              <w:marRight w:val="0"/>
              <w:marTop w:val="0"/>
              <w:marBottom w:val="0"/>
              <w:divBdr>
                <w:top w:val="none" w:sz="0" w:space="0" w:color="auto"/>
                <w:left w:val="none" w:sz="0" w:space="0" w:color="auto"/>
                <w:bottom w:val="none" w:sz="0" w:space="0" w:color="auto"/>
                <w:right w:val="none" w:sz="0" w:space="0" w:color="auto"/>
              </w:divBdr>
            </w:div>
            <w:div w:id="1761215255">
              <w:marLeft w:val="0"/>
              <w:marRight w:val="0"/>
              <w:marTop w:val="0"/>
              <w:marBottom w:val="0"/>
              <w:divBdr>
                <w:top w:val="none" w:sz="0" w:space="0" w:color="auto"/>
                <w:left w:val="none" w:sz="0" w:space="0" w:color="auto"/>
                <w:bottom w:val="none" w:sz="0" w:space="0" w:color="auto"/>
                <w:right w:val="none" w:sz="0" w:space="0" w:color="auto"/>
              </w:divBdr>
            </w:div>
            <w:div w:id="1929536325">
              <w:marLeft w:val="0"/>
              <w:marRight w:val="0"/>
              <w:marTop w:val="0"/>
              <w:marBottom w:val="0"/>
              <w:divBdr>
                <w:top w:val="none" w:sz="0" w:space="0" w:color="auto"/>
                <w:left w:val="none" w:sz="0" w:space="0" w:color="auto"/>
                <w:bottom w:val="none" w:sz="0" w:space="0" w:color="auto"/>
                <w:right w:val="none" w:sz="0" w:space="0" w:color="auto"/>
              </w:divBdr>
            </w:div>
          </w:divsChild>
        </w:div>
        <w:div w:id="1823542423">
          <w:marLeft w:val="0"/>
          <w:marRight w:val="0"/>
          <w:marTop w:val="0"/>
          <w:marBottom w:val="0"/>
          <w:divBdr>
            <w:top w:val="none" w:sz="0" w:space="0" w:color="auto"/>
            <w:left w:val="none" w:sz="0" w:space="0" w:color="auto"/>
            <w:bottom w:val="none" w:sz="0" w:space="0" w:color="auto"/>
            <w:right w:val="none" w:sz="0" w:space="0" w:color="auto"/>
          </w:divBdr>
        </w:div>
        <w:div w:id="1854031962">
          <w:marLeft w:val="0"/>
          <w:marRight w:val="0"/>
          <w:marTop w:val="0"/>
          <w:marBottom w:val="0"/>
          <w:divBdr>
            <w:top w:val="none" w:sz="0" w:space="0" w:color="auto"/>
            <w:left w:val="none" w:sz="0" w:space="0" w:color="auto"/>
            <w:bottom w:val="none" w:sz="0" w:space="0" w:color="auto"/>
            <w:right w:val="none" w:sz="0" w:space="0" w:color="auto"/>
          </w:divBdr>
        </w:div>
        <w:div w:id="1854103163">
          <w:marLeft w:val="0"/>
          <w:marRight w:val="0"/>
          <w:marTop w:val="0"/>
          <w:marBottom w:val="0"/>
          <w:divBdr>
            <w:top w:val="none" w:sz="0" w:space="0" w:color="auto"/>
            <w:left w:val="none" w:sz="0" w:space="0" w:color="auto"/>
            <w:bottom w:val="none" w:sz="0" w:space="0" w:color="auto"/>
            <w:right w:val="none" w:sz="0" w:space="0" w:color="auto"/>
          </w:divBdr>
        </w:div>
        <w:div w:id="1878666127">
          <w:marLeft w:val="0"/>
          <w:marRight w:val="0"/>
          <w:marTop w:val="0"/>
          <w:marBottom w:val="0"/>
          <w:divBdr>
            <w:top w:val="none" w:sz="0" w:space="0" w:color="auto"/>
            <w:left w:val="none" w:sz="0" w:space="0" w:color="auto"/>
            <w:bottom w:val="none" w:sz="0" w:space="0" w:color="auto"/>
            <w:right w:val="none" w:sz="0" w:space="0" w:color="auto"/>
          </w:divBdr>
        </w:div>
        <w:div w:id="1893614362">
          <w:marLeft w:val="0"/>
          <w:marRight w:val="0"/>
          <w:marTop w:val="0"/>
          <w:marBottom w:val="0"/>
          <w:divBdr>
            <w:top w:val="none" w:sz="0" w:space="0" w:color="auto"/>
            <w:left w:val="none" w:sz="0" w:space="0" w:color="auto"/>
            <w:bottom w:val="none" w:sz="0" w:space="0" w:color="auto"/>
            <w:right w:val="none" w:sz="0" w:space="0" w:color="auto"/>
          </w:divBdr>
        </w:div>
        <w:div w:id="1948387808">
          <w:marLeft w:val="0"/>
          <w:marRight w:val="0"/>
          <w:marTop w:val="0"/>
          <w:marBottom w:val="0"/>
          <w:divBdr>
            <w:top w:val="none" w:sz="0" w:space="0" w:color="auto"/>
            <w:left w:val="none" w:sz="0" w:space="0" w:color="auto"/>
            <w:bottom w:val="none" w:sz="0" w:space="0" w:color="auto"/>
            <w:right w:val="none" w:sz="0" w:space="0" w:color="auto"/>
          </w:divBdr>
        </w:div>
        <w:div w:id="1986080572">
          <w:marLeft w:val="0"/>
          <w:marRight w:val="0"/>
          <w:marTop w:val="0"/>
          <w:marBottom w:val="0"/>
          <w:divBdr>
            <w:top w:val="none" w:sz="0" w:space="0" w:color="auto"/>
            <w:left w:val="none" w:sz="0" w:space="0" w:color="auto"/>
            <w:bottom w:val="none" w:sz="0" w:space="0" w:color="auto"/>
            <w:right w:val="none" w:sz="0" w:space="0" w:color="auto"/>
          </w:divBdr>
          <w:divsChild>
            <w:div w:id="459957092">
              <w:marLeft w:val="0"/>
              <w:marRight w:val="0"/>
              <w:marTop w:val="0"/>
              <w:marBottom w:val="0"/>
              <w:divBdr>
                <w:top w:val="none" w:sz="0" w:space="0" w:color="auto"/>
                <w:left w:val="none" w:sz="0" w:space="0" w:color="auto"/>
                <w:bottom w:val="none" w:sz="0" w:space="0" w:color="auto"/>
                <w:right w:val="none" w:sz="0" w:space="0" w:color="auto"/>
              </w:divBdr>
            </w:div>
            <w:div w:id="1340737070">
              <w:marLeft w:val="0"/>
              <w:marRight w:val="0"/>
              <w:marTop w:val="0"/>
              <w:marBottom w:val="0"/>
              <w:divBdr>
                <w:top w:val="none" w:sz="0" w:space="0" w:color="auto"/>
                <w:left w:val="none" w:sz="0" w:space="0" w:color="auto"/>
                <w:bottom w:val="none" w:sz="0" w:space="0" w:color="auto"/>
                <w:right w:val="none" w:sz="0" w:space="0" w:color="auto"/>
              </w:divBdr>
            </w:div>
            <w:div w:id="1657758929">
              <w:marLeft w:val="0"/>
              <w:marRight w:val="0"/>
              <w:marTop w:val="0"/>
              <w:marBottom w:val="0"/>
              <w:divBdr>
                <w:top w:val="none" w:sz="0" w:space="0" w:color="auto"/>
                <w:left w:val="none" w:sz="0" w:space="0" w:color="auto"/>
                <w:bottom w:val="none" w:sz="0" w:space="0" w:color="auto"/>
                <w:right w:val="none" w:sz="0" w:space="0" w:color="auto"/>
              </w:divBdr>
            </w:div>
            <w:div w:id="1941180573">
              <w:marLeft w:val="0"/>
              <w:marRight w:val="0"/>
              <w:marTop w:val="0"/>
              <w:marBottom w:val="0"/>
              <w:divBdr>
                <w:top w:val="none" w:sz="0" w:space="0" w:color="auto"/>
                <w:left w:val="none" w:sz="0" w:space="0" w:color="auto"/>
                <w:bottom w:val="none" w:sz="0" w:space="0" w:color="auto"/>
                <w:right w:val="none" w:sz="0" w:space="0" w:color="auto"/>
              </w:divBdr>
            </w:div>
          </w:divsChild>
        </w:div>
        <w:div w:id="1989936532">
          <w:marLeft w:val="0"/>
          <w:marRight w:val="0"/>
          <w:marTop w:val="0"/>
          <w:marBottom w:val="0"/>
          <w:divBdr>
            <w:top w:val="none" w:sz="0" w:space="0" w:color="auto"/>
            <w:left w:val="none" w:sz="0" w:space="0" w:color="auto"/>
            <w:bottom w:val="none" w:sz="0" w:space="0" w:color="auto"/>
            <w:right w:val="none" w:sz="0" w:space="0" w:color="auto"/>
          </w:divBdr>
        </w:div>
        <w:div w:id="2053073520">
          <w:marLeft w:val="0"/>
          <w:marRight w:val="0"/>
          <w:marTop w:val="0"/>
          <w:marBottom w:val="0"/>
          <w:divBdr>
            <w:top w:val="none" w:sz="0" w:space="0" w:color="auto"/>
            <w:left w:val="none" w:sz="0" w:space="0" w:color="auto"/>
            <w:bottom w:val="none" w:sz="0" w:space="0" w:color="auto"/>
            <w:right w:val="none" w:sz="0" w:space="0" w:color="auto"/>
          </w:divBdr>
        </w:div>
        <w:div w:id="2069917273">
          <w:marLeft w:val="0"/>
          <w:marRight w:val="0"/>
          <w:marTop w:val="0"/>
          <w:marBottom w:val="0"/>
          <w:divBdr>
            <w:top w:val="none" w:sz="0" w:space="0" w:color="auto"/>
            <w:left w:val="none" w:sz="0" w:space="0" w:color="auto"/>
            <w:bottom w:val="none" w:sz="0" w:space="0" w:color="auto"/>
            <w:right w:val="none" w:sz="0" w:space="0" w:color="auto"/>
          </w:divBdr>
        </w:div>
        <w:div w:id="2086099740">
          <w:marLeft w:val="0"/>
          <w:marRight w:val="0"/>
          <w:marTop w:val="0"/>
          <w:marBottom w:val="0"/>
          <w:divBdr>
            <w:top w:val="none" w:sz="0" w:space="0" w:color="auto"/>
            <w:left w:val="none" w:sz="0" w:space="0" w:color="auto"/>
            <w:bottom w:val="none" w:sz="0" w:space="0" w:color="auto"/>
            <w:right w:val="none" w:sz="0" w:space="0" w:color="auto"/>
          </w:divBdr>
        </w:div>
        <w:div w:id="2097818555">
          <w:marLeft w:val="0"/>
          <w:marRight w:val="0"/>
          <w:marTop w:val="0"/>
          <w:marBottom w:val="0"/>
          <w:divBdr>
            <w:top w:val="none" w:sz="0" w:space="0" w:color="auto"/>
            <w:left w:val="none" w:sz="0" w:space="0" w:color="auto"/>
            <w:bottom w:val="none" w:sz="0" w:space="0" w:color="auto"/>
            <w:right w:val="none" w:sz="0" w:space="0" w:color="auto"/>
          </w:divBdr>
        </w:div>
        <w:div w:id="2132286810">
          <w:marLeft w:val="0"/>
          <w:marRight w:val="0"/>
          <w:marTop w:val="0"/>
          <w:marBottom w:val="0"/>
          <w:divBdr>
            <w:top w:val="none" w:sz="0" w:space="0" w:color="auto"/>
            <w:left w:val="none" w:sz="0" w:space="0" w:color="auto"/>
            <w:bottom w:val="none" w:sz="0" w:space="0" w:color="auto"/>
            <w:right w:val="none" w:sz="0" w:space="0" w:color="auto"/>
          </w:divBdr>
        </w:div>
      </w:divsChild>
    </w:div>
    <w:div w:id="2084444253">
      <w:bodyDiv w:val="1"/>
      <w:marLeft w:val="0"/>
      <w:marRight w:val="0"/>
      <w:marTop w:val="0"/>
      <w:marBottom w:val="0"/>
      <w:divBdr>
        <w:top w:val="none" w:sz="0" w:space="0" w:color="auto"/>
        <w:left w:val="none" w:sz="0" w:space="0" w:color="auto"/>
        <w:bottom w:val="none" w:sz="0" w:space="0" w:color="auto"/>
        <w:right w:val="none" w:sz="0" w:space="0" w:color="auto"/>
      </w:divBdr>
      <w:divsChild>
        <w:div w:id="206766440">
          <w:marLeft w:val="0"/>
          <w:marRight w:val="0"/>
          <w:marTop w:val="0"/>
          <w:marBottom w:val="0"/>
          <w:divBdr>
            <w:top w:val="none" w:sz="0" w:space="0" w:color="auto"/>
            <w:left w:val="none" w:sz="0" w:space="0" w:color="auto"/>
            <w:bottom w:val="none" w:sz="0" w:space="0" w:color="auto"/>
            <w:right w:val="none" w:sz="0" w:space="0" w:color="auto"/>
          </w:divBdr>
        </w:div>
        <w:div w:id="339939932">
          <w:marLeft w:val="0"/>
          <w:marRight w:val="0"/>
          <w:marTop w:val="0"/>
          <w:marBottom w:val="0"/>
          <w:divBdr>
            <w:top w:val="none" w:sz="0" w:space="0" w:color="auto"/>
            <w:left w:val="none" w:sz="0" w:space="0" w:color="auto"/>
            <w:bottom w:val="none" w:sz="0" w:space="0" w:color="auto"/>
            <w:right w:val="none" w:sz="0" w:space="0" w:color="auto"/>
          </w:divBdr>
        </w:div>
        <w:div w:id="676232648">
          <w:marLeft w:val="0"/>
          <w:marRight w:val="0"/>
          <w:marTop w:val="0"/>
          <w:marBottom w:val="0"/>
          <w:divBdr>
            <w:top w:val="none" w:sz="0" w:space="0" w:color="auto"/>
            <w:left w:val="none" w:sz="0" w:space="0" w:color="auto"/>
            <w:bottom w:val="none" w:sz="0" w:space="0" w:color="auto"/>
            <w:right w:val="none" w:sz="0" w:space="0" w:color="auto"/>
          </w:divBdr>
        </w:div>
        <w:div w:id="735513571">
          <w:marLeft w:val="0"/>
          <w:marRight w:val="0"/>
          <w:marTop w:val="0"/>
          <w:marBottom w:val="0"/>
          <w:divBdr>
            <w:top w:val="none" w:sz="0" w:space="0" w:color="auto"/>
            <w:left w:val="none" w:sz="0" w:space="0" w:color="auto"/>
            <w:bottom w:val="none" w:sz="0" w:space="0" w:color="auto"/>
            <w:right w:val="none" w:sz="0" w:space="0" w:color="auto"/>
          </w:divBdr>
        </w:div>
        <w:div w:id="1356887009">
          <w:marLeft w:val="0"/>
          <w:marRight w:val="0"/>
          <w:marTop w:val="0"/>
          <w:marBottom w:val="0"/>
          <w:divBdr>
            <w:top w:val="none" w:sz="0" w:space="0" w:color="auto"/>
            <w:left w:val="none" w:sz="0" w:space="0" w:color="auto"/>
            <w:bottom w:val="none" w:sz="0" w:space="0" w:color="auto"/>
            <w:right w:val="none" w:sz="0" w:space="0" w:color="auto"/>
          </w:divBdr>
        </w:div>
        <w:div w:id="1697198317">
          <w:marLeft w:val="0"/>
          <w:marRight w:val="0"/>
          <w:marTop w:val="0"/>
          <w:marBottom w:val="0"/>
          <w:divBdr>
            <w:top w:val="none" w:sz="0" w:space="0" w:color="auto"/>
            <w:left w:val="none" w:sz="0" w:space="0" w:color="auto"/>
            <w:bottom w:val="none" w:sz="0" w:space="0" w:color="auto"/>
            <w:right w:val="none" w:sz="0" w:space="0" w:color="auto"/>
          </w:divBdr>
        </w:div>
        <w:div w:id="20771701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partner-center/shared-services" TargetMode="External"/><Relationship Id="rId18" Type="http://schemas.openxmlformats.org/officeDocument/2006/relationships/hyperlink" Target="https://docs.microsoft.com/en-us/rest/api/azurestack/plans" TargetMode="External"/><Relationship Id="rId26" Type="http://schemas.openxmlformats.org/officeDocument/2006/relationships/hyperlink" Target="https://docs.microsoft.com/en-us/partner-center/develop/manage-customers" TargetMode="External"/><Relationship Id="rId39" Type="http://schemas.microsoft.com/office/2007/relationships/diagramDrawing" Target="diagrams/drawing1.xml"/><Relationship Id="rId21" Type="http://schemas.openxmlformats.org/officeDocument/2006/relationships/hyperlink" Target="https://docs.microsoft.com/en-us/rest/api/azurestack/quotas%20(network)" TargetMode="External"/><Relationship Id="rId34" Type="http://schemas.openxmlformats.org/officeDocument/2006/relationships/hyperlink" Target="https://docs.microsoft.com/en-us/azure/azure-stack/azure-stack-csp-ref-operations" TargetMode="External"/><Relationship Id="rId42" Type="http://schemas.openxmlformats.org/officeDocument/2006/relationships/diagramQuickStyle" Target="diagrams/quickStyle2.xml"/><Relationship Id="rId47" Type="http://schemas.openxmlformats.org/officeDocument/2006/relationships/diagramQuickStyle" Target="diagrams/quickStyle3.xml"/><Relationship Id="rId50" Type="http://schemas.openxmlformats.org/officeDocument/2006/relationships/diagramData" Target="diagrams/data4.xml"/><Relationship Id="rId55" Type="http://schemas.openxmlformats.org/officeDocument/2006/relationships/diagramData" Target="diagrams/data5.xml"/><Relationship Id="rId63" Type="http://schemas.openxmlformats.org/officeDocument/2006/relationships/diagramColors" Target="diagrams/colors6.xm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zure/azure-stack/azure-stack-plan-offer-quota-overview" TargetMode="External"/><Relationship Id="rId29" Type="http://schemas.openxmlformats.org/officeDocument/2006/relationships/hyperlink" Target="https://docs.microsoft.com/en-us/azure/azure-stack/azure-stack-enable-multitenan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partner-center/develop/get-a-customer-s-utilization-record-for-azure" TargetMode="External"/><Relationship Id="rId24" Type="http://schemas.openxmlformats.org/officeDocument/2006/relationships/hyperlink" Target="https://docs.microsoft.com/en-us/partner-center/request-a-relationship-with-a-customer" TargetMode="External"/><Relationship Id="rId32" Type="http://schemas.openxmlformats.org/officeDocument/2006/relationships/hyperlink" Target="https://docs.microsoft.com/en-us/azure/azure-stack/azure-stack-delegated-provider" TargetMode="External"/><Relationship Id="rId37" Type="http://schemas.openxmlformats.org/officeDocument/2006/relationships/diagramQuickStyle" Target="diagrams/quickStyle1.xml"/><Relationship Id="rId40" Type="http://schemas.openxmlformats.org/officeDocument/2006/relationships/diagramData" Target="diagrams/data2.xml"/><Relationship Id="rId45" Type="http://schemas.openxmlformats.org/officeDocument/2006/relationships/diagramData" Target="diagrams/data3.xml"/><Relationship Id="rId53" Type="http://schemas.openxmlformats.org/officeDocument/2006/relationships/diagramColors" Target="diagrams/colors4.xml"/><Relationship Id="rId58" Type="http://schemas.openxmlformats.org/officeDocument/2006/relationships/diagramColors" Target="diagrams/colors5.xml"/><Relationship Id="rId66"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Azure/AzureStack-Tools/tree/master/Registration" TargetMode="External"/><Relationship Id="rId23" Type="http://schemas.openxmlformats.org/officeDocument/2006/relationships/hyperlink" Target="https://docs.microsoft.com/en-us/partner-center/add-a-new-customer" TargetMode="External"/><Relationship Id="rId28" Type="http://schemas.openxmlformats.org/officeDocument/2006/relationships/hyperlink" Target="https://docs.microsoft.com/en-us/partner-center/develop/place-orders" TargetMode="External"/><Relationship Id="rId36" Type="http://schemas.openxmlformats.org/officeDocument/2006/relationships/diagramLayout" Target="diagrams/layout1.xml"/><Relationship Id="rId49" Type="http://schemas.microsoft.com/office/2007/relationships/diagramDrawing" Target="diagrams/drawing3.xml"/><Relationship Id="rId57" Type="http://schemas.openxmlformats.org/officeDocument/2006/relationships/diagramQuickStyle" Target="diagrams/quickStyle5.xml"/><Relationship Id="rId61" Type="http://schemas.openxmlformats.org/officeDocument/2006/relationships/diagramLayout" Target="diagrams/layout6.xml"/><Relationship Id="rId10" Type="http://schemas.openxmlformats.org/officeDocument/2006/relationships/hyperlink" Target="https://docs.microsoft.com/en-us/azure/azure-stack/azure-stack-provider-resource-api" TargetMode="External"/><Relationship Id="rId19" Type="http://schemas.openxmlformats.org/officeDocument/2006/relationships/hyperlink" Target="https://docs.microsoft.com/en-us/rest/api/azurestack/quotas%20(compute)" TargetMode="External"/><Relationship Id="rId31" Type="http://schemas.openxmlformats.org/officeDocument/2006/relationships/hyperlink" Target="https://docs.microsoft.com/en-us/rest/api/azurestack/subscriptions/get" TargetMode="External"/><Relationship Id="rId44" Type="http://schemas.microsoft.com/office/2007/relationships/diagramDrawing" Target="diagrams/drawing2.xml"/><Relationship Id="rId52" Type="http://schemas.openxmlformats.org/officeDocument/2006/relationships/diagramQuickStyle" Target="diagrams/quickStyle4.xml"/><Relationship Id="rId60" Type="http://schemas.openxmlformats.org/officeDocument/2006/relationships/diagramData" Target="diagrams/data6.xml"/><Relationship Id="rId65"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cs.microsoft.com/en-us/azure/azure-stack/azure-stack-registration" TargetMode="External"/><Relationship Id="rId22" Type="http://schemas.openxmlformats.org/officeDocument/2006/relationships/image" Target="media/image2.png"/><Relationship Id="rId27" Type="http://schemas.openxmlformats.org/officeDocument/2006/relationships/hyperlink" Target="https://docs.microsoft.com/en-us/partner-center/develop/purchase-azure-reservations" TargetMode="External"/><Relationship Id="rId30" Type="http://schemas.openxmlformats.org/officeDocument/2006/relationships/hyperlink" Target="https://docs.microsoft.com/en-us/azure/azure-stack/azure-stack-subscribe-plan-provision-vm" TargetMode="External"/><Relationship Id="rId35" Type="http://schemas.openxmlformats.org/officeDocument/2006/relationships/diagramData" Target="diagrams/data1.xml"/><Relationship Id="rId43" Type="http://schemas.openxmlformats.org/officeDocument/2006/relationships/diagramColors" Target="diagrams/colors2.xml"/><Relationship Id="rId48" Type="http://schemas.openxmlformats.org/officeDocument/2006/relationships/diagramColors" Target="diagrams/colors3.xml"/><Relationship Id="rId56" Type="http://schemas.openxmlformats.org/officeDocument/2006/relationships/diagramLayout" Target="diagrams/layout5.xml"/><Relationship Id="rId64" Type="http://schemas.microsoft.com/office/2007/relationships/diagramDrawing" Target="diagrams/drawing6.xml"/><Relationship Id="rId8" Type="http://schemas.openxmlformats.org/officeDocument/2006/relationships/hyperlink" Target="https://partner.microsoft.com/en-us/cloud-solution-provider/csp-partner" TargetMode="External"/><Relationship Id="rId51" Type="http://schemas.openxmlformats.org/officeDocument/2006/relationships/diagramLayout" Target="diagrams/layout4.xml"/><Relationship Id="rId3" Type="http://schemas.openxmlformats.org/officeDocument/2006/relationships/styles" Target="styles.xml"/><Relationship Id="rId12" Type="http://schemas.openxmlformats.org/officeDocument/2006/relationships/hyperlink" Target="https://partnercenter.microsoft.com" TargetMode="External"/><Relationship Id="rId17" Type="http://schemas.openxmlformats.org/officeDocument/2006/relationships/hyperlink" Target="https://docs.microsoft.com/en-us/rest/api/azurestack/offers" TargetMode="External"/><Relationship Id="rId25" Type="http://schemas.openxmlformats.org/officeDocument/2006/relationships/hyperlink" Target="https://docs.microsoft.com/en-us/partner-center/create-a-new-subscription" TargetMode="External"/><Relationship Id="rId33" Type="http://schemas.openxmlformats.org/officeDocument/2006/relationships/hyperlink" Target="mailto:AzStCSP@microsoft.com" TargetMode="External"/><Relationship Id="rId38" Type="http://schemas.openxmlformats.org/officeDocument/2006/relationships/diagramColors" Target="diagrams/colors1.xml"/><Relationship Id="rId46" Type="http://schemas.openxmlformats.org/officeDocument/2006/relationships/diagramLayout" Target="diagrams/layout3.xml"/><Relationship Id="rId59" Type="http://schemas.microsoft.com/office/2007/relationships/diagramDrawing" Target="diagrams/drawing5.xml"/><Relationship Id="rId67" Type="http://schemas.openxmlformats.org/officeDocument/2006/relationships/glossaryDocument" Target="glossary/document.xml"/><Relationship Id="rId20" Type="http://schemas.openxmlformats.org/officeDocument/2006/relationships/hyperlink" Target="https://docs.microsoft.com/en-us/rest/api/azurestack/storagequotas" TargetMode="External"/><Relationship Id="rId41" Type="http://schemas.openxmlformats.org/officeDocument/2006/relationships/diagramLayout" Target="diagrams/layout2.xml"/><Relationship Id="rId54" Type="http://schemas.microsoft.com/office/2007/relationships/diagramDrawing" Target="diagrams/drawing4.xml"/><Relationship Id="rId62" Type="http://schemas.openxmlformats.org/officeDocument/2006/relationships/diagramQuickStyle" Target="diagrams/quickStyle6.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5DB8FB3-C1B4-4CD4-88E9-9A9D6DA7F9F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06F5954C-9FF4-49B7-8992-179CCC559998}">
      <dgm:prSet phldrT="[Text]"/>
      <dgm:spPr/>
      <dgm:t>
        <a:bodyPr/>
        <a:lstStyle/>
        <a:p>
          <a:r>
            <a:rPr lang="en-US" dirty="0"/>
            <a:t>Direct CSP</a:t>
          </a:r>
        </a:p>
      </dgm:t>
    </dgm:pt>
    <dgm:pt modelId="{1937F13F-7D3F-4FBB-94B6-0B7AEDDEF3A2}" type="parTrans" cxnId="{583D4978-0A12-49E7-815A-94CEC152814E}">
      <dgm:prSet/>
      <dgm:spPr/>
      <dgm:t>
        <a:bodyPr/>
        <a:lstStyle/>
        <a:p>
          <a:endParaRPr lang="en-US"/>
        </a:p>
      </dgm:t>
    </dgm:pt>
    <dgm:pt modelId="{F340EE4D-0701-4704-B128-E92BFEA71D05}" type="sibTrans" cxnId="{583D4978-0A12-49E7-815A-94CEC152814E}">
      <dgm:prSet/>
      <dgm:spPr/>
      <dgm:t>
        <a:bodyPr/>
        <a:lstStyle/>
        <a:p>
          <a:endParaRPr lang="en-US"/>
        </a:p>
      </dgm:t>
    </dgm:pt>
    <dgm:pt modelId="{FBFACBE6-1186-4AD4-A1AC-8423A3788862}">
      <dgm:prSet phldrT="[Text]"/>
      <dgm:spPr/>
      <dgm:t>
        <a:bodyPr/>
        <a:lstStyle/>
        <a:p>
          <a:r>
            <a:rPr lang="en-US" dirty="0"/>
            <a:t>End Customer A</a:t>
          </a:r>
        </a:p>
      </dgm:t>
    </dgm:pt>
    <dgm:pt modelId="{355A3A38-6407-4B05-9627-4E1C5CC9822F}" type="parTrans" cxnId="{6778EECB-A3A9-4D55-8A37-D557A3616934}">
      <dgm:prSet/>
      <dgm:spPr/>
      <dgm:t>
        <a:bodyPr/>
        <a:lstStyle/>
        <a:p>
          <a:endParaRPr lang="en-US"/>
        </a:p>
      </dgm:t>
    </dgm:pt>
    <dgm:pt modelId="{837B59DC-F075-4FB7-BBE5-9883266CC67A}" type="sibTrans" cxnId="{6778EECB-A3A9-4D55-8A37-D557A3616934}">
      <dgm:prSet/>
      <dgm:spPr/>
      <dgm:t>
        <a:bodyPr/>
        <a:lstStyle/>
        <a:p>
          <a:endParaRPr lang="en-US"/>
        </a:p>
      </dgm:t>
    </dgm:pt>
    <dgm:pt modelId="{229F1FEB-A74C-4E1A-965E-F6932DC4AC44}">
      <dgm:prSet phldrT="[Text]"/>
      <dgm:spPr/>
      <dgm:t>
        <a:bodyPr/>
        <a:lstStyle/>
        <a:p>
          <a:r>
            <a:rPr lang="en-US" dirty="0"/>
            <a:t>End Customer B</a:t>
          </a:r>
        </a:p>
      </dgm:t>
    </dgm:pt>
    <dgm:pt modelId="{E24EF1EE-021B-48FF-B0B6-9F8E5AB4A64A}" type="parTrans" cxnId="{57C57956-A52A-46E1-BFE7-B3C4C5FF3430}">
      <dgm:prSet/>
      <dgm:spPr/>
      <dgm:t>
        <a:bodyPr/>
        <a:lstStyle/>
        <a:p>
          <a:endParaRPr lang="en-US"/>
        </a:p>
      </dgm:t>
    </dgm:pt>
    <dgm:pt modelId="{8F5CF4D6-C876-43A4-BA84-C27A78A4C31B}" type="sibTrans" cxnId="{57C57956-A52A-46E1-BFE7-B3C4C5FF3430}">
      <dgm:prSet/>
      <dgm:spPr/>
      <dgm:t>
        <a:bodyPr/>
        <a:lstStyle/>
        <a:p>
          <a:endParaRPr lang="en-US"/>
        </a:p>
      </dgm:t>
    </dgm:pt>
    <dgm:pt modelId="{EB6786DC-C437-4ABC-ACE6-28D0141EF431}">
      <dgm:prSet phldrT="[Text]"/>
      <dgm:spPr/>
      <dgm:t>
        <a:bodyPr/>
        <a:lstStyle/>
        <a:p>
          <a:r>
            <a:rPr lang="en-US" dirty="0"/>
            <a:t>End Customer C</a:t>
          </a:r>
        </a:p>
      </dgm:t>
    </dgm:pt>
    <dgm:pt modelId="{74361410-F2A3-4DDC-8BEE-A8F486DD4E45}" type="parTrans" cxnId="{C92F7B86-A98A-40D2-8069-7778EBA402AC}">
      <dgm:prSet/>
      <dgm:spPr/>
      <dgm:t>
        <a:bodyPr/>
        <a:lstStyle/>
        <a:p>
          <a:endParaRPr lang="en-US"/>
        </a:p>
      </dgm:t>
    </dgm:pt>
    <dgm:pt modelId="{332A04E7-F8B0-4001-BEB3-A5CBEFD14145}" type="sibTrans" cxnId="{C92F7B86-A98A-40D2-8069-7778EBA402AC}">
      <dgm:prSet/>
      <dgm:spPr/>
      <dgm:t>
        <a:bodyPr/>
        <a:lstStyle/>
        <a:p>
          <a:endParaRPr lang="en-US"/>
        </a:p>
      </dgm:t>
    </dgm:pt>
    <dgm:pt modelId="{B3F3A98D-B3CD-4337-836A-7F22C6BEF5B3}" type="pres">
      <dgm:prSet presAssocID="{D5DB8FB3-C1B4-4CD4-88E9-9A9D6DA7F9F6}" presName="hierChild1" presStyleCnt="0">
        <dgm:presLayoutVars>
          <dgm:orgChart val="1"/>
          <dgm:chPref val="1"/>
          <dgm:dir/>
          <dgm:animOne val="branch"/>
          <dgm:animLvl val="lvl"/>
          <dgm:resizeHandles/>
        </dgm:presLayoutVars>
      </dgm:prSet>
      <dgm:spPr/>
    </dgm:pt>
    <dgm:pt modelId="{3081D16F-1C78-4285-8D00-2DB6827A008E}" type="pres">
      <dgm:prSet presAssocID="{06F5954C-9FF4-49B7-8992-179CCC559998}" presName="hierRoot1" presStyleCnt="0">
        <dgm:presLayoutVars>
          <dgm:hierBranch val="init"/>
        </dgm:presLayoutVars>
      </dgm:prSet>
      <dgm:spPr/>
    </dgm:pt>
    <dgm:pt modelId="{544B760D-468B-4CA0-896E-CA554125475C}" type="pres">
      <dgm:prSet presAssocID="{06F5954C-9FF4-49B7-8992-179CCC559998}" presName="rootComposite1" presStyleCnt="0"/>
      <dgm:spPr/>
    </dgm:pt>
    <dgm:pt modelId="{47F0B719-D6BC-42D0-83ED-EA808985CD01}" type="pres">
      <dgm:prSet presAssocID="{06F5954C-9FF4-49B7-8992-179CCC559998}" presName="rootText1" presStyleLbl="node0" presStyleIdx="0" presStyleCnt="1" custLinFactY="-121207" custLinFactNeighborX="289" custLinFactNeighborY="-200000">
        <dgm:presLayoutVars>
          <dgm:chPref val="3"/>
        </dgm:presLayoutVars>
      </dgm:prSet>
      <dgm:spPr/>
    </dgm:pt>
    <dgm:pt modelId="{D7B3C2D3-FE34-4F36-AF9C-102E1879E368}" type="pres">
      <dgm:prSet presAssocID="{06F5954C-9FF4-49B7-8992-179CCC559998}" presName="rootConnector1" presStyleLbl="node1" presStyleIdx="0" presStyleCnt="0"/>
      <dgm:spPr/>
    </dgm:pt>
    <dgm:pt modelId="{B373823D-2D79-4AD3-87E7-8A08E8E6E3FC}" type="pres">
      <dgm:prSet presAssocID="{06F5954C-9FF4-49B7-8992-179CCC559998}" presName="hierChild2" presStyleCnt="0"/>
      <dgm:spPr/>
    </dgm:pt>
    <dgm:pt modelId="{ABA9A085-0739-4B7C-BA58-C921765082A5}" type="pres">
      <dgm:prSet presAssocID="{355A3A38-6407-4B05-9627-4E1C5CC9822F}" presName="Name64" presStyleLbl="parChTrans1D2" presStyleIdx="0" presStyleCnt="3"/>
      <dgm:spPr/>
    </dgm:pt>
    <dgm:pt modelId="{BF2FD378-3C16-40B8-BF9A-5ACA89BF6224}" type="pres">
      <dgm:prSet presAssocID="{FBFACBE6-1186-4AD4-A1AC-8423A3788862}" presName="hierRoot2" presStyleCnt="0">
        <dgm:presLayoutVars>
          <dgm:hierBranch val="init"/>
        </dgm:presLayoutVars>
      </dgm:prSet>
      <dgm:spPr/>
    </dgm:pt>
    <dgm:pt modelId="{EA09C991-45D9-471D-9B40-9C78701CDBD8}" type="pres">
      <dgm:prSet presAssocID="{FBFACBE6-1186-4AD4-A1AC-8423A3788862}" presName="rootComposite" presStyleCnt="0"/>
      <dgm:spPr/>
    </dgm:pt>
    <dgm:pt modelId="{1A90C6F9-E95B-462F-B162-F30C111DF747}" type="pres">
      <dgm:prSet presAssocID="{FBFACBE6-1186-4AD4-A1AC-8423A3788862}" presName="rootText" presStyleLbl="node2" presStyleIdx="0" presStyleCnt="3">
        <dgm:presLayoutVars>
          <dgm:chPref val="3"/>
        </dgm:presLayoutVars>
      </dgm:prSet>
      <dgm:spPr/>
    </dgm:pt>
    <dgm:pt modelId="{D802BD69-88FE-4928-AACC-E3DB0764F623}" type="pres">
      <dgm:prSet presAssocID="{FBFACBE6-1186-4AD4-A1AC-8423A3788862}" presName="rootConnector" presStyleLbl="node2" presStyleIdx="0" presStyleCnt="3"/>
      <dgm:spPr/>
    </dgm:pt>
    <dgm:pt modelId="{30B89581-9A29-4A77-8DAC-44E2CD7C2B2E}" type="pres">
      <dgm:prSet presAssocID="{FBFACBE6-1186-4AD4-A1AC-8423A3788862}" presName="hierChild4" presStyleCnt="0"/>
      <dgm:spPr/>
    </dgm:pt>
    <dgm:pt modelId="{DDEA932B-8A2E-4638-BA62-8DA86F4CE907}" type="pres">
      <dgm:prSet presAssocID="{FBFACBE6-1186-4AD4-A1AC-8423A3788862}" presName="hierChild5" presStyleCnt="0"/>
      <dgm:spPr/>
    </dgm:pt>
    <dgm:pt modelId="{0B373C71-5B55-4443-881E-54ECF22D715C}" type="pres">
      <dgm:prSet presAssocID="{E24EF1EE-021B-48FF-B0B6-9F8E5AB4A64A}" presName="Name64" presStyleLbl="parChTrans1D2" presStyleIdx="1" presStyleCnt="3"/>
      <dgm:spPr/>
    </dgm:pt>
    <dgm:pt modelId="{F708EF28-FA24-4E3C-8D2E-2204957BA268}" type="pres">
      <dgm:prSet presAssocID="{229F1FEB-A74C-4E1A-965E-F6932DC4AC44}" presName="hierRoot2" presStyleCnt="0">
        <dgm:presLayoutVars>
          <dgm:hierBranch val="init"/>
        </dgm:presLayoutVars>
      </dgm:prSet>
      <dgm:spPr/>
    </dgm:pt>
    <dgm:pt modelId="{E9556FE0-2820-4F41-80EA-3C953A380CF9}" type="pres">
      <dgm:prSet presAssocID="{229F1FEB-A74C-4E1A-965E-F6932DC4AC44}" presName="rootComposite" presStyleCnt="0"/>
      <dgm:spPr/>
    </dgm:pt>
    <dgm:pt modelId="{1F673614-D373-4230-8BAD-5D781664AE58}" type="pres">
      <dgm:prSet presAssocID="{229F1FEB-A74C-4E1A-965E-F6932DC4AC44}" presName="rootText" presStyleLbl="node2" presStyleIdx="1" presStyleCnt="3">
        <dgm:presLayoutVars>
          <dgm:chPref val="3"/>
        </dgm:presLayoutVars>
      </dgm:prSet>
      <dgm:spPr/>
    </dgm:pt>
    <dgm:pt modelId="{73DC8818-E60B-454F-AEF2-8E75FC047671}" type="pres">
      <dgm:prSet presAssocID="{229F1FEB-A74C-4E1A-965E-F6932DC4AC44}" presName="rootConnector" presStyleLbl="node2" presStyleIdx="1" presStyleCnt="3"/>
      <dgm:spPr/>
    </dgm:pt>
    <dgm:pt modelId="{5CD5E85C-5B9E-406F-BE14-50C886C6A824}" type="pres">
      <dgm:prSet presAssocID="{229F1FEB-A74C-4E1A-965E-F6932DC4AC44}" presName="hierChild4" presStyleCnt="0"/>
      <dgm:spPr/>
    </dgm:pt>
    <dgm:pt modelId="{72E8A485-552F-40E3-AFC8-F4A4780479A5}" type="pres">
      <dgm:prSet presAssocID="{229F1FEB-A74C-4E1A-965E-F6932DC4AC44}" presName="hierChild5" presStyleCnt="0"/>
      <dgm:spPr/>
    </dgm:pt>
    <dgm:pt modelId="{8B1C9B46-A29F-45C4-8853-2ABF5468BB25}" type="pres">
      <dgm:prSet presAssocID="{74361410-F2A3-4DDC-8BEE-A8F486DD4E45}" presName="Name64" presStyleLbl="parChTrans1D2" presStyleIdx="2" presStyleCnt="3"/>
      <dgm:spPr/>
    </dgm:pt>
    <dgm:pt modelId="{745EA872-E8FD-4DFC-886B-B2337D9C18FC}" type="pres">
      <dgm:prSet presAssocID="{EB6786DC-C437-4ABC-ACE6-28D0141EF431}" presName="hierRoot2" presStyleCnt="0">
        <dgm:presLayoutVars>
          <dgm:hierBranch val="init"/>
        </dgm:presLayoutVars>
      </dgm:prSet>
      <dgm:spPr/>
    </dgm:pt>
    <dgm:pt modelId="{936DD55B-DD97-418E-A07D-C80AA2AA92E4}" type="pres">
      <dgm:prSet presAssocID="{EB6786DC-C437-4ABC-ACE6-28D0141EF431}" presName="rootComposite" presStyleCnt="0"/>
      <dgm:spPr/>
    </dgm:pt>
    <dgm:pt modelId="{7FB25FCA-8831-4AE7-A761-C255C71E900E}" type="pres">
      <dgm:prSet presAssocID="{EB6786DC-C437-4ABC-ACE6-28D0141EF431}" presName="rootText" presStyleLbl="node2" presStyleIdx="2" presStyleCnt="3">
        <dgm:presLayoutVars>
          <dgm:chPref val="3"/>
        </dgm:presLayoutVars>
      </dgm:prSet>
      <dgm:spPr/>
    </dgm:pt>
    <dgm:pt modelId="{7464AA66-EDB8-4792-9604-765B81AC497E}" type="pres">
      <dgm:prSet presAssocID="{EB6786DC-C437-4ABC-ACE6-28D0141EF431}" presName="rootConnector" presStyleLbl="node2" presStyleIdx="2" presStyleCnt="3"/>
      <dgm:spPr/>
    </dgm:pt>
    <dgm:pt modelId="{C2D1B0FF-98D5-4B7D-8F39-B54DC666AE59}" type="pres">
      <dgm:prSet presAssocID="{EB6786DC-C437-4ABC-ACE6-28D0141EF431}" presName="hierChild4" presStyleCnt="0"/>
      <dgm:spPr/>
    </dgm:pt>
    <dgm:pt modelId="{19E94312-A9A0-4A56-84AB-1363A6B1B4C6}" type="pres">
      <dgm:prSet presAssocID="{EB6786DC-C437-4ABC-ACE6-28D0141EF431}" presName="hierChild5" presStyleCnt="0"/>
      <dgm:spPr/>
    </dgm:pt>
    <dgm:pt modelId="{9F40274B-28D8-4570-B0F1-296F238FE757}" type="pres">
      <dgm:prSet presAssocID="{06F5954C-9FF4-49B7-8992-179CCC559998}" presName="hierChild3" presStyleCnt="0"/>
      <dgm:spPr/>
    </dgm:pt>
  </dgm:ptLst>
  <dgm:cxnLst>
    <dgm:cxn modelId="{A9AEBB17-FB85-4B9F-AF7D-EB357BA8BC63}" type="presOf" srcId="{74361410-F2A3-4DDC-8BEE-A8F486DD4E45}" destId="{8B1C9B46-A29F-45C4-8853-2ABF5468BB25}" srcOrd="0" destOrd="0" presId="urn:microsoft.com/office/officeart/2009/3/layout/HorizontalOrganizationChart"/>
    <dgm:cxn modelId="{005D0318-4A00-407C-8340-9642FFF1BCBF}" type="presOf" srcId="{EB6786DC-C437-4ABC-ACE6-28D0141EF431}" destId="{7464AA66-EDB8-4792-9604-765B81AC497E}" srcOrd="1" destOrd="0" presId="urn:microsoft.com/office/officeart/2009/3/layout/HorizontalOrganizationChart"/>
    <dgm:cxn modelId="{E8BD8818-98EB-47AB-A307-54AFF91ED5C1}" type="presOf" srcId="{FBFACBE6-1186-4AD4-A1AC-8423A3788862}" destId="{D802BD69-88FE-4928-AACC-E3DB0764F623}" srcOrd="1" destOrd="0" presId="urn:microsoft.com/office/officeart/2009/3/layout/HorizontalOrganizationChart"/>
    <dgm:cxn modelId="{EE148918-4317-41B7-BDE0-0A223D0008DF}" type="presOf" srcId="{FBFACBE6-1186-4AD4-A1AC-8423A3788862}" destId="{1A90C6F9-E95B-462F-B162-F30C111DF747}" srcOrd="0" destOrd="0" presId="urn:microsoft.com/office/officeart/2009/3/layout/HorizontalOrganizationChart"/>
    <dgm:cxn modelId="{626E9F27-CD34-45F7-AA38-D6FCAD1F9F2A}" type="presOf" srcId="{D5DB8FB3-C1B4-4CD4-88E9-9A9D6DA7F9F6}" destId="{B3F3A98D-B3CD-4337-836A-7F22C6BEF5B3}" srcOrd="0" destOrd="0" presId="urn:microsoft.com/office/officeart/2009/3/layout/HorizontalOrganizationChart"/>
    <dgm:cxn modelId="{8AC9205C-68C0-4C92-BCFE-BDB33CB5E65F}" type="presOf" srcId="{229F1FEB-A74C-4E1A-965E-F6932DC4AC44}" destId="{1F673614-D373-4230-8BAD-5D781664AE58}" srcOrd="0" destOrd="0" presId="urn:microsoft.com/office/officeart/2009/3/layout/HorizontalOrganizationChart"/>
    <dgm:cxn modelId="{FC001B44-B2F6-4246-82C6-9436B449C78B}" type="presOf" srcId="{355A3A38-6407-4B05-9627-4E1C5CC9822F}" destId="{ABA9A085-0739-4B7C-BA58-C921765082A5}" srcOrd="0" destOrd="0" presId="urn:microsoft.com/office/officeart/2009/3/layout/HorizontalOrganizationChart"/>
    <dgm:cxn modelId="{57C57956-A52A-46E1-BFE7-B3C4C5FF3430}" srcId="{06F5954C-9FF4-49B7-8992-179CCC559998}" destId="{229F1FEB-A74C-4E1A-965E-F6932DC4AC44}" srcOrd="1" destOrd="0" parTransId="{E24EF1EE-021B-48FF-B0B6-9F8E5AB4A64A}" sibTransId="{8F5CF4D6-C876-43A4-BA84-C27A78A4C31B}"/>
    <dgm:cxn modelId="{583D4978-0A12-49E7-815A-94CEC152814E}" srcId="{D5DB8FB3-C1B4-4CD4-88E9-9A9D6DA7F9F6}" destId="{06F5954C-9FF4-49B7-8992-179CCC559998}" srcOrd="0" destOrd="0" parTransId="{1937F13F-7D3F-4FBB-94B6-0B7AEDDEF3A2}" sibTransId="{F340EE4D-0701-4704-B128-E92BFEA71D05}"/>
    <dgm:cxn modelId="{7145DE7A-CCBD-47D6-A3C5-AC51CB769DA5}" type="presOf" srcId="{06F5954C-9FF4-49B7-8992-179CCC559998}" destId="{D7B3C2D3-FE34-4F36-AF9C-102E1879E368}" srcOrd="1" destOrd="0" presId="urn:microsoft.com/office/officeart/2009/3/layout/HorizontalOrganizationChart"/>
    <dgm:cxn modelId="{C92F7B86-A98A-40D2-8069-7778EBA402AC}" srcId="{06F5954C-9FF4-49B7-8992-179CCC559998}" destId="{EB6786DC-C437-4ABC-ACE6-28D0141EF431}" srcOrd="2" destOrd="0" parTransId="{74361410-F2A3-4DDC-8BEE-A8F486DD4E45}" sibTransId="{332A04E7-F8B0-4001-BEB3-A5CBEFD14145}"/>
    <dgm:cxn modelId="{57A05DA8-E8DB-46CE-9F4C-EDFF297DB254}" type="presOf" srcId="{229F1FEB-A74C-4E1A-965E-F6932DC4AC44}" destId="{73DC8818-E60B-454F-AEF2-8E75FC047671}" srcOrd="1" destOrd="0" presId="urn:microsoft.com/office/officeart/2009/3/layout/HorizontalOrganizationChart"/>
    <dgm:cxn modelId="{0452ACB7-2DED-4621-A5CF-029925E4B6ED}" type="presOf" srcId="{06F5954C-9FF4-49B7-8992-179CCC559998}" destId="{47F0B719-D6BC-42D0-83ED-EA808985CD01}" srcOrd="0" destOrd="0" presId="urn:microsoft.com/office/officeart/2009/3/layout/HorizontalOrganizationChart"/>
    <dgm:cxn modelId="{6778EECB-A3A9-4D55-8A37-D557A3616934}" srcId="{06F5954C-9FF4-49B7-8992-179CCC559998}" destId="{FBFACBE6-1186-4AD4-A1AC-8423A3788862}" srcOrd="0" destOrd="0" parTransId="{355A3A38-6407-4B05-9627-4E1C5CC9822F}" sibTransId="{837B59DC-F075-4FB7-BBE5-9883266CC67A}"/>
    <dgm:cxn modelId="{10D91FD9-8911-4255-AF57-5EE66B64C777}" type="presOf" srcId="{E24EF1EE-021B-48FF-B0B6-9F8E5AB4A64A}" destId="{0B373C71-5B55-4443-881E-54ECF22D715C}" srcOrd="0" destOrd="0" presId="urn:microsoft.com/office/officeart/2009/3/layout/HorizontalOrganizationChart"/>
    <dgm:cxn modelId="{464188E2-6F4F-4D5E-9033-A821CD03764D}" type="presOf" srcId="{EB6786DC-C437-4ABC-ACE6-28D0141EF431}" destId="{7FB25FCA-8831-4AE7-A761-C255C71E900E}" srcOrd="0" destOrd="0" presId="urn:microsoft.com/office/officeart/2009/3/layout/HorizontalOrganizationChart"/>
    <dgm:cxn modelId="{22E9FC2F-FC25-49CE-8A31-D91B6ED87571}" type="presParOf" srcId="{B3F3A98D-B3CD-4337-836A-7F22C6BEF5B3}" destId="{3081D16F-1C78-4285-8D00-2DB6827A008E}" srcOrd="0" destOrd="0" presId="urn:microsoft.com/office/officeart/2009/3/layout/HorizontalOrganizationChart"/>
    <dgm:cxn modelId="{C855CD0D-A592-4EB2-8A6E-3471F7BE076B}" type="presParOf" srcId="{3081D16F-1C78-4285-8D00-2DB6827A008E}" destId="{544B760D-468B-4CA0-896E-CA554125475C}" srcOrd="0" destOrd="0" presId="urn:microsoft.com/office/officeart/2009/3/layout/HorizontalOrganizationChart"/>
    <dgm:cxn modelId="{33809E7B-79D7-43A3-9408-9F4FF944B88F}" type="presParOf" srcId="{544B760D-468B-4CA0-896E-CA554125475C}" destId="{47F0B719-D6BC-42D0-83ED-EA808985CD01}" srcOrd="0" destOrd="0" presId="urn:microsoft.com/office/officeart/2009/3/layout/HorizontalOrganizationChart"/>
    <dgm:cxn modelId="{DB8C560B-EC3B-44A2-9AFC-54EB6BEFAC60}" type="presParOf" srcId="{544B760D-468B-4CA0-896E-CA554125475C}" destId="{D7B3C2D3-FE34-4F36-AF9C-102E1879E368}" srcOrd="1" destOrd="0" presId="urn:microsoft.com/office/officeart/2009/3/layout/HorizontalOrganizationChart"/>
    <dgm:cxn modelId="{98A301A3-4A2E-49D3-8B0A-8748DCDC9FFB}" type="presParOf" srcId="{3081D16F-1C78-4285-8D00-2DB6827A008E}" destId="{B373823D-2D79-4AD3-87E7-8A08E8E6E3FC}" srcOrd="1" destOrd="0" presId="urn:microsoft.com/office/officeart/2009/3/layout/HorizontalOrganizationChart"/>
    <dgm:cxn modelId="{89267C9E-0894-4FA2-AC08-1A95EF26C3C9}" type="presParOf" srcId="{B373823D-2D79-4AD3-87E7-8A08E8E6E3FC}" destId="{ABA9A085-0739-4B7C-BA58-C921765082A5}" srcOrd="0" destOrd="0" presId="urn:microsoft.com/office/officeart/2009/3/layout/HorizontalOrganizationChart"/>
    <dgm:cxn modelId="{C56EF38C-6997-42B0-A71F-44EE2F37B54C}" type="presParOf" srcId="{B373823D-2D79-4AD3-87E7-8A08E8E6E3FC}" destId="{BF2FD378-3C16-40B8-BF9A-5ACA89BF6224}" srcOrd="1" destOrd="0" presId="urn:microsoft.com/office/officeart/2009/3/layout/HorizontalOrganizationChart"/>
    <dgm:cxn modelId="{A09C7E3A-B366-4985-A0AF-CE1B0A29093C}" type="presParOf" srcId="{BF2FD378-3C16-40B8-BF9A-5ACA89BF6224}" destId="{EA09C991-45D9-471D-9B40-9C78701CDBD8}" srcOrd="0" destOrd="0" presId="urn:microsoft.com/office/officeart/2009/3/layout/HorizontalOrganizationChart"/>
    <dgm:cxn modelId="{3AFE11E1-E7E9-436E-BA36-704AC3E9F7B6}" type="presParOf" srcId="{EA09C991-45D9-471D-9B40-9C78701CDBD8}" destId="{1A90C6F9-E95B-462F-B162-F30C111DF747}" srcOrd="0" destOrd="0" presId="urn:microsoft.com/office/officeart/2009/3/layout/HorizontalOrganizationChart"/>
    <dgm:cxn modelId="{A9A9D215-AFE4-4440-A65E-97B23F88AD27}" type="presParOf" srcId="{EA09C991-45D9-471D-9B40-9C78701CDBD8}" destId="{D802BD69-88FE-4928-AACC-E3DB0764F623}" srcOrd="1" destOrd="0" presId="urn:microsoft.com/office/officeart/2009/3/layout/HorizontalOrganizationChart"/>
    <dgm:cxn modelId="{6505FBA0-A5EF-4AC8-B176-010FDCDDF267}" type="presParOf" srcId="{BF2FD378-3C16-40B8-BF9A-5ACA89BF6224}" destId="{30B89581-9A29-4A77-8DAC-44E2CD7C2B2E}" srcOrd="1" destOrd="0" presId="urn:microsoft.com/office/officeart/2009/3/layout/HorizontalOrganizationChart"/>
    <dgm:cxn modelId="{8FEA5011-A05C-41FC-8F8A-9FF61F04A480}" type="presParOf" srcId="{BF2FD378-3C16-40B8-BF9A-5ACA89BF6224}" destId="{DDEA932B-8A2E-4638-BA62-8DA86F4CE907}" srcOrd="2" destOrd="0" presId="urn:microsoft.com/office/officeart/2009/3/layout/HorizontalOrganizationChart"/>
    <dgm:cxn modelId="{B54C3846-1128-4CCB-9A21-3A96EE195B1A}" type="presParOf" srcId="{B373823D-2D79-4AD3-87E7-8A08E8E6E3FC}" destId="{0B373C71-5B55-4443-881E-54ECF22D715C}" srcOrd="2" destOrd="0" presId="urn:microsoft.com/office/officeart/2009/3/layout/HorizontalOrganizationChart"/>
    <dgm:cxn modelId="{C5337E58-BC2D-41A4-B91E-86E3FB075A36}" type="presParOf" srcId="{B373823D-2D79-4AD3-87E7-8A08E8E6E3FC}" destId="{F708EF28-FA24-4E3C-8D2E-2204957BA268}" srcOrd="3" destOrd="0" presId="urn:microsoft.com/office/officeart/2009/3/layout/HorizontalOrganizationChart"/>
    <dgm:cxn modelId="{E13C1A6B-BDE5-45EF-BFF0-832F66565921}" type="presParOf" srcId="{F708EF28-FA24-4E3C-8D2E-2204957BA268}" destId="{E9556FE0-2820-4F41-80EA-3C953A380CF9}" srcOrd="0" destOrd="0" presId="urn:microsoft.com/office/officeart/2009/3/layout/HorizontalOrganizationChart"/>
    <dgm:cxn modelId="{C28FF0F4-98E3-4B98-AF88-95064586C57F}" type="presParOf" srcId="{E9556FE0-2820-4F41-80EA-3C953A380CF9}" destId="{1F673614-D373-4230-8BAD-5D781664AE58}" srcOrd="0" destOrd="0" presId="urn:microsoft.com/office/officeart/2009/3/layout/HorizontalOrganizationChart"/>
    <dgm:cxn modelId="{716B6B93-80E5-4105-8246-77986448B92C}" type="presParOf" srcId="{E9556FE0-2820-4F41-80EA-3C953A380CF9}" destId="{73DC8818-E60B-454F-AEF2-8E75FC047671}" srcOrd="1" destOrd="0" presId="urn:microsoft.com/office/officeart/2009/3/layout/HorizontalOrganizationChart"/>
    <dgm:cxn modelId="{F9F82227-B00C-459A-97BE-D36D721630A6}" type="presParOf" srcId="{F708EF28-FA24-4E3C-8D2E-2204957BA268}" destId="{5CD5E85C-5B9E-406F-BE14-50C886C6A824}" srcOrd="1" destOrd="0" presId="urn:microsoft.com/office/officeart/2009/3/layout/HorizontalOrganizationChart"/>
    <dgm:cxn modelId="{7A715147-47AC-43ED-BE12-4D0B39020D4C}" type="presParOf" srcId="{F708EF28-FA24-4E3C-8D2E-2204957BA268}" destId="{72E8A485-552F-40E3-AFC8-F4A4780479A5}" srcOrd="2" destOrd="0" presId="urn:microsoft.com/office/officeart/2009/3/layout/HorizontalOrganizationChart"/>
    <dgm:cxn modelId="{42838420-6DDB-49F4-94A3-D7CB4A561259}" type="presParOf" srcId="{B373823D-2D79-4AD3-87E7-8A08E8E6E3FC}" destId="{8B1C9B46-A29F-45C4-8853-2ABF5468BB25}" srcOrd="4" destOrd="0" presId="urn:microsoft.com/office/officeart/2009/3/layout/HorizontalOrganizationChart"/>
    <dgm:cxn modelId="{C5EAF8B0-A6D8-4790-BC4B-2E9E50779AD2}" type="presParOf" srcId="{B373823D-2D79-4AD3-87E7-8A08E8E6E3FC}" destId="{745EA872-E8FD-4DFC-886B-B2337D9C18FC}" srcOrd="5" destOrd="0" presId="urn:microsoft.com/office/officeart/2009/3/layout/HorizontalOrganizationChart"/>
    <dgm:cxn modelId="{17004F32-2F76-4627-8FBD-8BF90B77C15D}" type="presParOf" srcId="{745EA872-E8FD-4DFC-886B-B2337D9C18FC}" destId="{936DD55B-DD97-418E-A07D-C80AA2AA92E4}" srcOrd="0" destOrd="0" presId="urn:microsoft.com/office/officeart/2009/3/layout/HorizontalOrganizationChart"/>
    <dgm:cxn modelId="{E64D5051-46AC-49EC-A0C3-147B0065D138}" type="presParOf" srcId="{936DD55B-DD97-418E-A07D-C80AA2AA92E4}" destId="{7FB25FCA-8831-4AE7-A761-C255C71E900E}" srcOrd="0" destOrd="0" presId="urn:microsoft.com/office/officeart/2009/3/layout/HorizontalOrganizationChart"/>
    <dgm:cxn modelId="{86810D8B-41D7-4498-8473-7B0355E73A25}" type="presParOf" srcId="{936DD55B-DD97-418E-A07D-C80AA2AA92E4}" destId="{7464AA66-EDB8-4792-9604-765B81AC497E}" srcOrd="1" destOrd="0" presId="urn:microsoft.com/office/officeart/2009/3/layout/HorizontalOrganizationChart"/>
    <dgm:cxn modelId="{0FCEF0D8-BF03-41DE-AC8A-7B1B1305173F}" type="presParOf" srcId="{745EA872-E8FD-4DFC-886B-B2337D9C18FC}" destId="{C2D1B0FF-98D5-4B7D-8F39-B54DC666AE59}" srcOrd="1" destOrd="0" presId="urn:microsoft.com/office/officeart/2009/3/layout/HorizontalOrganizationChart"/>
    <dgm:cxn modelId="{3F0E6FD0-65C2-4066-BA5F-4F96E24E5F95}" type="presParOf" srcId="{745EA872-E8FD-4DFC-886B-B2337D9C18FC}" destId="{19E94312-A9A0-4A56-84AB-1363A6B1B4C6}" srcOrd="2" destOrd="0" presId="urn:microsoft.com/office/officeart/2009/3/layout/HorizontalOrganizationChart"/>
    <dgm:cxn modelId="{2EE3A1FC-F8A2-4F47-A74A-ADE9CD00CD1D}" type="presParOf" srcId="{3081D16F-1C78-4285-8D00-2DB6827A008E}" destId="{9F40274B-28D8-4570-B0F1-296F238FE757}"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3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5DB8FB3-C1B4-4CD4-88E9-9A9D6DA7F9F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06F5954C-9FF4-49B7-8992-179CCC559998}">
      <dgm:prSet phldrT="[Text]"/>
      <dgm:spPr/>
      <dgm:t>
        <a:bodyPr/>
        <a:lstStyle/>
        <a:p>
          <a:r>
            <a:rPr lang="en-US" dirty="0"/>
            <a:t>Direct CSP</a:t>
          </a:r>
        </a:p>
      </dgm:t>
    </dgm:pt>
    <dgm:pt modelId="{1937F13F-7D3F-4FBB-94B6-0B7AEDDEF3A2}" type="parTrans" cxnId="{583D4978-0A12-49E7-815A-94CEC152814E}">
      <dgm:prSet/>
      <dgm:spPr/>
      <dgm:t>
        <a:bodyPr/>
        <a:lstStyle/>
        <a:p>
          <a:endParaRPr lang="en-US"/>
        </a:p>
      </dgm:t>
    </dgm:pt>
    <dgm:pt modelId="{F340EE4D-0701-4704-B128-E92BFEA71D05}" type="sibTrans" cxnId="{583D4978-0A12-49E7-815A-94CEC152814E}">
      <dgm:prSet/>
      <dgm:spPr/>
      <dgm:t>
        <a:bodyPr/>
        <a:lstStyle/>
        <a:p>
          <a:endParaRPr lang="en-US"/>
        </a:p>
      </dgm:t>
    </dgm:pt>
    <dgm:pt modelId="{FBFACBE6-1186-4AD4-A1AC-8423A3788862}">
      <dgm:prSet phldrT="[Text]"/>
      <dgm:spPr>
        <a:solidFill>
          <a:srgbClr val="00B050"/>
        </a:solidFill>
      </dgm:spPr>
      <dgm:t>
        <a:bodyPr/>
        <a:lstStyle/>
        <a:p>
          <a:r>
            <a:rPr lang="en-US" dirty="0"/>
            <a:t>Tenant  A</a:t>
          </a:r>
        </a:p>
      </dgm:t>
    </dgm:pt>
    <dgm:pt modelId="{355A3A38-6407-4B05-9627-4E1C5CC9822F}" type="parTrans" cxnId="{6778EECB-A3A9-4D55-8A37-D557A3616934}">
      <dgm:prSet/>
      <dgm:spPr/>
      <dgm:t>
        <a:bodyPr/>
        <a:lstStyle/>
        <a:p>
          <a:endParaRPr lang="en-US"/>
        </a:p>
      </dgm:t>
    </dgm:pt>
    <dgm:pt modelId="{837B59DC-F075-4FB7-BBE5-9883266CC67A}" type="sibTrans" cxnId="{6778EECB-A3A9-4D55-8A37-D557A3616934}">
      <dgm:prSet/>
      <dgm:spPr/>
      <dgm:t>
        <a:bodyPr/>
        <a:lstStyle/>
        <a:p>
          <a:endParaRPr lang="en-US"/>
        </a:p>
      </dgm:t>
    </dgm:pt>
    <dgm:pt modelId="{229F1FEB-A74C-4E1A-965E-F6932DC4AC44}">
      <dgm:prSet phldrT="[Text]"/>
      <dgm:spPr>
        <a:solidFill>
          <a:srgbClr val="00B050"/>
        </a:solidFill>
      </dgm:spPr>
      <dgm:t>
        <a:bodyPr/>
        <a:lstStyle/>
        <a:p>
          <a:r>
            <a:rPr lang="en-US" dirty="0"/>
            <a:t>Tenant B</a:t>
          </a:r>
          <a:endParaRPr lang="en-US" b="1" dirty="0"/>
        </a:p>
      </dgm:t>
    </dgm:pt>
    <dgm:pt modelId="{E24EF1EE-021B-48FF-B0B6-9F8E5AB4A64A}" type="parTrans" cxnId="{57C57956-A52A-46E1-BFE7-B3C4C5FF3430}">
      <dgm:prSet/>
      <dgm:spPr/>
      <dgm:t>
        <a:bodyPr/>
        <a:lstStyle/>
        <a:p>
          <a:endParaRPr lang="en-US"/>
        </a:p>
      </dgm:t>
    </dgm:pt>
    <dgm:pt modelId="{8F5CF4D6-C876-43A4-BA84-C27A78A4C31B}" type="sibTrans" cxnId="{57C57956-A52A-46E1-BFE7-B3C4C5FF3430}">
      <dgm:prSet/>
      <dgm:spPr/>
      <dgm:t>
        <a:bodyPr/>
        <a:lstStyle/>
        <a:p>
          <a:endParaRPr lang="en-US"/>
        </a:p>
      </dgm:t>
    </dgm:pt>
    <dgm:pt modelId="{EB6786DC-C437-4ABC-ACE6-28D0141EF431}">
      <dgm:prSet phldrT="[Text]"/>
      <dgm:spPr>
        <a:solidFill>
          <a:srgbClr val="00B050"/>
        </a:solidFill>
      </dgm:spPr>
      <dgm:t>
        <a:bodyPr/>
        <a:lstStyle/>
        <a:p>
          <a:r>
            <a:rPr lang="en-US" dirty="0"/>
            <a:t>Tenant C</a:t>
          </a:r>
        </a:p>
      </dgm:t>
    </dgm:pt>
    <dgm:pt modelId="{74361410-F2A3-4DDC-8BEE-A8F486DD4E45}" type="parTrans" cxnId="{C92F7B86-A98A-40D2-8069-7778EBA402AC}">
      <dgm:prSet/>
      <dgm:spPr/>
      <dgm:t>
        <a:bodyPr/>
        <a:lstStyle/>
        <a:p>
          <a:endParaRPr lang="en-US"/>
        </a:p>
      </dgm:t>
    </dgm:pt>
    <dgm:pt modelId="{332A04E7-F8B0-4001-BEB3-A5CBEFD14145}" type="sibTrans" cxnId="{C92F7B86-A98A-40D2-8069-7778EBA402AC}">
      <dgm:prSet/>
      <dgm:spPr/>
      <dgm:t>
        <a:bodyPr/>
        <a:lstStyle/>
        <a:p>
          <a:endParaRPr lang="en-US"/>
        </a:p>
      </dgm:t>
    </dgm:pt>
    <dgm:pt modelId="{3AA032DF-0090-4B88-881B-26E525F19345}">
      <dgm:prSet phldrT="[Text]"/>
      <dgm:spPr>
        <a:solidFill>
          <a:schemeClr val="accent2"/>
        </a:solidFill>
      </dgm:spPr>
      <dgm:t>
        <a:bodyPr/>
        <a:lstStyle/>
        <a:p>
          <a:r>
            <a:rPr lang="en-US" dirty="0"/>
            <a:t>CSP_Sub_001</a:t>
          </a:r>
        </a:p>
      </dgm:t>
    </dgm:pt>
    <dgm:pt modelId="{2CC37E6A-7B7C-4923-8B40-C9E4C803FAD5}" type="parTrans" cxnId="{4EA5BF7B-4ED5-4B18-A824-3136BF795B5F}">
      <dgm:prSet/>
      <dgm:spPr/>
      <dgm:t>
        <a:bodyPr/>
        <a:lstStyle/>
        <a:p>
          <a:endParaRPr lang="en-US"/>
        </a:p>
      </dgm:t>
    </dgm:pt>
    <dgm:pt modelId="{92DE41FC-F917-43A6-ABE9-50166D82217D}" type="sibTrans" cxnId="{4EA5BF7B-4ED5-4B18-A824-3136BF795B5F}">
      <dgm:prSet/>
      <dgm:spPr/>
      <dgm:t>
        <a:bodyPr/>
        <a:lstStyle/>
        <a:p>
          <a:endParaRPr lang="en-US"/>
        </a:p>
      </dgm:t>
    </dgm:pt>
    <dgm:pt modelId="{B740C80B-9751-452C-B925-44E8F9C6442E}">
      <dgm:prSet phldrT="[Text]"/>
      <dgm:spPr>
        <a:solidFill>
          <a:schemeClr val="accent2"/>
        </a:solidFill>
      </dgm:spPr>
      <dgm:t>
        <a:bodyPr/>
        <a:lstStyle/>
        <a:p>
          <a:r>
            <a:rPr lang="en-US" dirty="0"/>
            <a:t>CSP_Sub_002</a:t>
          </a:r>
        </a:p>
      </dgm:t>
    </dgm:pt>
    <dgm:pt modelId="{EF93259E-EE0F-49A8-896B-3C9DFCEA7831}" type="parTrans" cxnId="{65926AC8-1EDA-459A-991B-C9DB334871B5}">
      <dgm:prSet/>
      <dgm:spPr/>
      <dgm:t>
        <a:bodyPr/>
        <a:lstStyle/>
        <a:p>
          <a:endParaRPr lang="en-US"/>
        </a:p>
      </dgm:t>
    </dgm:pt>
    <dgm:pt modelId="{BF17A5E0-5110-4306-9FE5-45DA681A3D7A}" type="sibTrans" cxnId="{65926AC8-1EDA-459A-991B-C9DB334871B5}">
      <dgm:prSet/>
      <dgm:spPr/>
      <dgm:t>
        <a:bodyPr/>
        <a:lstStyle/>
        <a:p>
          <a:endParaRPr lang="en-US"/>
        </a:p>
      </dgm:t>
    </dgm:pt>
    <dgm:pt modelId="{0DE98E49-4FD3-4467-BCC8-392D7F797EB9}">
      <dgm:prSet phldrT="[Text]"/>
      <dgm:spPr>
        <a:solidFill>
          <a:schemeClr val="accent2"/>
        </a:solidFill>
      </dgm:spPr>
      <dgm:t>
        <a:bodyPr/>
        <a:lstStyle/>
        <a:p>
          <a:r>
            <a:rPr lang="en-US" dirty="0"/>
            <a:t>CSP_Sub_003</a:t>
          </a:r>
        </a:p>
      </dgm:t>
    </dgm:pt>
    <dgm:pt modelId="{50107106-7D5A-4FF3-8D9E-BC0E73898F26}" type="parTrans" cxnId="{DB11D9BD-3C07-4E6F-9676-E00674B52D11}">
      <dgm:prSet/>
      <dgm:spPr/>
      <dgm:t>
        <a:bodyPr/>
        <a:lstStyle/>
        <a:p>
          <a:endParaRPr lang="en-US"/>
        </a:p>
      </dgm:t>
    </dgm:pt>
    <dgm:pt modelId="{47BFBCD3-3A61-4AB9-8CA9-3CF59DCB1FA3}" type="sibTrans" cxnId="{DB11D9BD-3C07-4E6F-9676-E00674B52D11}">
      <dgm:prSet/>
      <dgm:spPr/>
      <dgm:t>
        <a:bodyPr/>
        <a:lstStyle/>
        <a:p>
          <a:endParaRPr lang="en-US"/>
        </a:p>
      </dgm:t>
    </dgm:pt>
    <dgm:pt modelId="{B1497E18-6695-4F73-8EE2-C1E1E23DBA03}">
      <dgm:prSet phldrT="[Text]"/>
      <dgm:spPr>
        <a:solidFill>
          <a:srgbClr val="00B050"/>
        </a:solidFill>
      </dgm:spPr>
      <dgm:t>
        <a:bodyPr/>
        <a:lstStyle/>
        <a:p>
          <a:r>
            <a:rPr lang="en-US"/>
            <a:t>IURTenant</a:t>
          </a:r>
          <a:endParaRPr lang="en-US" dirty="0"/>
        </a:p>
      </dgm:t>
    </dgm:pt>
    <dgm:pt modelId="{DC8CD789-82DC-45A6-AE66-916203ABA32B}" type="parTrans" cxnId="{21B7A8C1-5945-4FD5-A89E-9E23BAC7DB44}">
      <dgm:prSet/>
      <dgm:spPr/>
      <dgm:t>
        <a:bodyPr/>
        <a:lstStyle/>
        <a:p>
          <a:endParaRPr lang="en-US"/>
        </a:p>
      </dgm:t>
    </dgm:pt>
    <dgm:pt modelId="{1BBF136A-5DF3-433E-A0B8-6853CFC7D836}" type="sibTrans" cxnId="{21B7A8C1-5945-4FD5-A89E-9E23BAC7DB44}">
      <dgm:prSet/>
      <dgm:spPr/>
      <dgm:t>
        <a:bodyPr/>
        <a:lstStyle/>
        <a:p>
          <a:endParaRPr lang="en-US"/>
        </a:p>
      </dgm:t>
    </dgm:pt>
    <dgm:pt modelId="{6144ED92-A8D3-4A9C-AB1F-EB3A24AE7CFC}">
      <dgm:prSet phldrT="[Text]"/>
      <dgm:spPr>
        <a:solidFill>
          <a:schemeClr val="accent2"/>
        </a:solidFill>
      </dgm:spPr>
      <dgm:t>
        <a:bodyPr/>
        <a:lstStyle/>
        <a:p>
          <a:r>
            <a:rPr lang="en-US" dirty="0"/>
            <a:t>IUR_Sub_000</a:t>
          </a:r>
        </a:p>
      </dgm:t>
    </dgm:pt>
    <dgm:pt modelId="{8E3BEBDF-7B2E-45BB-96FE-46FA4C6BD4FF}" type="parTrans" cxnId="{347EE65E-634C-45F8-8563-C8977B6F8AF6}">
      <dgm:prSet/>
      <dgm:spPr/>
      <dgm:t>
        <a:bodyPr/>
        <a:lstStyle/>
        <a:p>
          <a:endParaRPr lang="en-US"/>
        </a:p>
      </dgm:t>
    </dgm:pt>
    <dgm:pt modelId="{9EDF70A1-8AF4-4422-934B-7D6CC1D3C0A2}" type="sibTrans" cxnId="{347EE65E-634C-45F8-8563-C8977B6F8AF6}">
      <dgm:prSet/>
      <dgm:spPr/>
      <dgm:t>
        <a:bodyPr/>
        <a:lstStyle/>
        <a:p>
          <a:endParaRPr lang="en-US"/>
        </a:p>
      </dgm:t>
    </dgm:pt>
    <dgm:pt modelId="{B3F3A98D-B3CD-4337-836A-7F22C6BEF5B3}" type="pres">
      <dgm:prSet presAssocID="{D5DB8FB3-C1B4-4CD4-88E9-9A9D6DA7F9F6}" presName="hierChild1" presStyleCnt="0">
        <dgm:presLayoutVars>
          <dgm:orgChart val="1"/>
          <dgm:chPref val="1"/>
          <dgm:dir/>
          <dgm:animOne val="branch"/>
          <dgm:animLvl val="lvl"/>
          <dgm:resizeHandles/>
        </dgm:presLayoutVars>
      </dgm:prSet>
      <dgm:spPr/>
    </dgm:pt>
    <dgm:pt modelId="{3081D16F-1C78-4285-8D00-2DB6827A008E}" type="pres">
      <dgm:prSet presAssocID="{06F5954C-9FF4-49B7-8992-179CCC559998}" presName="hierRoot1" presStyleCnt="0">
        <dgm:presLayoutVars>
          <dgm:hierBranch val="init"/>
        </dgm:presLayoutVars>
      </dgm:prSet>
      <dgm:spPr/>
    </dgm:pt>
    <dgm:pt modelId="{544B760D-468B-4CA0-896E-CA554125475C}" type="pres">
      <dgm:prSet presAssocID="{06F5954C-9FF4-49B7-8992-179CCC559998}" presName="rootComposite1" presStyleCnt="0"/>
      <dgm:spPr/>
    </dgm:pt>
    <dgm:pt modelId="{47F0B719-D6BC-42D0-83ED-EA808985CD01}" type="pres">
      <dgm:prSet presAssocID="{06F5954C-9FF4-49B7-8992-179CCC559998}" presName="rootText1" presStyleLbl="node0" presStyleIdx="0" presStyleCnt="1" custLinFactY="-121207" custLinFactNeighborX="289" custLinFactNeighborY="-200000">
        <dgm:presLayoutVars>
          <dgm:chPref val="3"/>
        </dgm:presLayoutVars>
      </dgm:prSet>
      <dgm:spPr/>
    </dgm:pt>
    <dgm:pt modelId="{D7B3C2D3-FE34-4F36-AF9C-102E1879E368}" type="pres">
      <dgm:prSet presAssocID="{06F5954C-9FF4-49B7-8992-179CCC559998}" presName="rootConnector1" presStyleLbl="node1" presStyleIdx="0" presStyleCnt="0"/>
      <dgm:spPr/>
    </dgm:pt>
    <dgm:pt modelId="{B373823D-2D79-4AD3-87E7-8A08E8E6E3FC}" type="pres">
      <dgm:prSet presAssocID="{06F5954C-9FF4-49B7-8992-179CCC559998}" presName="hierChild2" presStyleCnt="0"/>
      <dgm:spPr/>
    </dgm:pt>
    <dgm:pt modelId="{4FB4CCEF-9296-4A13-9321-2BAED33CE023}" type="pres">
      <dgm:prSet presAssocID="{DC8CD789-82DC-45A6-AE66-916203ABA32B}" presName="Name64" presStyleLbl="parChTrans1D2" presStyleIdx="0" presStyleCnt="4"/>
      <dgm:spPr/>
    </dgm:pt>
    <dgm:pt modelId="{4E632626-2F98-4984-A0F5-BEC8B44CCD8F}" type="pres">
      <dgm:prSet presAssocID="{B1497E18-6695-4F73-8EE2-C1E1E23DBA03}" presName="hierRoot2" presStyleCnt="0">
        <dgm:presLayoutVars>
          <dgm:hierBranch val="init"/>
        </dgm:presLayoutVars>
      </dgm:prSet>
      <dgm:spPr/>
    </dgm:pt>
    <dgm:pt modelId="{2F94DE58-1C9C-48C9-B383-8928E7375AB8}" type="pres">
      <dgm:prSet presAssocID="{B1497E18-6695-4F73-8EE2-C1E1E23DBA03}" presName="rootComposite" presStyleCnt="0"/>
      <dgm:spPr/>
    </dgm:pt>
    <dgm:pt modelId="{58086F83-7E23-47D6-949A-DC268A7F7BF3}" type="pres">
      <dgm:prSet presAssocID="{B1497E18-6695-4F73-8EE2-C1E1E23DBA03}" presName="rootText" presStyleLbl="node2" presStyleIdx="0" presStyleCnt="4" custLinFactY="-15021" custLinFactNeighborX="-2096" custLinFactNeighborY="-100000">
        <dgm:presLayoutVars>
          <dgm:chPref val="3"/>
        </dgm:presLayoutVars>
      </dgm:prSet>
      <dgm:spPr/>
    </dgm:pt>
    <dgm:pt modelId="{C68BDD66-EE0D-4073-9924-C6EB97946ABC}" type="pres">
      <dgm:prSet presAssocID="{B1497E18-6695-4F73-8EE2-C1E1E23DBA03}" presName="rootConnector" presStyleLbl="node2" presStyleIdx="0" presStyleCnt="4"/>
      <dgm:spPr/>
    </dgm:pt>
    <dgm:pt modelId="{3BC64100-351C-48F4-9FB9-AB91849AF8B6}" type="pres">
      <dgm:prSet presAssocID="{B1497E18-6695-4F73-8EE2-C1E1E23DBA03}" presName="hierChild4" presStyleCnt="0"/>
      <dgm:spPr/>
    </dgm:pt>
    <dgm:pt modelId="{0896A2CE-7B3F-404B-A0E1-FC452ECBD0BB}" type="pres">
      <dgm:prSet presAssocID="{8E3BEBDF-7B2E-45BB-96FE-46FA4C6BD4FF}" presName="Name64" presStyleLbl="parChTrans1D3" presStyleIdx="0" presStyleCnt="4"/>
      <dgm:spPr/>
    </dgm:pt>
    <dgm:pt modelId="{5860250E-A69E-4595-9B4F-6446DBB2F94F}" type="pres">
      <dgm:prSet presAssocID="{6144ED92-A8D3-4A9C-AB1F-EB3A24AE7CFC}" presName="hierRoot2" presStyleCnt="0">
        <dgm:presLayoutVars>
          <dgm:hierBranch val="init"/>
        </dgm:presLayoutVars>
      </dgm:prSet>
      <dgm:spPr/>
    </dgm:pt>
    <dgm:pt modelId="{ADF485F8-E54E-4161-B20A-D190A208469B}" type="pres">
      <dgm:prSet presAssocID="{6144ED92-A8D3-4A9C-AB1F-EB3A24AE7CFC}" presName="rootComposite" presStyleCnt="0"/>
      <dgm:spPr/>
    </dgm:pt>
    <dgm:pt modelId="{599D16EC-2D60-4F8C-A5E2-00A0D01F8859}" type="pres">
      <dgm:prSet presAssocID="{6144ED92-A8D3-4A9C-AB1F-EB3A24AE7CFC}" presName="rootText" presStyleLbl="node3" presStyleIdx="0" presStyleCnt="4" custLinFactY="-15021" custLinFactNeighborX="-3897" custLinFactNeighborY="-100000">
        <dgm:presLayoutVars>
          <dgm:chPref val="3"/>
        </dgm:presLayoutVars>
      </dgm:prSet>
      <dgm:spPr/>
    </dgm:pt>
    <dgm:pt modelId="{630927CC-CB5B-4E02-812D-F4E4161828D7}" type="pres">
      <dgm:prSet presAssocID="{6144ED92-A8D3-4A9C-AB1F-EB3A24AE7CFC}" presName="rootConnector" presStyleLbl="node3" presStyleIdx="0" presStyleCnt="4"/>
      <dgm:spPr/>
    </dgm:pt>
    <dgm:pt modelId="{B11F4EEE-C447-4346-958A-98C9616F5590}" type="pres">
      <dgm:prSet presAssocID="{6144ED92-A8D3-4A9C-AB1F-EB3A24AE7CFC}" presName="hierChild4" presStyleCnt="0"/>
      <dgm:spPr/>
    </dgm:pt>
    <dgm:pt modelId="{35169E93-52B7-4773-BAB3-808AE86B13CE}" type="pres">
      <dgm:prSet presAssocID="{6144ED92-A8D3-4A9C-AB1F-EB3A24AE7CFC}" presName="hierChild5" presStyleCnt="0"/>
      <dgm:spPr/>
    </dgm:pt>
    <dgm:pt modelId="{53A26DC5-54F6-4DE9-97ED-786AAFBFFAA8}" type="pres">
      <dgm:prSet presAssocID="{B1497E18-6695-4F73-8EE2-C1E1E23DBA03}" presName="hierChild5" presStyleCnt="0"/>
      <dgm:spPr/>
    </dgm:pt>
    <dgm:pt modelId="{ABA9A085-0739-4B7C-BA58-C921765082A5}" type="pres">
      <dgm:prSet presAssocID="{355A3A38-6407-4B05-9627-4E1C5CC9822F}" presName="Name64" presStyleLbl="parChTrans1D2" presStyleIdx="1" presStyleCnt="4"/>
      <dgm:spPr/>
    </dgm:pt>
    <dgm:pt modelId="{BF2FD378-3C16-40B8-BF9A-5ACA89BF6224}" type="pres">
      <dgm:prSet presAssocID="{FBFACBE6-1186-4AD4-A1AC-8423A3788862}" presName="hierRoot2" presStyleCnt="0">
        <dgm:presLayoutVars>
          <dgm:hierBranch val="init"/>
        </dgm:presLayoutVars>
      </dgm:prSet>
      <dgm:spPr/>
    </dgm:pt>
    <dgm:pt modelId="{EA09C991-45D9-471D-9B40-9C78701CDBD8}" type="pres">
      <dgm:prSet presAssocID="{FBFACBE6-1186-4AD4-A1AC-8423A3788862}" presName="rootComposite" presStyleCnt="0"/>
      <dgm:spPr/>
    </dgm:pt>
    <dgm:pt modelId="{1A90C6F9-E95B-462F-B162-F30C111DF747}" type="pres">
      <dgm:prSet presAssocID="{FBFACBE6-1186-4AD4-A1AC-8423A3788862}" presName="rootText" presStyleLbl="node2" presStyleIdx="1" presStyleCnt="4">
        <dgm:presLayoutVars>
          <dgm:chPref val="3"/>
        </dgm:presLayoutVars>
      </dgm:prSet>
      <dgm:spPr/>
    </dgm:pt>
    <dgm:pt modelId="{D802BD69-88FE-4928-AACC-E3DB0764F623}" type="pres">
      <dgm:prSet presAssocID="{FBFACBE6-1186-4AD4-A1AC-8423A3788862}" presName="rootConnector" presStyleLbl="node2" presStyleIdx="1" presStyleCnt="4"/>
      <dgm:spPr/>
    </dgm:pt>
    <dgm:pt modelId="{30B89581-9A29-4A77-8DAC-44E2CD7C2B2E}" type="pres">
      <dgm:prSet presAssocID="{FBFACBE6-1186-4AD4-A1AC-8423A3788862}" presName="hierChild4" presStyleCnt="0"/>
      <dgm:spPr/>
    </dgm:pt>
    <dgm:pt modelId="{294A719C-15DE-4ECB-A185-66B6C1E4FA7B}" type="pres">
      <dgm:prSet presAssocID="{2CC37E6A-7B7C-4923-8B40-C9E4C803FAD5}" presName="Name64" presStyleLbl="parChTrans1D3" presStyleIdx="1" presStyleCnt="4"/>
      <dgm:spPr/>
    </dgm:pt>
    <dgm:pt modelId="{BB02BFBD-3652-4134-B2AD-BDA1D5739684}" type="pres">
      <dgm:prSet presAssocID="{3AA032DF-0090-4B88-881B-26E525F19345}" presName="hierRoot2" presStyleCnt="0">
        <dgm:presLayoutVars>
          <dgm:hierBranch val="init"/>
        </dgm:presLayoutVars>
      </dgm:prSet>
      <dgm:spPr/>
    </dgm:pt>
    <dgm:pt modelId="{32FD6678-DD07-40E2-BAD2-983CA480E78C}" type="pres">
      <dgm:prSet presAssocID="{3AA032DF-0090-4B88-881B-26E525F19345}" presName="rootComposite" presStyleCnt="0"/>
      <dgm:spPr/>
    </dgm:pt>
    <dgm:pt modelId="{75C08247-3DEF-4D4C-9432-7BA7D6BE381D}" type="pres">
      <dgm:prSet presAssocID="{3AA032DF-0090-4B88-881B-26E525F19345}" presName="rootText" presStyleLbl="node3" presStyleIdx="1" presStyleCnt="4">
        <dgm:presLayoutVars>
          <dgm:chPref val="3"/>
        </dgm:presLayoutVars>
      </dgm:prSet>
      <dgm:spPr/>
    </dgm:pt>
    <dgm:pt modelId="{6EEDD341-EC88-45E8-BDE7-49C08DEA9E60}" type="pres">
      <dgm:prSet presAssocID="{3AA032DF-0090-4B88-881B-26E525F19345}" presName="rootConnector" presStyleLbl="node3" presStyleIdx="1" presStyleCnt="4"/>
      <dgm:spPr/>
    </dgm:pt>
    <dgm:pt modelId="{D38100AD-C7C0-48F1-BFC8-D903293AA499}" type="pres">
      <dgm:prSet presAssocID="{3AA032DF-0090-4B88-881B-26E525F19345}" presName="hierChild4" presStyleCnt="0"/>
      <dgm:spPr/>
    </dgm:pt>
    <dgm:pt modelId="{718A1400-1A28-4C55-8869-A25F46AB35EC}" type="pres">
      <dgm:prSet presAssocID="{3AA032DF-0090-4B88-881B-26E525F19345}" presName="hierChild5" presStyleCnt="0"/>
      <dgm:spPr/>
    </dgm:pt>
    <dgm:pt modelId="{DDEA932B-8A2E-4638-BA62-8DA86F4CE907}" type="pres">
      <dgm:prSet presAssocID="{FBFACBE6-1186-4AD4-A1AC-8423A3788862}" presName="hierChild5" presStyleCnt="0"/>
      <dgm:spPr/>
    </dgm:pt>
    <dgm:pt modelId="{0B373C71-5B55-4443-881E-54ECF22D715C}" type="pres">
      <dgm:prSet presAssocID="{E24EF1EE-021B-48FF-B0B6-9F8E5AB4A64A}" presName="Name64" presStyleLbl="parChTrans1D2" presStyleIdx="2" presStyleCnt="4"/>
      <dgm:spPr/>
    </dgm:pt>
    <dgm:pt modelId="{F708EF28-FA24-4E3C-8D2E-2204957BA268}" type="pres">
      <dgm:prSet presAssocID="{229F1FEB-A74C-4E1A-965E-F6932DC4AC44}" presName="hierRoot2" presStyleCnt="0">
        <dgm:presLayoutVars>
          <dgm:hierBranch val="init"/>
        </dgm:presLayoutVars>
      </dgm:prSet>
      <dgm:spPr/>
    </dgm:pt>
    <dgm:pt modelId="{E9556FE0-2820-4F41-80EA-3C953A380CF9}" type="pres">
      <dgm:prSet presAssocID="{229F1FEB-A74C-4E1A-965E-F6932DC4AC44}" presName="rootComposite" presStyleCnt="0"/>
      <dgm:spPr/>
    </dgm:pt>
    <dgm:pt modelId="{1F673614-D373-4230-8BAD-5D781664AE58}" type="pres">
      <dgm:prSet presAssocID="{229F1FEB-A74C-4E1A-965E-F6932DC4AC44}" presName="rootText" presStyleLbl="node2" presStyleIdx="2" presStyleCnt="4">
        <dgm:presLayoutVars>
          <dgm:chPref val="3"/>
        </dgm:presLayoutVars>
      </dgm:prSet>
      <dgm:spPr/>
    </dgm:pt>
    <dgm:pt modelId="{73DC8818-E60B-454F-AEF2-8E75FC047671}" type="pres">
      <dgm:prSet presAssocID="{229F1FEB-A74C-4E1A-965E-F6932DC4AC44}" presName="rootConnector" presStyleLbl="node2" presStyleIdx="2" presStyleCnt="4"/>
      <dgm:spPr/>
    </dgm:pt>
    <dgm:pt modelId="{5CD5E85C-5B9E-406F-BE14-50C886C6A824}" type="pres">
      <dgm:prSet presAssocID="{229F1FEB-A74C-4E1A-965E-F6932DC4AC44}" presName="hierChild4" presStyleCnt="0"/>
      <dgm:spPr/>
    </dgm:pt>
    <dgm:pt modelId="{58BF84FF-B463-4428-99DF-5C26D5B994C5}" type="pres">
      <dgm:prSet presAssocID="{EF93259E-EE0F-49A8-896B-3C9DFCEA7831}" presName="Name64" presStyleLbl="parChTrans1D3" presStyleIdx="2" presStyleCnt="4"/>
      <dgm:spPr/>
    </dgm:pt>
    <dgm:pt modelId="{9920DF34-8008-41A1-A648-C09B8357A5B1}" type="pres">
      <dgm:prSet presAssocID="{B740C80B-9751-452C-B925-44E8F9C6442E}" presName="hierRoot2" presStyleCnt="0">
        <dgm:presLayoutVars>
          <dgm:hierBranch val="init"/>
        </dgm:presLayoutVars>
      </dgm:prSet>
      <dgm:spPr/>
    </dgm:pt>
    <dgm:pt modelId="{F3DBDD73-6873-462E-B17D-5BEC1EF5BE8F}" type="pres">
      <dgm:prSet presAssocID="{B740C80B-9751-452C-B925-44E8F9C6442E}" presName="rootComposite" presStyleCnt="0"/>
      <dgm:spPr/>
    </dgm:pt>
    <dgm:pt modelId="{25F751B0-212D-4DDA-BB26-89D3CA6AB3EA}" type="pres">
      <dgm:prSet presAssocID="{B740C80B-9751-452C-B925-44E8F9C6442E}" presName="rootText" presStyleLbl="node3" presStyleIdx="2" presStyleCnt="4">
        <dgm:presLayoutVars>
          <dgm:chPref val="3"/>
        </dgm:presLayoutVars>
      </dgm:prSet>
      <dgm:spPr/>
    </dgm:pt>
    <dgm:pt modelId="{58B689AC-8D03-4048-A3B6-C80743DAF9F5}" type="pres">
      <dgm:prSet presAssocID="{B740C80B-9751-452C-B925-44E8F9C6442E}" presName="rootConnector" presStyleLbl="node3" presStyleIdx="2" presStyleCnt="4"/>
      <dgm:spPr/>
    </dgm:pt>
    <dgm:pt modelId="{E1303D38-8C9A-4FD3-9F6C-01EAAB68C117}" type="pres">
      <dgm:prSet presAssocID="{B740C80B-9751-452C-B925-44E8F9C6442E}" presName="hierChild4" presStyleCnt="0"/>
      <dgm:spPr/>
    </dgm:pt>
    <dgm:pt modelId="{514192D6-A97D-4A43-803F-C7621B81B5B7}" type="pres">
      <dgm:prSet presAssocID="{B740C80B-9751-452C-B925-44E8F9C6442E}" presName="hierChild5" presStyleCnt="0"/>
      <dgm:spPr/>
    </dgm:pt>
    <dgm:pt modelId="{72E8A485-552F-40E3-AFC8-F4A4780479A5}" type="pres">
      <dgm:prSet presAssocID="{229F1FEB-A74C-4E1A-965E-F6932DC4AC44}" presName="hierChild5" presStyleCnt="0"/>
      <dgm:spPr/>
    </dgm:pt>
    <dgm:pt modelId="{8B1C9B46-A29F-45C4-8853-2ABF5468BB25}" type="pres">
      <dgm:prSet presAssocID="{74361410-F2A3-4DDC-8BEE-A8F486DD4E45}" presName="Name64" presStyleLbl="parChTrans1D2" presStyleIdx="3" presStyleCnt="4"/>
      <dgm:spPr/>
    </dgm:pt>
    <dgm:pt modelId="{745EA872-E8FD-4DFC-886B-B2337D9C18FC}" type="pres">
      <dgm:prSet presAssocID="{EB6786DC-C437-4ABC-ACE6-28D0141EF431}" presName="hierRoot2" presStyleCnt="0">
        <dgm:presLayoutVars>
          <dgm:hierBranch val="init"/>
        </dgm:presLayoutVars>
      </dgm:prSet>
      <dgm:spPr/>
    </dgm:pt>
    <dgm:pt modelId="{936DD55B-DD97-418E-A07D-C80AA2AA92E4}" type="pres">
      <dgm:prSet presAssocID="{EB6786DC-C437-4ABC-ACE6-28D0141EF431}" presName="rootComposite" presStyleCnt="0"/>
      <dgm:spPr/>
    </dgm:pt>
    <dgm:pt modelId="{7FB25FCA-8831-4AE7-A761-C255C71E900E}" type="pres">
      <dgm:prSet presAssocID="{EB6786DC-C437-4ABC-ACE6-28D0141EF431}" presName="rootText" presStyleLbl="node2" presStyleIdx="3" presStyleCnt="4">
        <dgm:presLayoutVars>
          <dgm:chPref val="3"/>
        </dgm:presLayoutVars>
      </dgm:prSet>
      <dgm:spPr/>
    </dgm:pt>
    <dgm:pt modelId="{7464AA66-EDB8-4792-9604-765B81AC497E}" type="pres">
      <dgm:prSet presAssocID="{EB6786DC-C437-4ABC-ACE6-28D0141EF431}" presName="rootConnector" presStyleLbl="node2" presStyleIdx="3" presStyleCnt="4"/>
      <dgm:spPr/>
    </dgm:pt>
    <dgm:pt modelId="{C2D1B0FF-98D5-4B7D-8F39-B54DC666AE59}" type="pres">
      <dgm:prSet presAssocID="{EB6786DC-C437-4ABC-ACE6-28D0141EF431}" presName="hierChild4" presStyleCnt="0"/>
      <dgm:spPr/>
    </dgm:pt>
    <dgm:pt modelId="{A003434A-F43B-46BA-99C6-896ABFFC6DF5}" type="pres">
      <dgm:prSet presAssocID="{50107106-7D5A-4FF3-8D9E-BC0E73898F26}" presName="Name64" presStyleLbl="parChTrans1D3" presStyleIdx="3" presStyleCnt="4"/>
      <dgm:spPr/>
    </dgm:pt>
    <dgm:pt modelId="{A5CF6061-D7C2-4192-BB3D-215049BEE06C}" type="pres">
      <dgm:prSet presAssocID="{0DE98E49-4FD3-4467-BCC8-392D7F797EB9}" presName="hierRoot2" presStyleCnt="0">
        <dgm:presLayoutVars>
          <dgm:hierBranch val="init"/>
        </dgm:presLayoutVars>
      </dgm:prSet>
      <dgm:spPr/>
    </dgm:pt>
    <dgm:pt modelId="{E865EB43-29B5-4747-B4E3-825B78EF7A14}" type="pres">
      <dgm:prSet presAssocID="{0DE98E49-4FD3-4467-BCC8-392D7F797EB9}" presName="rootComposite" presStyleCnt="0"/>
      <dgm:spPr/>
    </dgm:pt>
    <dgm:pt modelId="{948676B8-F5E5-4445-9E3F-1E0B4ADF8F06}" type="pres">
      <dgm:prSet presAssocID="{0DE98E49-4FD3-4467-BCC8-392D7F797EB9}" presName="rootText" presStyleLbl="node3" presStyleIdx="3" presStyleCnt="4">
        <dgm:presLayoutVars>
          <dgm:chPref val="3"/>
        </dgm:presLayoutVars>
      </dgm:prSet>
      <dgm:spPr/>
    </dgm:pt>
    <dgm:pt modelId="{78D00438-5FB3-4497-B240-7EA1F58A5D71}" type="pres">
      <dgm:prSet presAssocID="{0DE98E49-4FD3-4467-BCC8-392D7F797EB9}" presName="rootConnector" presStyleLbl="node3" presStyleIdx="3" presStyleCnt="4"/>
      <dgm:spPr/>
    </dgm:pt>
    <dgm:pt modelId="{4889571B-3129-49EC-B648-81751B04E5DB}" type="pres">
      <dgm:prSet presAssocID="{0DE98E49-4FD3-4467-BCC8-392D7F797EB9}" presName="hierChild4" presStyleCnt="0"/>
      <dgm:spPr/>
    </dgm:pt>
    <dgm:pt modelId="{0F1E7C4C-258F-43A2-B20D-A5C968D94BB8}" type="pres">
      <dgm:prSet presAssocID="{0DE98E49-4FD3-4467-BCC8-392D7F797EB9}" presName="hierChild5" presStyleCnt="0"/>
      <dgm:spPr/>
    </dgm:pt>
    <dgm:pt modelId="{19E94312-A9A0-4A56-84AB-1363A6B1B4C6}" type="pres">
      <dgm:prSet presAssocID="{EB6786DC-C437-4ABC-ACE6-28D0141EF431}" presName="hierChild5" presStyleCnt="0"/>
      <dgm:spPr/>
    </dgm:pt>
    <dgm:pt modelId="{9F40274B-28D8-4570-B0F1-296F238FE757}" type="pres">
      <dgm:prSet presAssocID="{06F5954C-9FF4-49B7-8992-179CCC559998}" presName="hierChild3" presStyleCnt="0"/>
      <dgm:spPr/>
    </dgm:pt>
  </dgm:ptLst>
  <dgm:cxnLst>
    <dgm:cxn modelId="{5DB1DE00-1AEB-424E-A5F7-74A5086BF337}" type="presOf" srcId="{6144ED92-A8D3-4A9C-AB1F-EB3A24AE7CFC}" destId="{599D16EC-2D60-4F8C-A5E2-00A0D01F8859}" srcOrd="0" destOrd="0" presId="urn:microsoft.com/office/officeart/2009/3/layout/HorizontalOrganizationChart"/>
    <dgm:cxn modelId="{B1B7B906-B0BF-4195-82AA-EBBBDD365557}" type="presOf" srcId="{FBFACBE6-1186-4AD4-A1AC-8423A3788862}" destId="{1A90C6F9-E95B-462F-B162-F30C111DF747}" srcOrd="0" destOrd="0" presId="urn:microsoft.com/office/officeart/2009/3/layout/HorizontalOrganizationChart"/>
    <dgm:cxn modelId="{423DE10A-585C-4D7D-A712-C701CDB4DE1C}" type="presOf" srcId="{2CC37E6A-7B7C-4923-8B40-C9E4C803FAD5}" destId="{294A719C-15DE-4ECB-A185-66B6C1E4FA7B}" srcOrd="0" destOrd="0" presId="urn:microsoft.com/office/officeart/2009/3/layout/HorizontalOrganizationChart"/>
    <dgm:cxn modelId="{96AACD0C-F6B4-43B7-A32A-F3ED04CD0076}" type="presOf" srcId="{0DE98E49-4FD3-4467-BCC8-392D7F797EB9}" destId="{948676B8-F5E5-4445-9E3F-1E0B4ADF8F06}" srcOrd="0" destOrd="0" presId="urn:microsoft.com/office/officeart/2009/3/layout/HorizontalOrganizationChart"/>
    <dgm:cxn modelId="{3EA42519-C64D-4468-8C37-F8A1036EE8F3}" type="presOf" srcId="{EB6786DC-C437-4ABC-ACE6-28D0141EF431}" destId="{7464AA66-EDB8-4792-9604-765B81AC497E}" srcOrd="1" destOrd="0" presId="urn:microsoft.com/office/officeart/2009/3/layout/HorizontalOrganizationChart"/>
    <dgm:cxn modelId="{F1D4771C-982E-470B-A4BF-FEE90D44F9CA}" type="presOf" srcId="{3AA032DF-0090-4B88-881B-26E525F19345}" destId="{6EEDD341-EC88-45E8-BDE7-49C08DEA9E60}" srcOrd="1" destOrd="0" presId="urn:microsoft.com/office/officeart/2009/3/layout/HorizontalOrganizationChart"/>
    <dgm:cxn modelId="{4281621F-CCEA-490A-94D9-6B573615927E}" type="presOf" srcId="{355A3A38-6407-4B05-9627-4E1C5CC9822F}" destId="{ABA9A085-0739-4B7C-BA58-C921765082A5}" srcOrd="0" destOrd="0" presId="urn:microsoft.com/office/officeart/2009/3/layout/HorizontalOrganizationChart"/>
    <dgm:cxn modelId="{4D8DE720-54CA-45AF-B9A6-7D7D92B55F4D}" type="presOf" srcId="{229F1FEB-A74C-4E1A-965E-F6932DC4AC44}" destId="{73DC8818-E60B-454F-AEF2-8E75FC047671}" srcOrd="1" destOrd="0" presId="urn:microsoft.com/office/officeart/2009/3/layout/HorizontalOrganizationChart"/>
    <dgm:cxn modelId="{626E9F27-CD34-45F7-AA38-D6FCAD1F9F2A}" type="presOf" srcId="{D5DB8FB3-C1B4-4CD4-88E9-9A9D6DA7F9F6}" destId="{B3F3A98D-B3CD-4337-836A-7F22C6BEF5B3}" srcOrd="0" destOrd="0" presId="urn:microsoft.com/office/officeart/2009/3/layout/HorizontalOrganizationChart"/>
    <dgm:cxn modelId="{347EE65E-634C-45F8-8563-C8977B6F8AF6}" srcId="{B1497E18-6695-4F73-8EE2-C1E1E23DBA03}" destId="{6144ED92-A8D3-4A9C-AB1F-EB3A24AE7CFC}" srcOrd="0" destOrd="0" parTransId="{8E3BEBDF-7B2E-45BB-96FE-46FA4C6BD4FF}" sibTransId="{9EDF70A1-8AF4-4422-934B-7D6CC1D3C0A2}"/>
    <dgm:cxn modelId="{4ECC6D5F-334A-4295-8D87-46A734D089EA}" type="presOf" srcId="{50107106-7D5A-4FF3-8D9E-BC0E73898F26}" destId="{A003434A-F43B-46BA-99C6-896ABFFC6DF5}" srcOrd="0" destOrd="0" presId="urn:microsoft.com/office/officeart/2009/3/layout/HorizontalOrganizationChart"/>
    <dgm:cxn modelId="{53887B6C-1D35-4EE2-AF68-49E05A0F1FCD}" type="presOf" srcId="{6144ED92-A8D3-4A9C-AB1F-EB3A24AE7CFC}" destId="{630927CC-CB5B-4E02-812D-F4E4161828D7}" srcOrd="1" destOrd="0" presId="urn:microsoft.com/office/officeart/2009/3/layout/HorizontalOrganizationChart"/>
    <dgm:cxn modelId="{BCD07C4C-BCB0-40FB-8B97-D88F41593C11}" type="presOf" srcId="{E24EF1EE-021B-48FF-B0B6-9F8E5AB4A64A}" destId="{0B373C71-5B55-4443-881E-54ECF22D715C}" srcOrd="0" destOrd="0" presId="urn:microsoft.com/office/officeart/2009/3/layout/HorizontalOrganizationChart"/>
    <dgm:cxn modelId="{842CCD6E-873A-4F61-868A-6A557793B6E5}" type="presOf" srcId="{74361410-F2A3-4DDC-8BEE-A8F486DD4E45}" destId="{8B1C9B46-A29F-45C4-8853-2ABF5468BB25}" srcOrd="0" destOrd="0" presId="urn:microsoft.com/office/officeart/2009/3/layout/HorizontalOrganizationChart"/>
    <dgm:cxn modelId="{57C57956-A52A-46E1-BFE7-B3C4C5FF3430}" srcId="{06F5954C-9FF4-49B7-8992-179CCC559998}" destId="{229F1FEB-A74C-4E1A-965E-F6932DC4AC44}" srcOrd="2" destOrd="0" parTransId="{E24EF1EE-021B-48FF-B0B6-9F8E5AB4A64A}" sibTransId="{8F5CF4D6-C876-43A4-BA84-C27A78A4C31B}"/>
    <dgm:cxn modelId="{583D4978-0A12-49E7-815A-94CEC152814E}" srcId="{D5DB8FB3-C1B4-4CD4-88E9-9A9D6DA7F9F6}" destId="{06F5954C-9FF4-49B7-8992-179CCC559998}" srcOrd="0" destOrd="0" parTransId="{1937F13F-7D3F-4FBB-94B6-0B7AEDDEF3A2}" sibTransId="{F340EE4D-0701-4704-B128-E92BFEA71D05}"/>
    <dgm:cxn modelId="{009B7658-65FA-4481-89A9-5A2E65A33DF7}" type="presOf" srcId="{0DE98E49-4FD3-4467-BCC8-392D7F797EB9}" destId="{78D00438-5FB3-4497-B240-7EA1F58A5D71}" srcOrd="1" destOrd="0" presId="urn:microsoft.com/office/officeart/2009/3/layout/HorizontalOrganizationChart"/>
    <dgm:cxn modelId="{FF39017A-495F-40E6-BD31-64596AED04E9}" type="presOf" srcId="{DC8CD789-82DC-45A6-AE66-916203ABA32B}" destId="{4FB4CCEF-9296-4A13-9321-2BAED33CE023}" srcOrd="0" destOrd="0" presId="urn:microsoft.com/office/officeart/2009/3/layout/HorizontalOrganizationChart"/>
    <dgm:cxn modelId="{7145DE7A-CCBD-47D6-A3C5-AC51CB769DA5}" type="presOf" srcId="{06F5954C-9FF4-49B7-8992-179CCC559998}" destId="{D7B3C2D3-FE34-4F36-AF9C-102E1879E368}" srcOrd="1" destOrd="0" presId="urn:microsoft.com/office/officeart/2009/3/layout/HorizontalOrganizationChart"/>
    <dgm:cxn modelId="{4EA5BF7B-4ED5-4B18-A824-3136BF795B5F}" srcId="{FBFACBE6-1186-4AD4-A1AC-8423A3788862}" destId="{3AA032DF-0090-4B88-881B-26E525F19345}" srcOrd="0" destOrd="0" parTransId="{2CC37E6A-7B7C-4923-8B40-C9E4C803FAD5}" sibTransId="{92DE41FC-F917-43A6-ABE9-50166D82217D}"/>
    <dgm:cxn modelId="{0E820C7F-801C-4363-AFA5-7BEA54F89C2B}" type="presOf" srcId="{B1497E18-6695-4F73-8EE2-C1E1E23DBA03}" destId="{C68BDD66-EE0D-4073-9924-C6EB97946ABC}" srcOrd="1" destOrd="0" presId="urn:microsoft.com/office/officeart/2009/3/layout/HorizontalOrganizationChart"/>
    <dgm:cxn modelId="{C92F7B86-A98A-40D2-8069-7778EBA402AC}" srcId="{06F5954C-9FF4-49B7-8992-179CCC559998}" destId="{EB6786DC-C437-4ABC-ACE6-28D0141EF431}" srcOrd="3" destOrd="0" parTransId="{74361410-F2A3-4DDC-8BEE-A8F486DD4E45}" sibTransId="{332A04E7-F8B0-4001-BEB3-A5CBEFD14145}"/>
    <dgm:cxn modelId="{99A73B92-AC4D-4A41-83F4-FACA1C35A7EA}" type="presOf" srcId="{EB6786DC-C437-4ABC-ACE6-28D0141EF431}" destId="{7FB25FCA-8831-4AE7-A761-C255C71E900E}" srcOrd="0" destOrd="0" presId="urn:microsoft.com/office/officeart/2009/3/layout/HorizontalOrganizationChart"/>
    <dgm:cxn modelId="{4AFBF697-0CDD-44B3-9C5C-A2705FABFA67}" type="presOf" srcId="{229F1FEB-A74C-4E1A-965E-F6932DC4AC44}" destId="{1F673614-D373-4230-8BAD-5D781664AE58}" srcOrd="0" destOrd="0" presId="urn:microsoft.com/office/officeart/2009/3/layout/HorizontalOrganizationChart"/>
    <dgm:cxn modelId="{3BB03398-AE2A-4ECC-A067-6DC55B1E9CAB}" type="presOf" srcId="{B740C80B-9751-452C-B925-44E8F9C6442E}" destId="{25F751B0-212D-4DDA-BB26-89D3CA6AB3EA}" srcOrd="0" destOrd="0" presId="urn:microsoft.com/office/officeart/2009/3/layout/HorizontalOrganizationChart"/>
    <dgm:cxn modelId="{C8F86FA4-5DAC-4C9D-A6D4-6228E6D71ECA}" type="presOf" srcId="{8E3BEBDF-7B2E-45BB-96FE-46FA4C6BD4FF}" destId="{0896A2CE-7B3F-404B-A0E1-FC452ECBD0BB}" srcOrd="0" destOrd="0" presId="urn:microsoft.com/office/officeart/2009/3/layout/HorizontalOrganizationChart"/>
    <dgm:cxn modelId="{673DA6A6-BB15-4E0E-A048-904029085919}" type="presOf" srcId="{3AA032DF-0090-4B88-881B-26E525F19345}" destId="{75C08247-3DEF-4D4C-9432-7BA7D6BE381D}" srcOrd="0" destOrd="0" presId="urn:microsoft.com/office/officeart/2009/3/layout/HorizontalOrganizationChart"/>
    <dgm:cxn modelId="{CE746BAF-FDC0-47A8-BC2D-8468F72DF405}" type="presOf" srcId="{B1497E18-6695-4F73-8EE2-C1E1E23DBA03}" destId="{58086F83-7E23-47D6-949A-DC268A7F7BF3}" srcOrd="0" destOrd="0" presId="urn:microsoft.com/office/officeart/2009/3/layout/HorizontalOrganizationChart"/>
    <dgm:cxn modelId="{0452ACB7-2DED-4621-A5CF-029925E4B6ED}" type="presOf" srcId="{06F5954C-9FF4-49B7-8992-179CCC559998}" destId="{47F0B719-D6BC-42D0-83ED-EA808985CD01}" srcOrd="0" destOrd="0" presId="urn:microsoft.com/office/officeart/2009/3/layout/HorizontalOrganizationChart"/>
    <dgm:cxn modelId="{14A236B9-671B-4133-BEAE-0D32C1C3B5DD}" type="presOf" srcId="{B740C80B-9751-452C-B925-44E8F9C6442E}" destId="{58B689AC-8D03-4048-A3B6-C80743DAF9F5}" srcOrd="1" destOrd="0" presId="urn:microsoft.com/office/officeart/2009/3/layout/HorizontalOrganizationChart"/>
    <dgm:cxn modelId="{DB11D9BD-3C07-4E6F-9676-E00674B52D11}" srcId="{EB6786DC-C437-4ABC-ACE6-28D0141EF431}" destId="{0DE98E49-4FD3-4467-BCC8-392D7F797EB9}" srcOrd="0" destOrd="0" parTransId="{50107106-7D5A-4FF3-8D9E-BC0E73898F26}" sibTransId="{47BFBCD3-3A61-4AB9-8CA9-3CF59DCB1FA3}"/>
    <dgm:cxn modelId="{21B7A8C1-5945-4FD5-A89E-9E23BAC7DB44}" srcId="{06F5954C-9FF4-49B7-8992-179CCC559998}" destId="{B1497E18-6695-4F73-8EE2-C1E1E23DBA03}" srcOrd="0" destOrd="0" parTransId="{DC8CD789-82DC-45A6-AE66-916203ABA32B}" sibTransId="{1BBF136A-5DF3-433E-A0B8-6853CFC7D836}"/>
    <dgm:cxn modelId="{65926AC8-1EDA-459A-991B-C9DB334871B5}" srcId="{229F1FEB-A74C-4E1A-965E-F6932DC4AC44}" destId="{B740C80B-9751-452C-B925-44E8F9C6442E}" srcOrd="0" destOrd="0" parTransId="{EF93259E-EE0F-49A8-896B-3C9DFCEA7831}" sibTransId="{BF17A5E0-5110-4306-9FE5-45DA681A3D7A}"/>
    <dgm:cxn modelId="{6778EECB-A3A9-4D55-8A37-D557A3616934}" srcId="{06F5954C-9FF4-49B7-8992-179CCC559998}" destId="{FBFACBE6-1186-4AD4-A1AC-8423A3788862}" srcOrd="1" destOrd="0" parTransId="{355A3A38-6407-4B05-9627-4E1C5CC9822F}" sibTransId="{837B59DC-F075-4FB7-BBE5-9883266CC67A}"/>
    <dgm:cxn modelId="{B43FB7E0-D29C-4E82-8EBA-BF736A07E1DB}" type="presOf" srcId="{FBFACBE6-1186-4AD4-A1AC-8423A3788862}" destId="{D802BD69-88FE-4928-AACC-E3DB0764F623}" srcOrd="1" destOrd="0" presId="urn:microsoft.com/office/officeart/2009/3/layout/HorizontalOrganizationChart"/>
    <dgm:cxn modelId="{2C6CA2F6-4297-4D6C-8BDE-3B97071623B1}" type="presOf" srcId="{EF93259E-EE0F-49A8-896B-3C9DFCEA7831}" destId="{58BF84FF-B463-4428-99DF-5C26D5B994C5}" srcOrd="0" destOrd="0" presId="urn:microsoft.com/office/officeart/2009/3/layout/HorizontalOrganizationChart"/>
    <dgm:cxn modelId="{22E9FC2F-FC25-49CE-8A31-D91B6ED87571}" type="presParOf" srcId="{B3F3A98D-B3CD-4337-836A-7F22C6BEF5B3}" destId="{3081D16F-1C78-4285-8D00-2DB6827A008E}" srcOrd="0" destOrd="0" presId="urn:microsoft.com/office/officeart/2009/3/layout/HorizontalOrganizationChart"/>
    <dgm:cxn modelId="{C855CD0D-A592-4EB2-8A6E-3471F7BE076B}" type="presParOf" srcId="{3081D16F-1C78-4285-8D00-2DB6827A008E}" destId="{544B760D-468B-4CA0-896E-CA554125475C}" srcOrd="0" destOrd="0" presId="urn:microsoft.com/office/officeart/2009/3/layout/HorizontalOrganizationChart"/>
    <dgm:cxn modelId="{33809E7B-79D7-43A3-9408-9F4FF944B88F}" type="presParOf" srcId="{544B760D-468B-4CA0-896E-CA554125475C}" destId="{47F0B719-D6BC-42D0-83ED-EA808985CD01}" srcOrd="0" destOrd="0" presId="urn:microsoft.com/office/officeart/2009/3/layout/HorizontalOrganizationChart"/>
    <dgm:cxn modelId="{DB8C560B-EC3B-44A2-9AFC-54EB6BEFAC60}" type="presParOf" srcId="{544B760D-468B-4CA0-896E-CA554125475C}" destId="{D7B3C2D3-FE34-4F36-AF9C-102E1879E368}" srcOrd="1" destOrd="0" presId="urn:microsoft.com/office/officeart/2009/3/layout/HorizontalOrganizationChart"/>
    <dgm:cxn modelId="{98A301A3-4A2E-49D3-8B0A-8748DCDC9FFB}" type="presParOf" srcId="{3081D16F-1C78-4285-8D00-2DB6827A008E}" destId="{B373823D-2D79-4AD3-87E7-8A08E8E6E3FC}" srcOrd="1" destOrd="0" presId="urn:microsoft.com/office/officeart/2009/3/layout/HorizontalOrganizationChart"/>
    <dgm:cxn modelId="{D913B008-EE40-480C-8C21-5950F162975F}" type="presParOf" srcId="{B373823D-2D79-4AD3-87E7-8A08E8E6E3FC}" destId="{4FB4CCEF-9296-4A13-9321-2BAED33CE023}" srcOrd="0" destOrd="0" presId="urn:microsoft.com/office/officeart/2009/3/layout/HorizontalOrganizationChart"/>
    <dgm:cxn modelId="{C03AF6D2-6AFE-4882-A963-4BEE58483F87}" type="presParOf" srcId="{B373823D-2D79-4AD3-87E7-8A08E8E6E3FC}" destId="{4E632626-2F98-4984-A0F5-BEC8B44CCD8F}" srcOrd="1" destOrd="0" presId="urn:microsoft.com/office/officeart/2009/3/layout/HorizontalOrganizationChart"/>
    <dgm:cxn modelId="{61D45325-40C0-43A8-94FE-98D4516A69CE}" type="presParOf" srcId="{4E632626-2F98-4984-A0F5-BEC8B44CCD8F}" destId="{2F94DE58-1C9C-48C9-B383-8928E7375AB8}" srcOrd="0" destOrd="0" presId="urn:microsoft.com/office/officeart/2009/3/layout/HorizontalOrganizationChart"/>
    <dgm:cxn modelId="{5CC6D766-E94D-402E-A6B2-9976AC65CBE2}" type="presParOf" srcId="{2F94DE58-1C9C-48C9-B383-8928E7375AB8}" destId="{58086F83-7E23-47D6-949A-DC268A7F7BF3}" srcOrd="0" destOrd="0" presId="urn:microsoft.com/office/officeart/2009/3/layout/HorizontalOrganizationChart"/>
    <dgm:cxn modelId="{6B3717A1-0260-4C04-907C-A62C0CF38882}" type="presParOf" srcId="{2F94DE58-1C9C-48C9-B383-8928E7375AB8}" destId="{C68BDD66-EE0D-4073-9924-C6EB97946ABC}" srcOrd="1" destOrd="0" presId="urn:microsoft.com/office/officeart/2009/3/layout/HorizontalOrganizationChart"/>
    <dgm:cxn modelId="{4F246A50-E86C-48D7-8CF7-557B873A30F0}" type="presParOf" srcId="{4E632626-2F98-4984-A0F5-BEC8B44CCD8F}" destId="{3BC64100-351C-48F4-9FB9-AB91849AF8B6}" srcOrd="1" destOrd="0" presId="urn:microsoft.com/office/officeart/2009/3/layout/HorizontalOrganizationChart"/>
    <dgm:cxn modelId="{B44EE263-CE4B-40C0-A34B-6B2EA5A21007}" type="presParOf" srcId="{3BC64100-351C-48F4-9FB9-AB91849AF8B6}" destId="{0896A2CE-7B3F-404B-A0E1-FC452ECBD0BB}" srcOrd="0" destOrd="0" presId="urn:microsoft.com/office/officeart/2009/3/layout/HorizontalOrganizationChart"/>
    <dgm:cxn modelId="{308F67DB-FEE6-429A-AD98-16D63F0D07D8}" type="presParOf" srcId="{3BC64100-351C-48F4-9FB9-AB91849AF8B6}" destId="{5860250E-A69E-4595-9B4F-6446DBB2F94F}" srcOrd="1" destOrd="0" presId="urn:microsoft.com/office/officeart/2009/3/layout/HorizontalOrganizationChart"/>
    <dgm:cxn modelId="{1CE68E8B-5614-4522-BCCF-96E5263FCBB7}" type="presParOf" srcId="{5860250E-A69E-4595-9B4F-6446DBB2F94F}" destId="{ADF485F8-E54E-4161-B20A-D190A208469B}" srcOrd="0" destOrd="0" presId="urn:microsoft.com/office/officeart/2009/3/layout/HorizontalOrganizationChart"/>
    <dgm:cxn modelId="{5708C7CA-EF85-4A37-94A0-A657DBD6F9CF}" type="presParOf" srcId="{ADF485F8-E54E-4161-B20A-D190A208469B}" destId="{599D16EC-2D60-4F8C-A5E2-00A0D01F8859}" srcOrd="0" destOrd="0" presId="urn:microsoft.com/office/officeart/2009/3/layout/HorizontalOrganizationChart"/>
    <dgm:cxn modelId="{1B8BD6F9-20BC-4384-ABBF-CCB5D17D0D96}" type="presParOf" srcId="{ADF485F8-E54E-4161-B20A-D190A208469B}" destId="{630927CC-CB5B-4E02-812D-F4E4161828D7}" srcOrd="1" destOrd="0" presId="urn:microsoft.com/office/officeart/2009/3/layout/HorizontalOrganizationChart"/>
    <dgm:cxn modelId="{51DD4099-A3EF-4F63-B8E3-9A9FCFBE8281}" type="presParOf" srcId="{5860250E-A69E-4595-9B4F-6446DBB2F94F}" destId="{B11F4EEE-C447-4346-958A-98C9616F5590}" srcOrd="1" destOrd="0" presId="urn:microsoft.com/office/officeart/2009/3/layout/HorizontalOrganizationChart"/>
    <dgm:cxn modelId="{D97ABECB-96C4-42E4-A10A-6D6A161C6BF7}" type="presParOf" srcId="{5860250E-A69E-4595-9B4F-6446DBB2F94F}" destId="{35169E93-52B7-4773-BAB3-808AE86B13CE}" srcOrd="2" destOrd="0" presId="urn:microsoft.com/office/officeart/2009/3/layout/HorizontalOrganizationChart"/>
    <dgm:cxn modelId="{F8FEA329-0F88-47F2-A553-414CD139AA17}" type="presParOf" srcId="{4E632626-2F98-4984-A0F5-BEC8B44CCD8F}" destId="{53A26DC5-54F6-4DE9-97ED-786AAFBFFAA8}" srcOrd="2" destOrd="0" presId="urn:microsoft.com/office/officeart/2009/3/layout/HorizontalOrganizationChart"/>
    <dgm:cxn modelId="{058021BC-82AA-4986-9E1E-DFD09A7DBB80}" type="presParOf" srcId="{B373823D-2D79-4AD3-87E7-8A08E8E6E3FC}" destId="{ABA9A085-0739-4B7C-BA58-C921765082A5}" srcOrd="2" destOrd="0" presId="urn:microsoft.com/office/officeart/2009/3/layout/HorizontalOrganizationChart"/>
    <dgm:cxn modelId="{19E479DA-3EA7-4399-8DF5-54CD3D2965D0}" type="presParOf" srcId="{B373823D-2D79-4AD3-87E7-8A08E8E6E3FC}" destId="{BF2FD378-3C16-40B8-BF9A-5ACA89BF6224}" srcOrd="3" destOrd="0" presId="urn:microsoft.com/office/officeart/2009/3/layout/HorizontalOrganizationChart"/>
    <dgm:cxn modelId="{7C859781-71AB-4D67-AD9E-E71360830C2B}" type="presParOf" srcId="{BF2FD378-3C16-40B8-BF9A-5ACA89BF6224}" destId="{EA09C991-45D9-471D-9B40-9C78701CDBD8}" srcOrd="0" destOrd="0" presId="urn:microsoft.com/office/officeart/2009/3/layout/HorizontalOrganizationChart"/>
    <dgm:cxn modelId="{CF915E55-B6D8-4E30-8632-41F94A89DBFD}" type="presParOf" srcId="{EA09C991-45D9-471D-9B40-9C78701CDBD8}" destId="{1A90C6F9-E95B-462F-B162-F30C111DF747}" srcOrd="0" destOrd="0" presId="urn:microsoft.com/office/officeart/2009/3/layout/HorizontalOrganizationChart"/>
    <dgm:cxn modelId="{EEEF1A6F-681E-4EFA-A6A2-AF034B9CF6EE}" type="presParOf" srcId="{EA09C991-45D9-471D-9B40-9C78701CDBD8}" destId="{D802BD69-88FE-4928-AACC-E3DB0764F623}" srcOrd="1" destOrd="0" presId="urn:microsoft.com/office/officeart/2009/3/layout/HorizontalOrganizationChart"/>
    <dgm:cxn modelId="{E1628288-DBEA-4BB8-9EEC-6D1230AF9534}" type="presParOf" srcId="{BF2FD378-3C16-40B8-BF9A-5ACA89BF6224}" destId="{30B89581-9A29-4A77-8DAC-44E2CD7C2B2E}" srcOrd="1" destOrd="0" presId="urn:microsoft.com/office/officeart/2009/3/layout/HorizontalOrganizationChart"/>
    <dgm:cxn modelId="{53476DCD-2D64-4ACC-AC50-28EFD022190D}" type="presParOf" srcId="{30B89581-9A29-4A77-8DAC-44E2CD7C2B2E}" destId="{294A719C-15DE-4ECB-A185-66B6C1E4FA7B}" srcOrd="0" destOrd="0" presId="urn:microsoft.com/office/officeart/2009/3/layout/HorizontalOrganizationChart"/>
    <dgm:cxn modelId="{E420B062-1198-4F80-8D52-E36A0E566AC6}" type="presParOf" srcId="{30B89581-9A29-4A77-8DAC-44E2CD7C2B2E}" destId="{BB02BFBD-3652-4134-B2AD-BDA1D5739684}" srcOrd="1" destOrd="0" presId="urn:microsoft.com/office/officeart/2009/3/layout/HorizontalOrganizationChart"/>
    <dgm:cxn modelId="{3E57A883-217D-4433-AD0D-21A68100D276}" type="presParOf" srcId="{BB02BFBD-3652-4134-B2AD-BDA1D5739684}" destId="{32FD6678-DD07-40E2-BAD2-983CA480E78C}" srcOrd="0" destOrd="0" presId="urn:microsoft.com/office/officeart/2009/3/layout/HorizontalOrganizationChart"/>
    <dgm:cxn modelId="{D334DBFD-F404-411A-8E58-C34E6BD2A72A}" type="presParOf" srcId="{32FD6678-DD07-40E2-BAD2-983CA480E78C}" destId="{75C08247-3DEF-4D4C-9432-7BA7D6BE381D}" srcOrd="0" destOrd="0" presId="urn:microsoft.com/office/officeart/2009/3/layout/HorizontalOrganizationChart"/>
    <dgm:cxn modelId="{E07C30ED-CD6E-4E7E-B1A1-C67F3304F2D3}" type="presParOf" srcId="{32FD6678-DD07-40E2-BAD2-983CA480E78C}" destId="{6EEDD341-EC88-45E8-BDE7-49C08DEA9E60}" srcOrd="1" destOrd="0" presId="urn:microsoft.com/office/officeart/2009/3/layout/HorizontalOrganizationChart"/>
    <dgm:cxn modelId="{C50AFA04-72E5-492D-A2C3-2E5C6CB1CFFA}" type="presParOf" srcId="{BB02BFBD-3652-4134-B2AD-BDA1D5739684}" destId="{D38100AD-C7C0-48F1-BFC8-D903293AA499}" srcOrd="1" destOrd="0" presId="urn:microsoft.com/office/officeart/2009/3/layout/HorizontalOrganizationChart"/>
    <dgm:cxn modelId="{076D09DE-DAE3-4B6A-B177-4942F28F0F25}" type="presParOf" srcId="{BB02BFBD-3652-4134-B2AD-BDA1D5739684}" destId="{718A1400-1A28-4C55-8869-A25F46AB35EC}" srcOrd="2" destOrd="0" presId="urn:microsoft.com/office/officeart/2009/3/layout/HorizontalOrganizationChart"/>
    <dgm:cxn modelId="{3112E7BB-3699-4A43-9A84-75FC44EAB64D}" type="presParOf" srcId="{BF2FD378-3C16-40B8-BF9A-5ACA89BF6224}" destId="{DDEA932B-8A2E-4638-BA62-8DA86F4CE907}" srcOrd="2" destOrd="0" presId="urn:microsoft.com/office/officeart/2009/3/layout/HorizontalOrganizationChart"/>
    <dgm:cxn modelId="{307B9314-AA83-4095-82D7-D7DE07A01239}" type="presParOf" srcId="{B373823D-2D79-4AD3-87E7-8A08E8E6E3FC}" destId="{0B373C71-5B55-4443-881E-54ECF22D715C}" srcOrd="4" destOrd="0" presId="urn:microsoft.com/office/officeart/2009/3/layout/HorizontalOrganizationChart"/>
    <dgm:cxn modelId="{FF70E485-6E8E-4924-B44C-04E9A21B19F8}" type="presParOf" srcId="{B373823D-2D79-4AD3-87E7-8A08E8E6E3FC}" destId="{F708EF28-FA24-4E3C-8D2E-2204957BA268}" srcOrd="5" destOrd="0" presId="urn:microsoft.com/office/officeart/2009/3/layout/HorizontalOrganizationChart"/>
    <dgm:cxn modelId="{A2C16506-72F5-43AB-97EA-EECCE95140A7}" type="presParOf" srcId="{F708EF28-FA24-4E3C-8D2E-2204957BA268}" destId="{E9556FE0-2820-4F41-80EA-3C953A380CF9}" srcOrd="0" destOrd="0" presId="urn:microsoft.com/office/officeart/2009/3/layout/HorizontalOrganizationChart"/>
    <dgm:cxn modelId="{86E79AD0-0FCE-41C6-817C-5D96D3AB317A}" type="presParOf" srcId="{E9556FE0-2820-4F41-80EA-3C953A380CF9}" destId="{1F673614-D373-4230-8BAD-5D781664AE58}" srcOrd="0" destOrd="0" presId="urn:microsoft.com/office/officeart/2009/3/layout/HorizontalOrganizationChart"/>
    <dgm:cxn modelId="{2B84B2D0-AED1-434D-8142-2628C925938E}" type="presParOf" srcId="{E9556FE0-2820-4F41-80EA-3C953A380CF9}" destId="{73DC8818-E60B-454F-AEF2-8E75FC047671}" srcOrd="1" destOrd="0" presId="urn:microsoft.com/office/officeart/2009/3/layout/HorizontalOrganizationChart"/>
    <dgm:cxn modelId="{B6FB86D4-B1A4-46FF-A440-6DB753F9D0F1}" type="presParOf" srcId="{F708EF28-FA24-4E3C-8D2E-2204957BA268}" destId="{5CD5E85C-5B9E-406F-BE14-50C886C6A824}" srcOrd="1" destOrd="0" presId="urn:microsoft.com/office/officeart/2009/3/layout/HorizontalOrganizationChart"/>
    <dgm:cxn modelId="{F64DDE6A-101D-46F4-8FF3-CA786D222A91}" type="presParOf" srcId="{5CD5E85C-5B9E-406F-BE14-50C886C6A824}" destId="{58BF84FF-B463-4428-99DF-5C26D5B994C5}" srcOrd="0" destOrd="0" presId="urn:microsoft.com/office/officeart/2009/3/layout/HorizontalOrganizationChart"/>
    <dgm:cxn modelId="{FE529722-5359-401B-AADA-3DF640290A29}" type="presParOf" srcId="{5CD5E85C-5B9E-406F-BE14-50C886C6A824}" destId="{9920DF34-8008-41A1-A648-C09B8357A5B1}" srcOrd="1" destOrd="0" presId="urn:microsoft.com/office/officeart/2009/3/layout/HorizontalOrganizationChart"/>
    <dgm:cxn modelId="{86BC5104-352B-4F0C-A10F-BA89532E20DA}" type="presParOf" srcId="{9920DF34-8008-41A1-A648-C09B8357A5B1}" destId="{F3DBDD73-6873-462E-B17D-5BEC1EF5BE8F}" srcOrd="0" destOrd="0" presId="urn:microsoft.com/office/officeart/2009/3/layout/HorizontalOrganizationChart"/>
    <dgm:cxn modelId="{2BCF0A29-9628-4BF8-AF7C-58FC7D1A0C52}" type="presParOf" srcId="{F3DBDD73-6873-462E-B17D-5BEC1EF5BE8F}" destId="{25F751B0-212D-4DDA-BB26-89D3CA6AB3EA}" srcOrd="0" destOrd="0" presId="urn:microsoft.com/office/officeart/2009/3/layout/HorizontalOrganizationChart"/>
    <dgm:cxn modelId="{9F1F2A3A-0548-4F5B-A120-D0F4F0F463E5}" type="presParOf" srcId="{F3DBDD73-6873-462E-B17D-5BEC1EF5BE8F}" destId="{58B689AC-8D03-4048-A3B6-C80743DAF9F5}" srcOrd="1" destOrd="0" presId="urn:microsoft.com/office/officeart/2009/3/layout/HorizontalOrganizationChart"/>
    <dgm:cxn modelId="{B753F715-3707-4133-A985-864718310807}" type="presParOf" srcId="{9920DF34-8008-41A1-A648-C09B8357A5B1}" destId="{E1303D38-8C9A-4FD3-9F6C-01EAAB68C117}" srcOrd="1" destOrd="0" presId="urn:microsoft.com/office/officeart/2009/3/layout/HorizontalOrganizationChart"/>
    <dgm:cxn modelId="{97EA40A3-CE28-4AFE-AC15-574217460744}" type="presParOf" srcId="{9920DF34-8008-41A1-A648-C09B8357A5B1}" destId="{514192D6-A97D-4A43-803F-C7621B81B5B7}" srcOrd="2" destOrd="0" presId="urn:microsoft.com/office/officeart/2009/3/layout/HorizontalOrganizationChart"/>
    <dgm:cxn modelId="{85DAB567-3407-47A5-822F-46B7B83BD78F}" type="presParOf" srcId="{F708EF28-FA24-4E3C-8D2E-2204957BA268}" destId="{72E8A485-552F-40E3-AFC8-F4A4780479A5}" srcOrd="2" destOrd="0" presId="urn:microsoft.com/office/officeart/2009/3/layout/HorizontalOrganizationChart"/>
    <dgm:cxn modelId="{0EDB246F-C6F0-49D2-A672-80DCDD15733C}" type="presParOf" srcId="{B373823D-2D79-4AD3-87E7-8A08E8E6E3FC}" destId="{8B1C9B46-A29F-45C4-8853-2ABF5468BB25}" srcOrd="6" destOrd="0" presId="urn:microsoft.com/office/officeart/2009/3/layout/HorizontalOrganizationChart"/>
    <dgm:cxn modelId="{4D354753-D268-49C5-8EA3-012AB164B5A0}" type="presParOf" srcId="{B373823D-2D79-4AD3-87E7-8A08E8E6E3FC}" destId="{745EA872-E8FD-4DFC-886B-B2337D9C18FC}" srcOrd="7" destOrd="0" presId="urn:microsoft.com/office/officeart/2009/3/layout/HorizontalOrganizationChart"/>
    <dgm:cxn modelId="{FDD291E4-1658-40AD-AE5C-9DC1F7C042B8}" type="presParOf" srcId="{745EA872-E8FD-4DFC-886B-B2337D9C18FC}" destId="{936DD55B-DD97-418E-A07D-C80AA2AA92E4}" srcOrd="0" destOrd="0" presId="urn:microsoft.com/office/officeart/2009/3/layout/HorizontalOrganizationChart"/>
    <dgm:cxn modelId="{FCC71A07-6F91-4A0B-A4D8-F2B22CDF7CCC}" type="presParOf" srcId="{936DD55B-DD97-418E-A07D-C80AA2AA92E4}" destId="{7FB25FCA-8831-4AE7-A761-C255C71E900E}" srcOrd="0" destOrd="0" presId="urn:microsoft.com/office/officeart/2009/3/layout/HorizontalOrganizationChart"/>
    <dgm:cxn modelId="{F135220B-BC7A-4D09-A7CF-9DAF5A9C3DDB}" type="presParOf" srcId="{936DD55B-DD97-418E-A07D-C80AA2AA92E4}" destId="{7464AA66-EDB8-4792-9604-765B81AC497E}" srcOrd="1" destOrd="0" presId="urn:microsoft.com/office/officeart/2009/3/layout/HorizontalOrganizationChart"/>
    <dgm:cxn modelId="{31EB1314-8E08-487C-B6B4-9377B8A33B7B}" type="presParOf" srcId="{745EA872-E8FD-4DFC-886B-B2337D9C18FC}" destId="{C2D1B0FF-98D5-4B7D-8F39-B54DC666AE59}" srcOrd="1" destOrd="0" presId="urn:microsoft.com/office/officeart/2009/3/layout/HorizontalOrganizationChart"/>
    <dgm:cxn modelId="{52EDBCAE-23D2-407E-A6CC-5A0B44B0396D}" type="presParOf" srcId="{C2D1B0FF-98D5-4B7D-8F39-B54DC666AE59}" destId="{A003434A-F43B-46BA-99C6-896ABFFC6DF5}" srcOrd="0" destOrd="0" presId="urn:microsoft.com/office/officeart/2009/3/layout/HorizontalOrganizationChart"/>
    <dgm:cxn modelId="{4FB6401B-C151-429E-BB58-25F3D0AFC76A}" type="presParOf" srcId="{C2D1B0FF-98D5-4B7D-8F39-B54DC666AE59}" destId="{A5CF6061-D7C2-4192-BB3D-215049BEE06C}" srcOrd="1" destOrd="0" presId="urn:microsoft.com/office/officeart/2009/3/layout/HorizontalOrganizationChart"/>
    <dgm:cxn modelId="{8EC79BB5-10DA-4665-B075-20EB9A7CE53B}" type="presParOf" srcId="{A5CF6061-D7C2-4192-BB3D-215049BEE06C}" destId="{E865EB43-29B5-4747-B4E3-825B78EF7A14}" srcOrd="0" destOrd="0" presId="urn:microsoft.com/office/officeart/2009/3/layout/HorizontalOrganizationChart"/>
    <dgm:cxn modelId="{91A20E71-9895-45B7-A861-1F917727C244}" type="presParOf" srcId="{E865EB43-29B5-4747-B4E3-825B78EF7A14}" destId="{948676B8-F5E5-4445-9E3F-1E0B4ADF8F06}" srcOrd="0" destOrd="0" presId="urn:microsoft.com/office/officeart/2009/3/layout/HorizontalOrganizationChart"/>
    <dgm:cxn modelId="{5E61BD52-985D-44F6-A599-03EF008C8537}" type="presParOf" srcId="{E865EB43-29B5-4747-B4E3-825B78EF7A14}" destId="{78D00438-5FB3-4497-B240-7EA1F58A5D71}" srcOrd="1" destOrd="0" presId="urn:microsoft.com/office/officeart/2009/3/layout/HorizontalOrganizationChart"/>
    <dgm:cxn modelId="{4B925235-5F86-409C-BA1C-8DD7ACF054AD}" type="presParOf" srcId="{A5CF6061-D7C2-4192-BB3D-215049BEE06C}" destId="{4889571B-3129-49EC-B648-81751B04E5DB}" srcOrd="1" destOrd="0" presId="urn:microsoft.com/office/officeart/2009/3/layout/HorizontalOrganizationChart"/>
    <dgm:cxn modelId="{6DB2DBD3-8246-4113-86A2-74AD68D96794}" type="presParOf" srcId="{A5CF6061-D7C2-4192-BB3D-215049BEE06C}" destId="{0F1E7C4C-258F-43A2-B20D-A5C968D94BB8}" srcOrd="2" destOrd="0" presId="urn:microsoft.com/office/officeart/2009/3/layout/HorizontalOrganizationChart"/>
    <dgm:cxn modelId="{18155D15-BC5C-47C1-A8BA-79E2D2CD74A8}" type="presParOf" srcId="{745EA872-E8FD-4DFC-886B-B2337D9C18FC}" destId="{19E94312-A9A0-4A56-84AB-1363A6B1B4C6}" srcOrd="2" destOrd="0" presId="urn:microsoft.com/office/officeart/2009/3/layout/HorizontalOrganizationChart"/>
    <dgm:cxn modelId="{2EE3A1FC-F8A2-4F47-A74A-ADE9CD00CD1D}" type="presParOf" srcId="{3081D16F-1C78-4285-8D00-2DB6827A008E}" destId="{9F40274B-28D8-4570-B0F1-296F238FE757}"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4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D5DB8FB3-C1B4-4CD4-88E9-9A9D6DA7F9F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06F5954C-9FF4-49B7-8992-179CCC559998}">
      <dgm:prSet phldrT="[Text]"/>
      <dgm:spPr/>
      <dgm:t>
        <a:bodyPr/>
        <a:lstStyle/>
        <a:p>
          <a:r>
            <a:rPr lang="en-US" dirty="0"/>
            <a:t>Indirect Provider (operates Azure Stack)</a:t>
          </a:r>
        </a:p>
      </dgm:t>
    </dgm:pt>
    <dgm:pt modelId="{1937F13F-7D3F-4FBB-94B6-0B7AEDDEF3A2}" type="parTrans" cxnId="{583D4978-0A12-49E7-815A-94CEC152814E}">
      <dgm:prSet/>
      <dgm:spPr/>
      <dgm:t>
        <a:bodyPr/>
        <a:lstStyle/>
        <a:p>
          <a:endParaRPr lang="en-US"/>
        </a:p>
      </dgm:t>
    </dgm:pt>
    <dgm:pt modelId="{F340EE4D-0701-4704-B128-E92BFEA71D05}" type="sibTrans" cxnId="{583D4978-0A12-49E7-815A-94CEC152814E}">
      <dgm:prSet/>
      <dgm:spPr/>
      <dgm:t>
        <a:bodyPr/>
        <a:lstStyle/>
        <a:p>
          <a:endParaRPr lang="en-US"/>
        </a:p>
      </dgm:t>
    </dgm:pt>
    <dgm:pt modelId="{7C4372E3-7828-4862-A79A-B14E371EE303}">
      <dgm:prSet phldrT="[Text]"/>
      <dgm:spPr/>
      <dgm:t>
        <a:bodyPr/>
        <a:lstStyle/>
        <a:p>
          <a:r>
            <a:rPr lang="en-US" dirty="0"/>
            <a:t>Reseller 1</a:t>
          </a:r>
        </a:p>
      </dgm:t>
    </dgm:pt>
    <dgm:pt modelId="{ECB5A615-FA87-403A-B2FE-4F2E888EBFF7}" type="parTrans" cxnId="{B690CC87-71FB-4D59-BC17-D35E03E5D04A}">
      <dgm:prSet/>
      <dgm:spPr/>
      <dgm:t>
        <a:bodyPr/>
        <a:lstStyle/>
        <a:p>
          <a:endParaRPr lang="en-US"/>
        </a:p>
      </dgm:t>
    </dgm:pt>
    <dgm:pt modelId="{AB78BA12-D7E2-4172-B1E5-D419ED8D413C}" type="sibTrans" cxnId="{B690CC87-71FB-4D59-BC17-D35E03E5D04A}">
      <dgm:prSet/>
      <dgm:spPr/>
      <dgm:t>
        <a:bodyPr/>
        <a:lstStyle/>
        <a:p>
          <a:endParaRPr lang="en-US"/>
        </a:p>
      </dgm:t>
    </dgm:pt>
    <dgm:pt modelId="{56A4BBBF-77C4-4264-8898-65652F19DB95}">
      <dgm:prSet phldrT="[Text]"/>
      <dgm:spPr/>
      <dgm:t>
        <a:bodyPr/>
        <a:lstStyle/>
        <a:p>
          <a:r>
            <a:rPr lang="en-US" dirty="0"/>
            <a:t>Reseller 2</a:t>
          </a:r>
        </a:p>
      </dgm:t>
    </dgm:pt>
    <dgm:pt modelId="{5B6DB17F-56BC-4BF3-A73A-4E8C20DE2677}" type="parTrans" cxnId="{737EBEC9-AD75-4E00-9284-7B8F270EED15}">
      <dgm:prSet/>
      <dgm:spPr/>
      <dgm:t>
        <a:bodyPr/>
        <a:lstStyle/>
        <a:p>
          <a:endParaRPr lang="en-US"/>
        </a:p>
      </dgm:t>
    </dgm:pt>
    <dgm:pt modelId="{7C82F340-BE98-4F2E-9E29-C7D4D2095254}" type="sibTrans" cxnId="{737EBEC9-AD75-4E00-9284-7B8F270EED15}">
      <dgm:prSet/>
      <dgm:spPr/>
      <dgm:t>
        <a:bodyPr/>
        <a:lstStyle/>
        <a:p>
          <a:endParaRPr lang="en-US"/>
        </a:p>
      </dgm:t>
    </dgm:pt>
    <dgm:pt modelId="{FBFACBE6-1186-4AD4-A1AC-8423A3788862}">
      <dgm:prSet phldrT="[Text]"/>
      <dgm:spPr/>
      <dgm:t>
        <a:bodyPr/>
        <a:lstStyle/>
        <a:p>
          <a:r>
            <a:rPr lang="en-US" dirty="0"/>
            <a:t>End Customer A</a:t>
          </a:r>
        </a:p>
      </dgm:t>
    </dgm:pt>
    <dgm:pt modelId="{355A3A38-6407-4B05-9627-4E1C5CC9822F}" type="parTrans" cxnId="{6778EECB-A3A9-4D55-8A37-D557A3616934}">
      <dgm:prSet/>
      <dgm:spPr/>
      <dgm:t>
        <a:bodyPr/>
        <a:lstStyle/>
        <a:p>
          <a:endParaRPr lang="en-US"/>
        </a:p>
      </dgm:t>
    </dgm:pt>
    <dgm:pt modelId="{837B59DC-F075-4FB7-BBE5-9883266CC67A}" type="sibTrans" cxnId="{6778EECB-A3A9-4D55-8A37-D557A3616934}">
      <dgm:prSet/>
      <dgm:spPr/>
      <dgm:t>
        <a:bodyPr/>
        <a:lstStyle/>
        <a:p>
          <a:endParaRPr lang="en-US"/>
        </a:p>
      </dgm:t>
    </dgm:pt>
    <dgm:pt modelId="{229F1FEB-A74C-4E1A-965E-F6932DC4AC44}">
      <dgm:prSet phldrT="[Text]"/>
      <dgm:spPr/>
      <dgm:t>
        <a:bodyPr/>
        <a:lstStyle/>
        <a:p>
          <a:r>
            <a:rPr lang="en-US" dirty="0"/>
            <a:t>End Customer B</a:t>
          </a:r>
        </a:p>
      </dgm:t>
    </dgm:pt>
    <dgm:pt modelId="{E24EF1EE-021B-48FF-B0B6-9F8E5AB4A64A}" type="parTrans" cxnId="{57C57956-A52A-46E1-BFE7-B3C4C5FF3430}">
      <dgm:prSet/>
      <dgm:spPr/>
      <dgm:t>
        <a:bodyPr/>
        <a:lstStyle/>
        <a:p>
          <a:endParaRPr lang="en-US"/>
        </a:p>
      </dgm:t>
    </dgm:pt>
    <dgm:pt modelId="{8F5CF4D6-C876-43A4-BA84-C27A78A4C31B}" type="sibTrans" cxnId="{57C57956-A52A-46E1-BFE7-B3C4C5FF3430}">
      <dgm:prSet/>
      <dgm:spPr/>
      <dgm:t>
        <a:bodyPr/>
        <a:lstStyle/>
        <a:p>
          <a:endParaRPr lang="en-US"/>
        </a:p>
      </dgm:t>
    </dgm:pt>
    <dgm:pt modelId="{EB6786DC-C437-4ABC-ACE6-28D0141EF431}">
      <dgm:prSet phldrT="[Text]"/>
      <dgm:spPr/>
      <dgm:t>
        <a:bodyPr/>
        <a:lstStyle/>
        <a:p>
          <a:r>
            <a:rPr lang="en-US" dirty="0"/>
            <a:t>End Customer C</a:t>
          </a:r>
        </a:p>
      </dgm:t>
    </dgm:pt>
    <dgm:pt modelId="{74361410-F2A3-4DDC-8BEE-A8F486DD4E45}" type="parTrans" cxnId="{C92F7B86-A98A-40D2-8069-7778EBA402AC}">
      <dgm:prSet/>
      <dgm:spPr/>
      <dgm:t>
        <a:bodyPr/>
        <a:lstStyle/>
        <a:p>
          <a:endParaRPr lang="en-US"/>
        </a:p>
      </dgm:t>
    </dgm:pt>
    <dgm:pt modelId="{332A04E7-F8B0-4001-BEB3-A5CBEFD14145}" type="sibTrans" cxnId="{C92F7B86-A98A-40D2-8069-7778EBA402AC}">
      <dgm:prSet/>
      <dgm:spPr/>
      <dgm:t>
        <a:bodyPr/>
        <a:lstStyle/>
        <a:p>
          <a:endParaRPr lang="en-US"/>
        </a:p>
      </dgm:t>
    </dgm:pt>
    <dgm:pt modelId="{B3F3A98D-B3CD-4337-836A-7F22C6BEF5B3}" type="pres">
      <dgm:prSet presAssocID="{D5DB8FB3-C1B4-4CD4-88E9-9A9D6DA7F9F6}" presName="hierChild1" presStyleCnt="0">
        <dgm:presLayoutVars>
          <dgm:orgChart val="1"/>
          <dgm:chPref val="1"/>
          <dgm:dir/>
          <dgm:animOne val="branch"/>
          <dgm:animLvl val="lvl"/>
          <dgm:resizeHandles/>
        </dgm:presLayoutVars>
      </dgm:prSet>
      <dgm:spPr/>
    </dgm:pt>
    <dgm:pt modelId="{3081D16F-1C78-4285-8D00-2DB6827A008E}" type="pres">
      <dgm:prSet presAssocID="{06F5954C-9FF4-49B7-8992-179CCC559998}" presName="hierRoot1" presStyleCnt="0">
        <dgm:presLayoutVars>
          <dgm:hierBranch val="init"/>
        </dgm:presLayoutVars>
      </dgm:prSet>
      <dgm:spPr/>
    </dgm:pt>
    <dgm:pt modelId="{544B760D-468B-4CA0-896E-CA554125475C}" type="pres">
      <dgm:prSet presAssocID="{06F5954C-9FF4-49B7-8992-179CCC559998}" presName="rootComposite1" presStyleCnt="0"/>
      <dgm:spPr/>
    </dgm:pt>
    <dgm:pt modelId="{47F0B719-D6BC-42D0-83ED-EA808985CD01}" type="pres">
      <dgm:prSet presAssocID="{06F5954C-9FF4-49B7-8992-179CCC559998}" presName="rootText1" presStyleLbl="node0" presStyleIdx="0" presStyleCnt="1" custLinFactY="-89872" custLinFactNeighborX="-719" custLinFactNeighborY="-100000">
        <dgm:presLayoutVars>
          <dgm:chPref val="3"/>
        </dgm:presLayoutVars>
      </dgm:prSet>
      <dgm:spPr/>
    </dgm:pt>
    <dgm:pt modelId="{D7B3C2D3-FE34-4F36-AF9C-102E1879E368}" type="pres">
      <dgm:prSet presAssocID="{06F5954C-9FF4-49B7-8992-179CCC559998}" presName="rootConnector1" presStyleLbl="node1" presStyleIdx="0" presStyleCnt="0"/>
      <dgm:spPr/>
    </dgm:pt>
    <dgm:pt modelId="{B373823D-2D79-4AD3-87E7-8A08E8E6E3FC}" type="pres">
      <dgm:prSet presAssocID="{06F5954C-9FF4-49B7-8992-179CCC559998}" presName="hierChild2" presStyleCnt="0"/>
      <dgm:spPr/>
    </dgm:pt>
    <dgm:pt modelId="{E32C585C-BC8A-416E-8884-C2FB7A551AB0}" type="pres">
      <dgm:prSet presAssocID="{ECB5A615-FA87-403A-B2FE-4F2E888EBFF7}" presName="Name64" presStyleLbl="parChTrans1D2" presStyleIdx="0" presStyleCnt="2"/>
      <dgm:spPr/>
    </dgm:pt>
    <dgm:pt modelId="{54D78410-06AF-4F30-9711-F87A031DC4AF}" type="pres">
      <dgm:prSet presAssocID="{7C4372E3-7828-4862-A79A-B14E371EE303}" presName="hierRoot2" presStyleCnt="0">
        <dgm:presLayoutVars>
          <dgm:hierBranch val="init"/>
        </dgm:presLayoutVars>
      </dgm:prSet>
      <dgm:spPr/>
    </dgm:pt>
    <dgm:pt modelId="{0EF515E9-21A3-48E0-8327-6C7C9C2306B2}" type="pres">
      <dgm:prSet presAssocID="{7C4372E3-7828-4862-A79A-B14E371EE303}" presName="rootComposite" presStyleCnt="0"/>
      <dgm:spPr/>
    </dgm:pt>
    <dgm:pt modelId="{EC2543BF-F409-4628-8D5B-A95C9079FF69}" type="pres">
      <dgm:prSet presAssocID="{7C4372E3-7828-4862-A79A-B14E371EE303}" presName="rootText" presStyleLbl="node2" presStyleIdx="0" presStyleCnt="2" custLinFactNeighborX="1391" custLinFactNeighborY="2848">
        <dgm:presLayoutVars>
          <dgm:chPref val="3"/>
        </dgm:presLayoutVars>
      </dgm:prSet>
      <dgm:spPr/>
    </dgm:pt>
    <dgm:pt modelId="{8DD7C461-35D5-48A6-A7E7-1C810A1DF447}" type="pres">
      <dgm:prSet presAssocID="{7C4372E3-7828-4862-A79A-B14E371EE303}" presName="rootConnector" presStyleLbl="node2" presStyleIdx="0" presStyleCnt="2"/>
      <dgm:spPr/>
    </dgm:pt>
    <dgm:pt modelId="{A9C8F119-D3E6-418A-A771-E6D6DC4AC50E}" type="pres">
      <dgm:prSet presAssocID="{7C4372E3-7828-4862-A79A-B14E371EE303}" presName="hierChild4" presStyleCnt="0"/>
      <dgm:spPr/>
    </dgm:pt>
    <dgm:pt modelId="{ABA9A085-0739-4B7C-BA58-C921765082A5}" type="pres">
      <dgm:prSet presAssocID="{355A3A38-6407-4B05-9627-4E1C5CC9822F}" presName="Name64" presStyleLbl="parChTrans1D3" presStyleIdx="0" presStyleCnt="3"/>
      <dgm:spPr/>
    </dgm:pt>
    <dgm:pt modelId="{BF2FD378-3C16-40B8-BF9A-5ACA89BF6224}" type="pres">
      <dgm:prSet presAssocID="{FBFACBE6-1186-4AD4-A1AC-8423A3788862}" presName="hierRoot2" presStyleCnt="0">
        <dgm:presLayoutVars>
          <dgm:hierBranch val="init"/>
        </dgm:presLayoutVars>
      </dgm:prSet>
      <dgm:spPr/>
    </dgm:pt>
    <dgm:pt modelId="{EA09C991-45D9-471D-9B40-9C78701CDBD8}" type="pres">
      <dgm:prSet presAssocID="{FBFACBE6-1186-4AD4-A1AC-8423A3788862}" presName="rootComposite" presStyleCnt="0"/>
      <dgm:spPr/>
    </dgm:pt>
    <dgm:pt modelId="{1A90C6F9-E95B-462F-B162-F30C111DF747}" type="pres">
      <dgm:prSet presAssocID="{FBFACBE6-1186-4AD4-A1AC-8423A3788862}" presName="rootText" presStyleLbl="node3" presStyleIdx="0" presStyleCnt="3">
        <dgm:presLayoutVars>
          <dgm:chPref val="3"/>
        </dgm:presLayoutVars>
      </dgm:prSet>
      <dgm:spPr/>
    </dgm:pt>
    <dgm:pt modelId="{D802BD69-88FE-4928-AACC-E3DB0764F623}" type="pres">
      <dgm:prSet presAssocID="{FBFACBE6-1186-4AD4-A1AC-8423A3788862}" presName="rootConnector" presStyleLbl="node3" presStyleIdx="0" presStyleCnt="3"/>
      <dgm:spPr/>
    </dgm:pt>
    <dgm:pt modelId="{30B89581-9A29-4A77-8DAC-44E2CD7C2B2E}" type="pres">
      <dgm:prSet presAssocID="{FBFACBE6-1186-4AD4-A1AC-8423A3788862}" presName="hierChild4" presStyleCnt="0"/>
      <dgm:spPr/>
    </dgm:pt>
    <dgm:pt modelId="{DDEA932B-8A2E-4638-BA62-8DA86F4CE907}" type="pres">
      <dgm:prSet presAssocID="{FBFACBE6-1186-4AD4-A1AC-8423A3788862}" presName="hierChild5" presStyleCnt="0"/>
      <dgm:spPr/>
    </dgm:pt>
    <dgm:pt modelId="{F4F892EC-893A-4DBC-BD63-F61836AC3CEC}" type="pres">
      <dgm:prSet presAssocID="{7C4372E3-7828-4862-A79A-B14E371EE303}" presName="hierChild5" presStyleCnt="0"/>
      <dgm:spPr/>
    </dgm:pt>
    <dgm:pt modelId="{76CA0D29-BAA6-4C38-8329-79E392416486}" type="pres">
      <dgm:prSet presAssocID="{5B6DB17F-56BC-4BF3-A73A-4E8C20DE2677}" presName="Name64" presStyleLbl="parChTrans1D2" presStyleIdx="1" presStyleCnt="2"/>
      <dgm:spPr/>
    </dgm:pt>
    <dgm:pt modelId="{59902D2F-03C3-474E-8B96-699591955091}" type="pres">
      <dgm:prSet presAssocID="{56A4BBBF-77C4-4264-8898-65652F19DB95}" presName="hierRoot2" presStyleCnt="0">
        <dgm:presLayoutVars>
          <dgm:hierBranch val="init"/>
        </dgm:presLayoutVars>
      </dgm:prSet>
      <dgm:spPr/>
    </dgm:pt>
    <dgm:pt modelId="{F04D94D2-B016-43E7-B0F6-9F8E198615E5}" type="pres">
      <dgm:prSet presAssocID="{56A4BBBF-77C4-4264-8898-65652F19DB95}" presName="rootComposite" presStyleCnt="0"/>
      <dgm:spPr/>
    </dgm:pt>
    <dgm:pt modelId="{2D5B33B0-D421-4C1C-98C4-3920CD9C49EC}" type="pres">
      <dgm:prSet presAssocID="{56A4BBBF-77C4-4264-8898-65652F19DB95}" presName="rootText" presStyleLbl="node2" presStyleIdx="1" presStyleCnt="2">
        <dgm:presLayoutVars>
          <dgm:chPref val="3"/>
        </dgm:presLayoutVars>
      </dgm:prSet>
      <dgm:spPr/>
    </dgm:pt>
    <dgm:pt modelId="{ACE30EFE-BDC7-4793-B051-3C6F79289216}" type="pres">
      <dgm:prSet presAssocID="{56A4BBBF-77C4-4264-8898-65652F19DB95}" presName="rootConnector" presStyleLbl="node2" presStyleIdx="1" presStyleCnt="2"/>
      <dgm:spPr/>
    </dgm:pt>
    <dgm:pt modelId="{30419CFC-03F6-4FD4-8819-6533E4A856B4}" type="pres">
      <dgm:prSet presAssocID="{56A4BBBF-77C4-4264-8898-65652F19DB95}" presName="hierChild4" presStyleCnt="0"/>
      <dgm:spPr/>
    </dgm:pt>
    <dgm:pt modelId="{0B373C71-5B55-4443-881E-54ECF22D715C}" type="pres">
      <dgm:prSet presAssocID="{E24EF1EE-021B-48FF-B0B6-9F8E5AB4A64A}" presName="Name64" presStyleLbl="parChTrans1D3" presStyleIdx="1" presStyleCnt="3"/>
      <dgm:spPr/>
    </dgm:pt>
    <dgm:pt modelId="{F708EF28-FA24-4E3C-8D2E-2204957BA268}" type="pres">
      <dgm:prSet presAssocID="{229F1FEB-A74C-4E1A-965E-F6932DC4AC44}" presName="hierRoot2" presStyleCnt="0">
        <dgm:presLayoutVars>
          <dgm:hierBranch val="init"/>
        </dgm:presLayoutVars>
      </dgm:prSet>
      <dgm:spPr/>
    </dgm:pt>
    <dgm:pt modelId="{E9556FE0-2820-4F41-80EA-3C953A380CF9}" type="pres">
      <dgm:prSet presAssocID="{229F1FEB-A74C-4E1A-965E-F6932DC4AC44}" presName="rootComposite" presStyleCnt="0"/>
      <dgm:spPr/>
    </dgm:pt>
    <dgm:pt modelId="{1F673614-D373-4230-8BAD-5D781664AE58}" type="pres">
      <dgm:prSet presAssocID="{229F1FEB-A74C-4E1A-965E-F6932DC4AC44}" presName="rootText" presStyleLbl="node3" presStyleIdx="1" presStyleCnt="3">
        <dgm:presLayoutVars>
          <dgm:chPref val="3"/>
        </dgm:presLayoutVars>
      </dgm:prSet>
      <dgm:spPr/>
    </dgm:pt>
    <dgm:pt modelId="{73DC8818-E60B-454F-AEF2-8E75FC047671}" type="pres">
      <dgm:prSet presAssocID="{229F1FEB-A74C-4E1A-965E-F6932DC4AC44}" presName="rootConnector" presStyleLbl="node3" presStyleIdx="1" presStyleCnt="3"/>
      <dgm:spPr/>
    </dgm:pt>
    <dgm:pt modelId="{5CD5E85C-5B9E-406F-BE14-50C886C6A824}" type="pres">
      <dgm:prSet presAssocID="{229F1FEB-A74C-4E1A-965E-F6932DC4AC44}" presName="hierChild4" presStyleCnt="0"/>
      <dgm:spPr/>
    </dgm:pt>
    <dgm:pt modelId="{72E8A485-552F-40E3-AFC8-F4A4780479A5}" type="pres">
      <dgm:prSet presAssocID="{229F1FEB-A74C-4E1A-965E-F6932DC4AC44}" presName="hierChild5" presStyleCnt="0"/>
      <dgm:spPr/>
    </dgm:pt>
    <dgm:pt modelId="{8B1C9B46-A29F-45C4-8853-2ABF5468BB25}" type="pres">
      <dgm:prSet presAssocID="{74361410-F2A3-4DDC-8BEE-A8F486DD4E45}" presName="Name64" presStyleLbl="parChTrans1D3" presStyleIdx="2" presStyleCnt="3"/>
      <dgm:spPr/>
    </dgm:pt>
    <dgm:pt modelId="{745EA872-E8FD-4DFC-886B-B2337D9C18FC}" type="pres">
      <dgm:prSet presAssocID="{EB6786DC-C437-4ABC-ACE6-28D0141EF431}" presName="hierRoot2" presStyleCnt="0">
        <dgm:presLayoutVars>
          <dgm:hierBranch val="init"/>
        </dgm:presLayoutVars>
      </dgm:prSet>
      <dgm:spPr/>
    </dgm:pt>
    <dgm:pt modelId="{936DD55B-DD97-418E-A07D-C80AA2AA92E4}" type="pres">
      <dgm:prSet presAssocID="{EB6786DC-C437-4ABC-ACE6-28D0141EF431}" presName="rootComposite" presStyleCnt="0"/>
      <dgm:spPr/>
    </dgm:pt>
    <dgm:pt modelId="{7FB25FCA-8831-4AE7-A761-C255C71E900E}" type="pres">
      <dgm:prSet presAssocID="{EB6786DC-C437-4ABC-ACE6-28D0141EF431}" presName="rootText" presStyleLbl="node3" presStyleIdx="2" presStyleCnt="3">
        <dgm:presLayoutVars>
          <dgm:chPref val="3"/>
        </dgm:presLayoutVars>
      </dgm:prSet>
      <dgm:spPr/>
    </dgm:pt>
    <dgm:pt modelId="{7464AA66-EDB8-4792-9604-765B81AC497E}" type="pres">
      <dgm:prSet presAssocID="{EB6786DC-C437-4ABC-ACE6-28D0141EF431}" presName="rootConnector" presStyleLbl="node3" presStyleIdx="2" presStyleCnt="3"/>
      <dgm:spPr/>
    </dgm:pt>
    <dgm:pt modelId="{C2D1B0FF-98D5-4B7D-8F39-B54DC666AE59}" type="pres">
      <dgm:prSet presAssocID="{EB6786DC-C437-4ABC-ACE6-28D0141EF431}" presName="hierChild4" presStyleCnt="0"/>
      <dgm:spPr/>
    </dgm:pt>
    <dgm:pt modelId="{19E94312-A9A0-4A56-84AB-1363A6B1B4C6}" type="pres">
      <dgm:prSet presAssocID="{EB6786DC-C437-4ABC-ACE6-28D0141EF431}" presName="hierChild5" presStyleCnt="0"/>
      <dgm:spPr/>
    </dgm:pt>
    <dgm:pt modelId="{DBC6BE34-A8AA-4F2E-A880-B923F255AFF3}" type="pres">
      <dgm:prSet presAssocID="{56A4BBBF-77C4-4264-8898-65652F19DB95}" presName="hierChild5" presStyleCnt="0"/>
      <dgm:spPr/>
    </dgm:pt>
    <dgm:pt modelId="{9F40274B-28D8-4570-B0F1-296F238FE757}" type="pres">
      <dgm:prSet presAssocID="{06F5954C-9FF4-49B7-8992-179CCC559998}" presName="hierChild3" presStyleCnt="0"/>
      <dgm:spPr/>
    </dgm:pt>
  </dgm:ptLst>
  <dgm:cxnLst>
    <dgm:cxn modelId="{51FD9000-3C3B-497E-9873-418F6D1EA8EF}" type="presOf" srcId="{FBFACBE6-1186-4AD4-A1AC-8423A3788862}" destId="{1A90C6F9-E95B-462F-B162-F30C111DF747}" srcOrd="0" destOrd="0" presId="urn:microsoft.com/office/officeart/2009/3/layout/HorizontalOrganizationChart"/>
    <dgm:cxn modelId="{660CC307-3503-4C30-B289-87C045C26E63}" type="presOf" srcId="{229F1FEB-A74C-4E1A-965E-F6932DC4AC44}" destId="{1F673614-D373-4230-8BAD-5D781664AE58}" srcOrd="0" destOrd="0" presId="urn:microsoft.com/office/officeart/2009/3/layout/HorizontalOrganizationChart"/>
    <dgm:cxn modelId="{626E9F27-CD34-45F7-AA38-D6FCAD1F9F2A}" type="presOf" srcId="{D5DB8FB3-C1B4-4CD4-88E9-9A9D6DA7F9F6}" destId="{B3F3A98D-B3CD-4337-836A-7F22C6BEF5B3}" srcOrd="0" destOrd="0" presId="urn:microsoft.com/office/officeart/2009/3/layout/HorizontalOrganizationChart"/>
    <dgm:cxn modelId="{9DA7CA27-B01D-460E-9B10-357F2938611B}" type="presOf" srcId="{ECB5A615-FA87-403A-B2FE-4F2E888EBFF7}" destId="{E32C585C-BC8A-416E-8884-C2FB7A551AB0}" srcOrd="0" destOrd="0" presId="urn:microsoft.com/office/officeart/2009/3/layout/HorizontalOrganizationChart"/>
    <dgm:cxn modelId="{6C5C9E31-3825-43AD-B2B0-CA6DB1890B63}" type="presOf" srcId="{E24EF1EE-021B-48FF-B0B6-9F8E5AB4A64A}" destId="{0B373C71-5B55-4443-881E-54ECF22D715C}" srcOrd="0" destOrd="0" presId="urn:microsoft.com/office/officeart/2009/3/layout/HorizontalOrganizationChart"/>
    <dgm:cxn modelId="{A2E4A35E-007E-40B1-AB23-98A984CAA816}" type="presOf" srcId="{FBFACBE6-1186-4AD4-A1AC-8423A3788862}" destId="{D802BD69-88FE-4928-AACC-E3DB0764F623}" srcOrd="1" destOrd="0" presId="urn:microsoft.com/office/officeart/2009/3/layout/HorizontalOrganizationChart"/>
    <dgm:cxn modelId="{FCB6175F-6EE0-4D6C-A4F9-1EB9EED179C7}" type="presOf" srcId="{56A4BBBF-77C4-4264-8898-65652F19DB95}" destId="{2D5B33B0-D421-4C1C-98C4-3920CD9C49EC}" srcOrd="0" destOrd="0" presId="urn:microsoft.com/office/officeart/2009/3/layout/HorizontalOrganizationChart"/>
    <dgm:cxn modelId="{454F5F41-426F-4CE7-AF60-51C5A0224254}" type="presOf" srcId="{5B6DB17F-56BC-4BF3-A73A-4E8C20DE2677}" destId="{76CA0D29-BAA6-4C38-8329-79E392416486}" srcOrd="0" destOrd="0" presId="urn:microsoft.com/office/officeart/2009/3/layout/HorizontalOrganizationChart"/>
    <dgm:cxn modelId="{D1E9F14C-E8CA-4598-A028-3DBD3D4CEC16}" type="presOf" srcId="{7C4372E3-7828-4862-A79A-B14E371EE303}" destId="{8DD7C461-35D5-48A6-A7E7-1C810A1DF447}" srcOrd="1" destOrd="0" presId="urn:microsoft.com/office/officeart/2009/3/layout/HorizontalOrganizationChart"/>
    <dgm:cxn modelId="{297DC755-98B5-44AB-B728-BECDC8C3F3B9}" type="presOf" srcId="{74361410-F2A3-4DDC-8BEE-A8F486DD4E45}" destId="{8B1C9B46-A29F-45C4-8853-2ABF5468BB25}" srcOrd="0" destOrd="0" presId="urn:microsoft.com/office/officeart/2009/3/layout/HorizontalOrganizationChart"/>
    <dgm:cxn modelId="{57C57956-A52A-46E1-BFE7-B3C4C5FF3430}" srcId="{56A4BBBF-77C4-4264-8898-65652F19DB95}" destId="{229F1FEB-A74C-4E1A-965E-F6932DC4AC44}" srcOrd="0" destOrd="0" parTransId="{E24EF1EE-021B-48FF-B0B6-9F8E5AB4A64A}" sibTransId="{8F5CF4D6-C876-43A4-BA84-C27A78A4C31B}"/>
    <dgm:cxn modelId="{583D4978-0A12-49E7-815A-94CEC152814E}" srcId="{D5DB8FB3-C1B4-4CD4-88E9-9A9D6DA7F9F6}" destId="{06F5954C-9FF4-49B7-8992-179CCC559998}" srcOrd="0" destOrd="0" parTransId="{1937F13F-7D3F-4FBB-94B6-0B7AEDDEF3A2}" sibTransId="{F340EE4D-0701-4704-B128-E92BFEA71D05}"/>
    <dgm:cxn modelId="{67922259-95C4-42A4-A2D5-406B0A69E542}" type="presOf" srcId="{355A3A38-6407-4B05-9627-4E1C5CC9822F}" destId="{ABA9A085-0739-4B7C-BA58-C921765082A5}" srcOrd="0" destOrd="0" presId="urn:microsoft.com/office/officeart/2009/3/layout/HorizontalOrganizationChart"/>
    <dgm:cxn modelId="{7145DE7A-CCBD-47D6-A3C5-AC51CB769DA5}" type="presOf" srcId="{06F5954C-9FF4-49B7-8992-179CCC559998}" destId="{D7B3C2D3-FE34-4F36-AF9C-102E1879E368}" srcOrd="1" destOrd="0" presId="urn:microsoft.com/office/officeart/2009/3/layout/HorizontalOrganizationChart"/>
    <dgm:cxn modelId="{C92F7B86-A98A-40D2-8069-7778EBA402AC}" srcId="{56A4BBBF-77C4-4264-8898-65652F19DB95}" destId="{EB6786DC-C437-4ABC-ACE6-28D0141EF431}" srcOrd="1" destOrd="0" parTransId="{74361410-F2A3-4DDC-8BEE-A8F486DD4E45}" sibTransId="{332A04E7-F8B0-4001-BEB3-A5CBEFD14145}"/>
    <dgm:cxn modelId="{B690CC87-71FB-4D59-BC17-D35E03E5D04A}" srcId="{06F5954C-9FF4-49B7-8992-179CCC559998}" destId="{7C4372E3-7828-4862-A79A-B14E371EE303}" srcOrd="0" destOrd="0" parTransId="{ECB5A615-FA87-403A-B2FE-4F2E888EBFF7}" sibTransId="{AB78BA12-D7E2-4172-B1E5-D419ED8D413C}"/>
    <dgm:cxn modelId="{9803789C-DFDB-4AFF-AE78-E0CE39F0CB6F}" type="presOf" srcId="{56A4BBBF-77C4-4264-8898-65652F19DB95}" destId="{ACE30EFE-BDC7-4793-B051-3C6F79289216}" srcOrd="1" destOrd="0" presId="urn:microsoft.com/office/officeart/2009/3/layout/HorizontalOrganizationChart"/>
    <dgm:cxn modelId="{D16E44A3-799A-4006-90FF-1B5CCCDC85C7}" type="presOf" srcId="{7C4372E3-7828-4862-A79A-B14E371EE303}" destId="{EC2543BF-F409-4628-8D5B-A95C9079FF69}" srcOrd="0" destOrd="0" presId="urn:microsoft.com/office/officeart/2009/3/layout/HorizontalOrganizationChart"/>
    <dgm:cxn modelId="{6AA2ECAA-09E5-47C5-A880-09DC50938129}" type="presOf" srcId="{EB6786DC-C437-4ABC-ACE6-28D0141EF431}" destId="{7464AA66-EDB8-4792-9604-765B81AC497E}" srcOrd="1" destOrd="0" presId="urn:microsoft.com/office/officeart/2009/3/layout/HorizontalOrganizationChart"/>
    <dgm:cxn modelId="{0452ACB7-2DED-4621-A5CF-029925E4B6ED}" type="presOf" srcId="{06F5954C-9FF4-49B7-8992-179CCC559998}" destId="{47F0B719-D6BC-42D0-83ED-EA808985CD01}" srcOrd="0" destOrd="0" presId="urn:microsoft.com/office/officeart/2009/3/layout/HorizontalOrganizationChart"/>
    <dgm:cxn modelId="{6034B5BD-EC50-4F3F-9FD1-B51A89BB4009}" type="presOf" srcId="{229F1FEB-A74C-4E1A-965E-F6932DC4AC44}" destId="{73DC8818-E60B-454F-AEF2-8E75FC047671}" srcOrd="1" destOrd="0" presId="urn:microsoft.com/office/officeart/2009/3/layout/HorizontalOrganizationChart"/>
    <dgm:cxn modelId="{280702C6-41DD-4EE7-9775-4DB96F7866E8}" type="presOf" srcId="{EB6786DC-C437-4ABC-ACE6-28D0141EF431}" destId="{7FB25FCA-8831-4AE7-A761-C255C71E900E}" srcOrd="0" destOrd="0" presId="urn:microsoft.com/office/officeart/2009/3/layout/HorizontalOrganizationChart"/>
    <dgm:cxn modelId="{737EBEC9-AD75-4E00-9284-7B8F270EED15}" srcId="{06F5954C-9FF4-49B7-8992-179CCC559998}" destId="{56A4BBBF-77C4-4264-8898-65652F19DB95}" srcOrd="1" destOrd="0" parTransId="{5B6DB17F-56BC-4BF3-A73A-4E8C20DE2677}" sibTransId="{7C82F340-BE98-4F2E-9E29-C7D4D2095254}"/>
    <dgm:cxn modelId="{6778EECB-A3A9-4D55-8A37-D557A3616934}" srcId="{7C4372E3-7828-4862-A79A-B14E371EE303}" destId="{FBFACBE6-1186-4AD4-A1AC-8423A3788862}" srcOrd="0" destOrd="0" parTransId="{355A3A38-6407-4B05-9627-4E1C5CC9822F}" sibTransId="{837B59DC-F075-4FB7-BBE5-9883266CC67A}"/>
    <dgm:cxn modelId="{22E9FC2F-FC25-49CE-8A31-D91B6ED87571}" type="presParOf" srcId="{B3F3A98D-B3CD-4337-836A-7F22C6BEF5B3}" destId="{3081D16F-1C78-4285-8D00-2DB6827A008E}" srcOrd="0" destOrd="0" presId="urn:microsoft.com/office/officeart/2009/3/layout/HorizontalOrganizationChart"/>
    <dgm:cxn modelId="{C855CD0D-A592-4EB2-8A6E-3471F7BE076B}" type="presParOf" srcId="{3081D16F-1C78-4285-8D00-2DB6827A008E}" destId="{544B760D-468B-4CA0-896E-CA554125475C}" srcOrd="0" destOrd="0" presId="urn:microsoft.com/office/officeart/2009/3/layout/HorizontalOrganizationChart"/>
    <dgm:cxn modelId="{33809E7B-79D7-43A3-9408-9F4FF944B88F}" type="presParOf" srcId="{544B760D-468B-4CA0-896E-CA554125475C}" destId="{47F0B719-D6BC-42D0-83ED-EA808985CD01}" srcOrd="0" destOrd="0" presId="urn:microsoft.com/office/officeart/2009/3/layout/HorizontalOrganizationChart"/>
    <dgm:cxn modelId="{DB8C560B-EC3B-44A2-9AFC-54EB6BEFAC60}" type="presParOf" srcId="{544B760D-468B-4CA0-896E-CA554125475C}" destId="{D7B3C2D3-FE34-4F36-AF9C-102E1879E368}" srcOrd="1" destOrd="0" presId="urn:microsoft.com/office/officeart/2009/3/layout/HorizontalOrganizationChart"/>
    <dgm:cxn modelId="{98A301A3-4A2E-49D3-8B0A-8748DCDC9FFB}" type="presParOf" srcId="{3081D16F-1C78-4285-8D00-2DB6827A008E}" destId="{B373823D-2D79-4AD3-87E7-8A08E8E6E3FC}" srcOrd="1" destOrd="0" presId="urn:microsoft.com/office/officeart/2009/3/layout/HorizontalOrganizationChart"/>
    <dgm:cxn modelId="{3495089D-4873-46DD-8C83-6FCBE20B9AED}" type="presParOf" srcId="{B373823D-2D79-4AD3-87E7-8A08E8E6E3FC}" destId="{E32C585C-BC8A-416E-8884-C2FB7A551AB0}" srcOrd="0" destOrd="0" presId="urn:microsoft.com/office/officeart/2009/3/layout/HorizontalOrganizationChart"/>
    <dgm:cxn modelId="{09D4DFC1-ABB6-46E8-9B26-0DE7C35769B8}" type="presParOf" srcId="{B373823D-2D79-4AD3-87E7-8A08E8E6E3FC}" destId="{54D78410-06AF-4F30-9711-F87A031DC4AF}" srcOrd="1" destOrd="0" presId="urn:microsoft.com/office/officeart/2009/3/layout/HorizontalOrganizationChart"/>
    <dgm:cxn modelId="{1B899754-8C70-42AD-BDAF-A74D3E529E83}" type="presParOf" srcId="{54D78410-06AF-4F30-9711-F87A031DC4AF}" destId="{0EF515E9-21A3-48E0-8327-6C7C9C2306B2}" srcOrd="0" destOrd="0" presId="urn:microsoft.com/office/officeart/2009/3/layout/HorizontalOrganizationChart"/>
    <dgm:cxn modelId="{BDE76EC2-2B4D-4A60-B499-4F01A01FBBF2}" type="presParOf" srcId="{0EF515E9-21A3-48E0-8327-6C7C9C2306B2}" destId="{EC2543BF-F409-4628-8D5B-A95C9079FF69}" srcOrd="0" destOrd="0" presId="urn:microsoft.com/office/officeart/2009/3/layout/HorizontalOrganizationChart"/>
    <dgm:cxn modelId="{BF56E900-EFDE-4AE2-860F-1F3EDFF0A45D}" type="presParOf" srcId="{0EF515E9-21A3-48E0-8327-6C7C9C2306B2}" destId="{8DD7C461-35D5-48A6-A7E7-1C810A1DF447}" srcOrd="1" destOrd="0" presId="urn:microsoft.com/office/officeart/2009/3/layout/HorizontalOrganizationChart"/>
    <dgm:cxn modelId="{106C1D98-0DCC-4FD9-ABAD-9443CC7C46DE}" type="presParOf" srcId="{54D78410-06AF-4F30-9711-F87A031DC4AF}" destId="{A9C8F119-D3E6-418A-A771-E6D6DC4AC50E}" srcOrd="1" destOrd="0" presId="urn:microsoft.com/office/officeart/2009/3/layout/HorizontalOrganizationChart"/>
    <dgm:cxn modelId="{0EA3E056-B832-4A2E-AC11-538DE0BD7C4D}" type="presParOf" srcId="{A9C8F119-D3E6-418A-A771-E6D6DC4AC50E}" destId="{ABA9A085-0739-4B7C-BA58-C921765082A5}" srcOrd="0" destOrd="0" presId="urn:microsoft.com/office/officeart/2009/3/layout/HorizontalOrganizationChart"/>
    <dgm:cxn modelId="{A8C83B8B-76A0-424C-8A70-43874C062713}" type="presParOf" srcId="{A9C8F119-D3E6-418A-A771-E6D6DC4AC50E}" destId="{BF2FD378-3C16-40B8-BF9A-5ACA89BF6224}" srcOrd="1" destOrd="0" presId="urn:microsoft.com/office/officeart/2009/3/layout/HorizontalOrganizationChart"/>
    <dgm:cxn modelId="{FA88ADD0-C6B6-4D20-877E-18FBDA0678EA}" type="presParOf" srcId="{BF2FD378-3C16-40B8-BF9A-5ACA89BF6224}" destId="{EA09C991-45D9-471D-9B40-9C78701CDBD8}" srcOrd="0" destOrd="0" presId="urn:microsoft.com/office/officeart/2009/3/layout/HorizontalOrganizationChart"/>
    <dgm:cxn modelId="{AF11FB5C-DB1D-4E32-B71B-010EF56EC883}" type="presParOf" srcId="{EA09C991-45D9-471D-9B40-9C78701CDBD8}" destId="{1A90C6F9-E95B-462F-B162-F30C111DF747}" srcOrd="0" destOrd="0" presId="urn:microsoft.com/office/officeart/2009/3/layout/HorizontalOrganizationChart"/>
    <dgm:cxn modelId="{D2D375B8-47B5-4EA9-BB49-750844770F02}" type="presParOf" srcId="{EA09C991-45D9-471D-9B40-9C78701CDBD8}" destId="{D802BD69-88FE-4928-AACC-E3DB0764F623}" srcOrd="1" destOrd="0" presId="urn:microsoft.com/office/officeart/2009/3/layout/HorizontalOrganizationChart"/>
    <dgm:cxn modelId="{EF52995D-95A9-4482-A2A3-BFBC52C1142B}" type="presParOf" srcId="{BF2FD378-3C16-40B8-BF9A-5ACA89BF6224}" destId="{30B89581-9A29-4A77-8DAC-44E2CD7C2B2E}" srcOrd="1" destOrd="0" presId="urn:microsoft.com/office/officeart/2009/3/layout/HorizontalOrganizationChart"/>
    <dgm:cxn modelId="{BEF0CBF9-E779-424F-8C2F-1AE3E4E397C3}" type="presParOf" srcId="{BF2FD378-3C16-40B8-BF9A-5ACA89BF6224}" destId="{DDEA932B-8A2E-4638-BA62-8DA86F4CE907}" srcOrd="2" destOrd="0" presId="urn:microsoft.com/office/officeart/2009/3/layout/HorizontalOrganizationChart"/>
    <dgm:cxn modelId="{C90FFEDC-AD83-492E-A1C6-5A7ED38F6088}" type="presParOf" srcId="{54D78410-06AF-4F30-9711-F87A031DC4AF}" destId="{F4F892EC-893A-4DBC-BD63-F61836AC3CEC}" srcOrd="2" destOrd="0" presId="urn:microsoft.com/office/officeart/2009/3/layout/HorizontalOrganizationChart"/>
    <dgm:cxn modelId="{52B1F261-4BA1-4BDC-A0D4-6FB14DC1508A}" type="presParOf" srcId="{B373823D-2D79-4AD3-87E7-8A08E8E6E3FC}" destId="{76CA0D29-BAA6-4C38-8329-79E392416486}" srcOrd="2" destOrd="0" presId="urn:microsoft.com/office/officeart/2009/3/layout/HorizontalOrganizationChart"/>
    <dgm:cxn modelId="{7A02D60D-207C-4E1F-900E-1A79DBB42C7D}" type="presParOf" srcId="{B373823D-2D79-4AD3-87E7-8A08E8E6E3FC}" destId="{59902D2F-03C3-474E-8B96-699591955091}" srcOrd="3" destOrd="0" presId="urn:microsoft.com/office/officeart/2009/3/layout/HorizontalOrganizationChart"/>
    <dgm:cxn modelId="{3C090C16-E1B8-4B82-AD72-6BCA0705A35E}" type="presParOf" srcId="{59902D2F-03C3-474E-8B96-699591955091}" destId="{F04D94D2-B016-43E7-B0F6-9F8E198615E5}" srcOrd="0" destOrd="0" presId="urn:microsoft.com/office/officeart/2009/3/layout/HorizontalOrganizationChart"/>
    <dgm:cxn modelId="{1489C3E6-8991-40C8-A6D2-0A32776554A3}" type="presParOf" srcId="{F04D94D2-B016-43E7-B0F6-9F8E198615E5}" destId="{2D5B33B0-D421-4C1C-98C4-3920CD9C49EC}" srcOrd="0" destOrd="0" presId="urn:microsoft.com/office/officeart/2009/3/layout/HorizontalOrganizationChart"/>
    <dgm:cxn modelId="{F354A18F-5A94-4B70-9185-9C4FD00B40BC}" type="presParOf" srcId="{F04D94D2-B016-43E7-B0F6-9F8E198615E5}" destId="{ACE30EFE-BDC7-4793-B051-3C6F79289216}" srcOrd="1" destOrd="0" presId="urn:microsoft.com/office/officeart/2009/3/layout/HorizontalOrganizationChart"/>
    <dgm:cxn modelId="{826BF876-42E4-4662-82F9-7C864080857D}" type="presParOf" srcId="{59902D2F-03C3-474E-8B96-699591955091}" destId="{30419CFC-03F6-4FD4-8819-6533E4A856B4}" srcOrd="1" destOrd="0" presId="urn:microsoft.com/office/officeart/2009/3/layout/HorizontalOrganizationChart"/>
    <dgm:cxn modelId="{CB4C40DC-2B0A-4579-82C1-8017B3566AE0}" type="presParOf" srcId="{30419CFC-03F6-4FD4-8819-6533E4A856B4}" destId="{0B373C71-5B55-4443-881E-54ECF22D715C}" srcOrd="0" destOrd="0" presId="urn:microsoft.com/office/officeart/2009/3/layout/HorizontalOrganizationChart"/>
    <dgm:cxn modelId="{841425C6-9B1C-48AC-AAE0-88DBC67636EA}" type="presParOf" srcId="{30419CFC-03F6-4FD4-8819-6533E4A856B4}" destId="{F708EF28-FA24-4E3C-8D2E-2204957BA268}" srcOrd="1" destOrd="0" presId="urn:microsoft.com/office/officeart/2009/3/layout/HorizontalOrganizationChart"/>
    <dgm:cxn modelId="{D1A85239-908C-470A-86AE-94BC522E40A2}" type="presParOf" srcId="{F708EF28-FA24-4E3C-8D2E-2204957BA268}" destId="{E9556FE0-2820-4F41-80EA-3C953A380CF9}" srcOrd="0" destOrd="0" presId="urn:microsoft.com/office/officeart/2009/3/layout/HorizontalOrganizationChart"/>
    <dgm:cxn modelId="{2086C48A-A712-447C-8FE5-F1080122EC91}" type="presParOf" srcId="{E9556FE0-2820-4F41-80EA-3C953A380CF9}" destId="{1F673614-D373-4230-8BAD-5D781664AE58}" srcOrd="0" destOrd="0" presId="urn:microsoft.com/office/officeart/2009/3/layout/HorizontalOrganizationChart"/>
    <dgm:cxn modelId="{A63B62CB-34AC-437C-9CF0-C157A69BCDDC}" type="presParOf" srcId="{E9556FE0-2820-4F41-80EA-3C953A380CF9}" destId="{73DC8818-E60B-454F-AEF2-8E75FC047671}" srcOrd="1" destOrd="0" presId="urn:microsoft.com/office/officeart/2009/3/layout/HorizontalOrganizationChart"/>
    <dgm:cxn modelId="{0D5923CA-FF75-455F-84EE-F9ED50F3CC1C}" type="presParOf" srcId="{F708EF28-FA24-4E3C-8D2E-2204957BA268}" destId="{5CD5E85C-5B9E-406F-BE14-50C886C6A824}" srcOrd="1" destOrd="0" presId="urn:microsoft.com/office/officeart/2009/3/layout/HorizontalOrganizationChart"/>
    <dgm:cxn modelId="{88106C4F-A6FD-44E4-9DE7-C7C9263D3B71}" type="presParOf" srcId="{F708EF28-FA24-4E3C-8D2E-2204957BA268}" destId="{72E8A485-552F-40E3-AFC8-F4A4780479A5}" srcOrd="2" destOrd="0" presId="urn:microsoft.com/office/officeart/2009/3/layout/HorizontalOrganizationChart"/>
    <dgm:cxn modelId="{7F99C16B-D6EB-4431-B0F8-D22C1A11A3B0}" type="presParOf" srcId="{30419CFC-03F6-4FD4-8819-6533E4A856B4}" destId="{8B1C9B46-A29F-45C4-8853-2ABF5468BB25}" srcOrd="2" destOrd="0" presId="urn:microsoft.com/office/officeart/2009/3/layout/HorizontalOrganizationChart"/>
    <dgm:cxn modelId="{1366F397-FDD2-4566-B33E-A44E01BBCBAC}" type="presParOf" srcId="{30419CFC-03F6-4FD4-8819-6533E4A856B4}" destId="{745EA872-E8FD-4DFC-886B-B2337D9C18FC}" srcOrd="3" destOrd="0" presId="urn:microsoft.com/office/officeart/2009/3/layout/HorizontalOrganizationChart"/>
    <dgm:cxn modelId="{4014DE2B-5DE9-4BC4-8BCB-D3070341EF08}" type="presParOf" srcId="{745EA872-E8FD-4DFC-886B-B2337D9C18FC}" destId="{936DD55B-DD97-418E-A07D-C80AA2AA92E4}" srcOrd="0" destOrd="0" presId="urn:microsoft.com/office/officeart/2009/3/layout/HorizontalOrganizationChart"/>
    <dgm:cxn modelId="{00841E12-3FDC-4C46-8A43-5A903B449ADB}" type="presParOf" srcId="{936DD55B-DD97-418E-A07D-C80AA2AA92E4}" destId="{7FB25FCA-8831-4AE7-A761-C255C71E900E}" srcOrd="0" destOrd="0" presId="urn:microsoft.com/office/officeart/2009/3/layout/HorizontalOrganizationChart"/>
    <dgm:cxn modelId="{BA4F9738-15B1-47E1-89D2-4087CBAA0161}" type="presParOf" srcId="{936DD55B-DD97-418E-A07D-C80AA2AA92E4}" destId="{7464AA66-EDB8-4792-9604-765B81AC497E}" srcOrd="1" destOrd="0" presId="urn:microsoft.com/office/officeart/2009/3/layout/HorizontalOrganizationChart"/>
    <dgm:cxn modelId="{4191F9C9-BFE6-4276-874C-F731A03B0111}" type="presParOf" srcId="{745EA872-E8FD-4DFC-886B-B2337D9C18FC}" destId="{C2D1B0FF-98D5-4B7D-8F39-B54DC666AE59}" srcOrd="1" destOrd="0" presId="urn:microsoft.com/office/officeart/2009/3/layout/HorizontalOrganizationChart"/>
    <dgm:cxn modelId="{184D6427-B49C-43D4-93B9-C9CC4E160776}" type="presParOf" srcId="{745EA872-E8FD-4DFC-886B-B2337D9C18FC}" destId="{19E94312-A9A0-4A56-84AB-1363A6B1B4C6}" srcOrd="2" destOrd="0" presId="urn:microsoft.com/office/officeart/2009/3/layout/HorizontalOrganizationChart"/>
    <dgm:cxn modelId="{81F25B7E-5AA7-4AFE-BF73-2EC670C0C7F5}" type="presParOf" srcId="{59902D2F-03C3-474E-8B96-699591955091}" destId="{DBC6BE34-A8AA-4F2E-A880-B923F255AFF3}" srcOrd="2" destOrd="0" presId="urn:microsoft.com/office/officeart/2009/3/layout/HorizontalOrganizationChart"/>
    <dgm:cxn modelId="{2EE3A1FC-F8A2-4F47-A74A-ADE9CD00CD1D}" type="presParOf" srcId="{3081D16F-1C78-4285-8D00-2DB6827A008E}" destId="{9F40274B-28D8-4570-B0F1-296F238FE757}"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49"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D5DB8FB3-C1B4-4CD4-88E9-9A9D6DA7F9F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06F5954C-9FF4-49B7-8992-179CCC559998}">
      <dgm:prSet phldrT="[Text]"/>
      <dgm:spPr/>
      <dgm:t>
        <a:bodyPr/>
        <a:lstStyle/>
        <a:p>
          <a:r>
            <a:rPr lang="en-US" dirty="0" err="1"/>
            <a:t>Disti_A</a:t>
          </a:r>
          <a:endParaRPr lang="en-US" dirty="0"/>
        </a:p>
      </dgm:t>
    </dgm:pt>
    <dgm:pt modelId="{1937F13F-7D3F-4FBB-94B6-0B7AEDDEF3A2}" type="parTrans" cxnId="{583D4978-0A12-49E7-815A-94CEC152814E}">
      <dgm:prSet/>
      <dgm:spPr/>
      <dgm:t>
        <a:bodyPr/>
        <a:lstStyle/>
        <a:p>
          <a:endParaRPr lang="en-US"/>
        </a:p>
      </dgm:t>
    </dgm:pt>
    <dgm:pt modelId="{F340EE4D-0701-4704-B128-E92BFEA71D05}" type="sibTrans" cxnId="{583D4978-0A12-49E7-815A-94CEC152814E}">
      <dgm:prSet/>
      <dgm:spPr/>
      <dgm:t>
        <a:bodyPr/>
        <a:lstStyle/>
        <a:p>
          <a:endParaRPr lang="en-US"/>
        </a:p>
      </dgm:t>
    </dgm:pt>
    <dgm:pt modelId="{7C4372E3-7828-4862-A79A-B14E371EE303}">
      <dgm:prSet phldrT="[Text]"/>
      <dgm:spPr/>
      <dgm:t>
        <a:bodyPr/>
        <a:lstStyle/>
        <a:p>
          <a:r>
            <a:rPr lang="en-US" dirty="0"/>
            <a:t>Reseller_1</a:t>
          </a:r>
        </a:p>
      </dgm:t>
    </dgm:pt>
    <dgm:pt modelId="{ECB5A615-FA87-403A-B2FE-4F2E888EBFF7}" type="parTrans" cxnId="{B690CC87-71FB-4D59-BC17-D35E03E5D04A}">
      <dgm:prSet/>
      <dgm:spPr/>
      <dgm:t>
        <a:bodyPr/>
        <a:lstStyle/>
        <a:p>
          <a:endParaRPr lang="en-US"/>
        </a:p>
      </dgm:t>
    </dgm:pt>
    <dgm:pt modelId="{AB78BA12-D7E2-4172-B1E5-D419ED8D413C}" type="sibTrans" cxnId="{B690CC87-71FB-4D59-BC17-D35E03E5D04A}">
      <dgm:prSet/>
      <dgm:spPr/>
      <dgm:t>
        <a:bodyPr/>
        <a:lstStyle/>
        <a:p>
          <a:endParaRPr lang="en-US"/>
        </a:p>
      </dgm:t>
    </dgm:pt>
    <dgm:pt modelId="{56A4BBBF-77C4-4264-8898-65652F19DB95}">
      <dgm:prSet phldrT="[Text]"/>
      <dgm:spPr/>
      <dgm:t>
        <a:bodyPr/>
        <a:lstStyle/>
        <a:p>
          <a:r>
            <a:rPr lang="en-US" dirty="0"/>
            <a:t>Reseller_2</a:t>
          </a:r>
        </a:p>
      </dgm:t>
    </dgm:pt>
    <dgm:pt modelId="{5B6DB17F-56BC-4BF3-A73A-4E8C20DE2677}" type="parTrans" cxnId="{737EBEC9-AD75-4E00-9284-7B8F270EED15}">
      <dgm:prSet/>
      <dgm:spPr/>
      <dgm:t>
        <a:bodyPr/>
        <a:lstStyle/>
        <a:p>
          <a:endParaRPr lang="en-US"/>
        </a:p>
      </dgm:t>
    </dgm:pt>
    <dgm:pt modelId="{7C82F340-BE98-4F2E-9E29-C7D4D2095254}" type="sibTrans" cxnId="{737EBEC9-AD75-4E00-9284-7B8F270EED15}">
      <dgm:prSet/>
      <dgm:spPr/>
      <dgm:t>
        <a:bodyPr/>
        <a:lstStyle/>
        <a:p>
          <a:endParaRPr lang="en-US"/>
        </a:p>
      </dgm:t>
    </dgm:pt>
    <dgm:pt modelId="{FBFACBE6-1186-4AD4-A1AC-8423A3788862}">
      <dgm:prSet phldrT="[Text]"/>
      <dgm:spPr>
        <a:solidFill>
          <a:schemeClr val="accent6"/>
        </a:solidFill>
      </dgm:spPr>
      <dgm:t>
        <a:bodyPr/>
        <a:lstStyle/>
        <a:p>
          <a:r>
            <a:rPr lang="en-US" dirty="0"/>
            <a:t>Tenant  A</a:t>
          </a:r>
        </a:p>
      </dgm:t>
    </dgm:pt>
    <dgm:pt modelId="{355A3A38-6407-4B05-9627-4E1C5CC9822F}" type="parTrans" cxnId="{6778EECB-A3A9-4D55-8A37-D557A3616934}">
      <dgm:prSet/>
      <dgm:spPr/>
      <dgm:t>
        <a:bodyPr/>
        <a:lstStyle/>
        <a:p>
          <a:endParaRPr lang="en-US"/>
        </a:p>
      </dgm:t>
    </dgm:pt>
    <dgm:pt modelId="{837B59DC-F075-4FB7-BBE5-9883266CC67A}" type="sibTrans" cxnId="{6778EECB-A3A9-4D55-8A37-D557A3616934}">
      <dgm:prSet/>
      <dgm:spPr/>
      <dgm:t>
        <a:bodyPr/>
        <a:lstStyle/>
        <a:p>
          <a:endParaRPr lang="en-US"/>
        </a:p>
      </dgm:t>
    </dgm:pt>
    <dgm:pt modelId="{229F1FEB-A74C-4E1A-965E-F6932DC4AC44}">
      <dgm:prSet phldrT="[Text]"/>
      <dgm:spPr>
        <a:solidFill>
          <a:schemeClr val="accent6"/>
        </a:solidFill>
      </dgm:spPr>
      <dgm:t>
        <a:bodyPr/>
        <a:lstStyle/>
        <a:p>
          <a:r>
            <a:rPr lang="en-US" dirty="0"/>
            <a:t>Tenant B</a:t>
          </a:r>
        </a:p>
      </dgm:t>
    </dgm:pt>
    <dgm:pt modelId="{E24EF1EE-021B-48FF-B0B6-9F8E5AB4A64A}" type="parTrans" cxnId="{57C57956-A52A-46E1-BFE7-B3C4C5FF3430}">
      <dgm:prSet/>
      <dgm:spPr/>
      <dgm:t>
        <a:bodyPr/>
        <a:lstStyle/>
        <a:p>
          <a:endParaRPr lang="en-US"/>
        </a:p>
      </dgm:t>
    </dgm:pt>
    <dgm:pt modelId="{8F5CF4D6-C876-43A4-BA84-C27A78A4C31B}" type="sibTrans" cxnId="{57C57956-A52A-46E1-BFE7-B3C4C5FF3430}">
      <dgm:prSet/>
      <dgm:spPr/>
      <dgm:t>
        <a:bodyPr/>
        <a:lstStyle/>
        <a:p>
          <a:endParaRPr lang="en-US"/>
        </a:p>
      </dgm:t>
    </dgm:pt>
    <dgm:pt modelId="{EB6786DC-C437-4ABC-ACE6-28D0141EF431}">
      <dgm:prSet phldrT="[Text]"/>
      <dgm:spPr>
        <a:solidFill>
          <a:schemeClr val="accent6"/>
        </a:solidFill>
      </dgm:spPr>
      <dgm:t>
        <a:bodyPr/>
        <a:lstStyle/>
        <a:p>
          <a:r>
            <a:rPr lang="en-US" dirty="0"/>
            <a:t>Tenant C</a:t>
          </a:r>
        </a:p>
      </dgm:t>
    </dgm:pt>
    <dgm:pt modelId="{74361410-F2A3-4DDC-8BEE-A8F486DD4E45}" type="parTrans" cxnId="{C92F7B86-A98A-40D2-8069-7778EBA402AC}">
      <dgm:prSet/>
      <dgm:spPr/>
      <dgm:t>
        <a:bodyPr/>
        <a:lstStyle/>
        <a:p>
          <a:endParaRPr lang="en-US"/>
        </a:p>
      </dgm:t>
    </dgm:pt>
    <dgm:pt modelId="{332A04E7-F8B0-4001-BEB3-A5CBEFD14145}" type="sibTrans" cxnId="{C92F7B86-A98A-40D2-8069-7778EBA402AC}">
      <dgm:prSet/>
      <dgm:spPr/>
      <dgm:t>
        <a:bodyPr/>
        <a:lstStyle/>
        <a:p>
          <a:endParaRPr lang="en-US"/>
        </a:p>
      </dgm:t>
    </dgm:pt>
    <dgm:pt modelId="{3AA032DF-0090-4B88-881B-26E525F19345}">
      <dgm:prSet phldrT="[Text]"/>
      <dgm:spPr>
        <a:solidFill>
          <a:schemeClr val="accent2"/>
        </a:solidFill>
      </dgm:spPr>
      <dgm:t>
        <a:bodyPr/>
        <a:lstStyle/>
        <a:p>
          <a:r>
            <a:rPr lang="en-US" dirty="0"/>
            <a:t>CSP_Sub_001</a:t>
          </a:r>
        </a:p>
      </dgm:t>
    </dgm:pt>
    <dgm:pt modelId="{2CC37E6A-7B7C-4923-8B40-C9E4C803FAD5}" type="parTrans" cxnId="{4EA5BF7B-4ED5-4B18-A824-3136BF795B5F}">
      <dgm:prSet/>
      <dgm:spPr/>
      <dgm:t>
        <a:bodyPr/>
        <a:lstStyle/>
        <a:p>
          <a:endParaRPr lang="en-US"/>
        </a:p>
      </dgm:t>
    </dgm:pt>
    <dgm:pt modelId="{92DE41FC-F917-43A6-ABE9-50166D82217D}" type="sibTrans" cxnId="{4EA5BF7B-4ED5-4B18-A824-3136BF795B5F}">
      <dgm:prSet/>
      <dgm:spPr/>
      <dgm:t>
        <a:bodyPr/>
        <a:lstStyle/>
        <a:p>
          <a:endParaRPr lang="en-US"/>
        </a:p>
      </dgm:t>
    </dgm:pt>
    <dgm:pt modelId="{B740C80B-9751-452C-B925-44E8F9C6442E}">
      <dgm:prSet phldrT="[Text]"/>
      <dgm:spPr>
        <a:solidFill>
          <a:schemeClr val="accent2"/>
        </a:solidFill>
      </dgm:spPr>
      <dgm:t>
        <a:bodyPr/>
        <a:lstStyle/>
        <a:p>
          <a:r>
            <a:rPr lang="en-US" dirty="0"/>
            <a:t>CSP_Sub_002</a:t>
          </a:r>
        </a:p>
      </dgm:t>
    </dgm:pt>
    <dgm:pt modelId="{EF93259E-EE0F-49A8-896B-3C9DFCEA7831}" type="parTrans" cxnId="{65926AC8-1EDA-459A-991B-C9DB334871B5}">
      <dgm:prSet/>
      <dgm:spPr/>
      <dgm:t>
        <a:bodyPr/>
        <a:lstStyle/>
        <a:p>
          <a:endParaRPr lang="en-US"/>
        </a:p>
      </dgm:t>
    </dgm:pt>
    <dgm:pt modelId="{BF17A5E0-5110-4306-9FE5-45DA681A3D7A}" type="sibTrans" cxnId="{65926AC8-1EDA-459A-991B-C9DB334871B5}">
      <dgm:prSet/>
      <dgm:spPr/>
      <dgm:t>
        <a:bodyPr/>
        <a:lstStyle/>
        <a:p>
          <a:endParaRPr lang="en-US"/>
        </a:p>
      </dgm:t>
    </dgm:pt>
    <dgm:pt modelId="{0DE98E49-4FD3-4467-BCC8-392D7F797EB9}">
      <dgm:prSet phldrT="[Text]"/>
      <dgm:spPr>
        <a:solidFill>
          <a:schemeClr val="accent2"/>
        </a:solidFill>
      </dgm:spPr>
      <dgm:t>
        <a:bodyPr/>
        <a:lstStyle/>
        <a:p>
          <a:r>
            <a:rPr lang="en-US" dirty="0"/>
            <a:t>CSP_Sub_003</a:t>
          </a:r>
        </a:p>
      </dgm:t>
    </dgm:pt>
    <dgm:pt modelId="{50107106-7D5A-4FF3-8D9E-BC0E73898F26}" type="parTrans" cxnId="{DB11D9BD-3C07-4E6F-9676-E00674B52D11}">
      <dgm:prSet/>
      <dgm:spPr/>
      <dgm:t>
        <a:bodyPr/>
        <a:lstStyle/>
        <a:p>
          <a:endParaRPr lang="en-US"/>
        </a:p>
      </dgm:t>
    </dgm:pt>
    <dgm:pt modelId="{47BFBCD3-3A61-4AB9-8CA9-3CF59DCB1FA3}" type="sibTrans" cxnId="{DB11D9BD-3C07-4E6F-9676-E00674B52D11}">
      <dgm:prSet/>
      <dgm:spPr/>
      <dgm:t>
        <a:bodyPr/>
        <a:lstStyle/>
        <a:p>
          <a:endParaRPr lang="en-US"/>
        </a:p>
      </dgm:t>
    </dgm:pt>
    <dgm:pt modelId="{28B58623-B2FC-4C78-90DC-635F924A1B6D}">
      <dgm:prSet phldrT="[Text]"/>
      <dgm:spPr>
        <a:solidFill>
          <a:schemeClr val="accent6"/>
        </a:solidFill>
      </dgm:spPr>
      <dgm:t>
        <a:bodyPr/>
        <a:lstStyle/>
        <a:p>
          <a:r>
            <a:rPr lang="en-US" dirty="0"/>
            <a:t>IURTenant</a:t>
          </a:r>
        </a:p>
      </dgm:t>
    </dgm:pt>
    <dgm:pt modelId="{0ABC07C9-7971-4E8B-AFFF-34AFFBCD099B}" type="parTrans" cxnId="{170C0C98-4AE7-4416-8456-FEE60632CBFB}">
      <dgm:prSet/>
      <dgm:spPr/>
      <dgm:t>
        <a:bodyPr/>
        <a:lstStyle/>
        <a:p>
          <a:endParaRPr lang="en-US"/>
        </a:p>
      </dgm:t>
    </dgm:pt>
    <dgm:pt modelId="{41398D8A-B43D-4E5E-89A9-2C955E71256B}" type="sibTrans" cxnId="{170C0C98-4AE7-4416-8456-FEE60632CBFB}">
      <dgm:prSet/>
      <dgm:spPr/>
      <dgm:t>
        <a:bodyPr/>
        <a:lstStyle/>
        <a:p>
          <a:endParaRPr lang="en-US"/>
        </a:p>
      </dgm:t>
    </dgm:pt>
    <dgm:pt modelId="{FCB97FD1-4FAC-4EF8-91D3-0210F8C19014}">
      <dgm:prSet phldrT="[Text]"/>
      <dgm:spPr>
        <a:solidFill>
          <a:schemeClr val="accent2"/>
        </a:solidFill>
      </dgm:spPr>
      <dgm:t>
        <a:bodyPr/>
        <a:lstStyle/>
        <a:p>
          <a:r>
            <a:rPr lang="en-US" dirty="0"/>
            <a:t>IUR_Sub_000</a:t>
          </a:r>
        </a:p>
      </dgm:t>
    </dgm:pt>
    <dgm:pt modelId="{9856D43D-E2C6-444F-BF2A-A3322EC9F65F}" type="parTrans" cxnId="{BD6B0154-9C2C-434A-80C1-69CA06AC0444}">
      <dgm:prSet/>
      <dgm:spPr/>
      <dgm:t>
        <a:bodyPr/>
        <a:lstStyle/>
        <a:p>
          <a:endParaRPr lang="en-US"/>
        </a:p>
      </dgm:t>
    </dgm:pt>
    <dgm:pt modelId="{684E389F-16A0-4D37-872B-C62EF875043C}" type="sibTrans" cxnId="{BD6B0154-9C2C-434A-80C1-69CA06AC0444}">
      <dgm:prSet/>
      <dgm:spPr/>
      <dgm:t>
        <a:bodyPr/>
        <a:lstStyle/>
        <a:p>
          <a:endParaRPr lang="en-US"/>
        </a:p>
      </dgm:t>
    </dgm:pt>
    <dgm:pt modelId="{B3F3A98D-B3CD-4337-836A-7F22C6BEF5B3}" type="pres">
      <dgm:prSet presAssocID="{D5DB8FB3-C1B4-4CD4-88E9-9A9D6DA7F9F6}" presName="hierChild1" presStyleCnt="0">
        <dgm:presLayoutVars>
          <dgm:orgChart val="1"/>
          <dgm:chPref val="1"/>
          <dgm:dir/>
          <dgm:animOne val="branch"/>
          <dgm:animLvl val="lvl"/>
          <dgm:resizeHandles/>
        </dgm:presLayoutVars>
      </dgm:prSet>
      <dgm:spPr/>
    </dgm:pt>
    <dgm:pt modelId="{3081D16F-1C78-4285-8D00-2DB6827A008E}" type="pres">
      <dgm:prSet presAssocID="{06F5954C-9FF4-49B7-8992-179CCC559998}" presName="hierRoot1" presStyleCnt="0">
        <dgm:presLayoutVars>
          <dgm:hierBranch val="init"/>
        </dgm:presLayoutVars>
      </dgm:prSet>
      <dgm:spPr/>
    </dgm:pt>
    <dgm:pt modelId="{544B760D-468B-4CA0-896E-CA554125475C}" type="pres">
      <dgm:prSet presAssocID="{06F5954C-9FF4-49B7-8992-179CCC559998}" presName="rootComposite1" presStyleCnt="0"/>
      <dgm:spPr/>
    </dgm:pt>
    <dgm:pt modelId="{47F0B719-D6BC-42D0-83ED-EA808985CD01}" type="pres">
      <dgm:prSet presAssocID="{06F5954C-9FF4-49B7-8992-179CCC559998}" presName="rootText1" presStyleLbl="node0" presStyleIdx="0" presStyleCnt="1" custLinFactY="-121207" custLinFactNeighborX="289" custLinFactNeighborY="-200000">
        <dgm:presLayoutVars>
          <dgm:chPref val="3"/>
        </dgm:presLayoutVars>
      </dgm:prSet>
      <dgm:spPr/>
    </dgm:pt>
    <dgm:pt modelId="{D7B3C2D3-FE34-4F36-AF9C-102E1879E368}" type="pres">
      <dgm:prSet presAssocID="{06F5954C-9FF4-49B7-8992-179CCC559998}" presName="rootConnector1" presStyleLbl="node1" presStyleIdx="0" presStyleCnt="0"/>
      <dgm:spPr/>
    </dgm:pt>
    <dgm:pt modelId="{B373823D-2D79-4AD3-87E7-8A08E8E6E3FC}" type="pres">
      <dgm:prSet presAssocID="{06F5954C-9FF4-49B7-8992-179CCC559998}" presName="hierChild2" presStyleCnt="0"/>
      <dgm:spPr/>
    </dgm:pt>
    <dgm:pt modelId="{8937DDE5-5553-40B7-9B54-0655A3AD7D6A}" type="pres">
      <dgm:prSet presAssocID="{0ABC07C9-7971-4E8B-AFFF-34AFFBCD099B}" presName="Name64" presStyleLbl="parChTrans1D2" presStyleIdx="0" presStyleCnt="3"/>
      <dgm:spPr/>
    </dgm:pt>
    <dgm:pt modelId="{A71B12F4-4F82-4B37-85D7-002F1108573E}" type="pres">
      <dgm:prSet presAssocID="{28B58623-B2FC-4C78-90DC-635F924A1B6D}" presName="hierRoot2" presStyleCnt="0">
        <dgm:presLayoutVars>
          <dgm:hierBranch val="init"/>
        </dgm:presLayoutVars>
      </dgm:prSet>
      <dgm:spPr/>
    </dgm:pt>
    <dgm:pt modelId="{78526375-6380-47A9-B67A-72DBBCB7CD83}" type="pres">
      <dgm:prSet presAssocID="{28B58623-B2FC-4C78-90DC-635F924A1B6D}" presName="rootComposite" presStyleCnt="0"/>
      <dgm:spPr/>
    </dgm:pt>
    <dgm:pt modelId="{9ACE226A-5E22-4EEF-883C-3C88BC1B5E29}" type="pres">
      <dgm:prSet presAssocID="{28B58623-B2FC-4C78-90DC-635F924A1B6D}" presName="rootText" presStyleLbl="node2" presStyleIdx="0" presStyleCnt="3" custLinFactY="-42203" custLinFactNeighborY="-100000">
        <dgm:presLayoutVars>
          <dgm:chPref val="3"/>
        </dgm:presLayoutVars>
      </dgm:prSet>
      <dgm:spPr/>
    </dgm:pt>
    <dgm:pt modelId="{4B0576C5-A1D7-41C6-BAEF-A0A40CC0FA08}" type="pres">
      <dgm:prSet presAssocID="{28B58623-B2FC-4C78-90DC-635F924A1B6D}" presName="rootConnector" presStyleLbl="node2" presStyleIdx="0" presStyleCnt="3"/>
      <dgm:spPr/>
    </dgm:pt>
    <dgm:pt modelId="{B9CBBE2F-3551-4757-BCCE-66DD83C395EA}" type="pres">
      <dgm:prSet presAssocID="{28B58623-B2FC-4C78-90DC-635F924A1B6D}" presName="hierChild4" presStyleCnt="0"/>
      <dgm:spPr/>
    </dgm:pt>
    <dgm:pt modelId="{16D06F2B-5FC2-428C-9A1F-3755C78D1046}" type="pres">
      <dgm:prSet presAssocID="{9856D43D-E2C6-444F-BF2A-A3322EC9F65F}" presName="Name64" presStyleLbl="parChTrans1D3" presStyleIdx="0" presStyleCnt="4"/>
      <dgm:spPr/>
    </dgm:pt>
    <dgm:pt modelId="{00FB9355-930D-4934-BE21-17304252716B}" type="pres">
      <dgm:prSet presAssocID="{FCB97FD1-4FAC-4EF8-91D3-0210F8C19014}" presName="hierRoot2" presStyleCnt="0">
        <dgm:presLayoutVars>
          <dgm:hierBranch val="init"/>
        </dgm:presLayoutVars>
      </dgm:prSet>
      <dgm:spPr/>
    </dgm:pt>
    <dgm:pt modelId="{06030265-8FE6-4B2B-8FFB-505B8DC89DF2}" type="pres">
      <dgm:prSet presAssocID="{FCB97FD1-4FAC-4EF8-91D3-0210F8C19014}" presName="rootComposite" presStyleCnt="0"/>
      <dgm:spPr/>
    </dgm:pt>
    <dgm:pt modelId="{18264F02-534B-4DA7-B7C0-292007E715B2}" type="pres">
      <dgm:prSet presAssocID="{FCB97FD1-4FAC-4EF8-91D3-0210F8C19014}" presName="rootText" presStyleLbl="node3" presStyleIdx="0" presStyleCnt="4" custLinFactY="-40228" custLinFactNeighborX="-602" custLinFactNeighborY="-100000">
        <dgm:presLayoutVars>
          <dgm:chPref val="3"/>
        </dgm:presLayoutVars>
      </dgm:prSet>
      <dgm:spPr/>
    </dgm:pt>
    <dgm:pt modelId="{71B2FD54-1ED6-4560-B9CB-B25F98EB1DB0}" type="pres">
      <dgm:prSet presAssocID="{FCB97FD1-4FAC-4EF8-91D3-0210F8C19014}" presName="rootConnector" presStyleLbl="node3" presStyleIdx="0" presStyleCnt="4"/>
      <dgm:spPr/>
    </dgm:pt>
    <dgm:pt modelId="{4CB4B680-7629-4CAA-BA45-15DD082CBA5D}" type="pres">
      <dgm:prSet presAssocID="{FCB97FD1-4FAC-4EF8-91D3-0210F8C19014}" presName="hierChild4" presStyleCnt="0"/>
      <dgm:spPr/>
    </dgm:pt>
    <dgm:pt modelId="{628CD70C-90A6-4B2D-8D0F-32F43AAAD778}" type="pres">
      <dgm:prSet presAssocID="{FCB97FD1-4FAC-4EF8-91D3-0210F8C19014}" presName="hierChild5" presStyleCnt="0"/>
      <dgm:spPr/>
    </dgm:pt>
    <dgm:pt modelId="{C44122C2-6086-4EDF-8D1F-1D3AEC4FBA9E}" type="pres">
      <dgm:prSet presAssocID="{28B58623-B2FC-4C78-90DC-635F924A1B6D}" presName="hierChild5" presStyleCnt="0"/>
      <dgm:spPr/>
    </dgm:pt>
    <dgm:pt modelId="{E32C585C-BC8A-416E-8884-C2FB7A551AB0}" type="pres">
      <dgm:prSet presAssocID="{ECB5A615-FA87-403A-B2FE-4F2E888EBFF7}" presName="Name64" presStyleLbl="parChTrans1D2" presStyleIdx="1" presStyleCnt="3"/>
      <dgm:spPr/>
    </dgm:pt>
    <dgm:pt modelId="{54D78410-06AF-4F30-9711-F87A031DC4AF}" type="pres">
      <dgm:prSet presAssocID="{7C4372E3-7828-4862-A79A-B14E371EE303}" presName="hierRoot2" presStyleCnt="0">
        <dgm:presLayoutVars>
          <dgm:hierBranch val="init"/>
        </dgm:presLayoutVars>
      </dgm:prSet>
      <dgm:spPr/>
    </dgm:pt>
    <dgm:pt modelId="{0EF515E9-21A3-48E0-8327-6C7C9C2306B2}" type="pres">
      <dgm:prSet presAssocID="{7C4372E3-7828-4862-A79A-B14E371EE303}" presName="rootComposite" presStyleCnt="0"/>
      <dgm:spPr/>
    </dgm:pt>
    <dgm:pt modelId="{EC2543BF-F409-4628-8D5B-A95C9079FF69}" type="pres">
      <dgm:prSet presAssocID="{7C4372E3-7828-4862-A79A-B14E371EE303}" presName="rootText" presStyleLbl="node2" presStyleIdx="1" presStyleCnt="3" custLinFactNeighborX="1391" custLinFactNeighborY="2848">
        <dgm:presLayoutVars>
          <dgm:chPref val="3"/>
        </dgm:presLayoutVars>
      </dgm:prSet>
      <dgm:spPr/>
    </dgm:pt>
    <dgm:pt modelId="{8DD7C461-35D5-48A6-A7E7-1C810A1DF447}" type="pres">
      <dgm:prSet presAssocID="{7C4372E3-7828-4862-A79A-B14E371EE303}" presName="rootConnector" presStyleLbl="node2" presStyleIdx="1" presStyleCnt="3"/>
      <dgm:spPr/>
    </dgm:pt>
    <dgm:pt modelId="{A9C8F119-D3E6-418A-A771-E6D6DC4AC50E}" type="pres">
      <dgm:prSet presAssocID="{7C4372E3-7828-4862-A79A-B14E371EE303}" presName="hierChild4" presStyleCnt="0"/>
      <dgm:spPr/>
    </dgm:pt>
    <dgm:pt modelId="{ABA9A085-0739-4B7C-BA58-C921765082A5}" type="pres">
      <dgm:prSet presAssocID="{355A3A38-6407-4B05-9627-4E1C5CC9822F}" presName="Name64" presStyleLbl="parChTrans1D3" presStyleIdx="1" presStyleCnt="4"/>
      <dgm:spPr/>
    </dgm:pt>
    <dgm:pt modelId="{BF2FD378-3C16-40B8-BF9A-5ACA89BF6224}" type="pres">
      <dgm:prSet presAssocID="{FBFACBE6-1186-4AD4-A1AC-8423A3788862}" presName="hierRoot2" presStyleCnt="0">
        <dgm:presLayoutVars>
          <dgm:hierBranch val="init"/>
        </dgm:presLayoutVars>
      </dgm:prSet>
      <dgm:spPr/>
    </dgm:pt>
    <dgm:pt modelId="{EA09C991-45D9-471D-9B40-9C78701CDBD8}" type="pres">
      <dgm:prSet presAssocID="{FBFACBE6-1186-4AD4-A1AC-8423A3788862}" presName="rootComposite" presStyleCnt="0"/>
      <dgm:spPr/>
    </dgm:pt>
    <dgm:pt modelId="{1A90C6F9-E95B-462F-B162-F30C111DF747}" type="pres">
      <dgm:prSet presAssocID="{FBFACBE6-1186-4AD4-A1AC-8423A3788862}" presName="rootText" presStyleLbl="node3" presStyleIdx="1" presStyleCnt="4">
        <dgm:presLayoutVars>
          <dgm:chPref val="3"/>
        </dgm:presLayoutVars>
      </dgm:prSet>
      <dgm:spPr/>
    </dgm:pt>
    <dgm:pt modelId="{D802BD69-88FE-4928-AACC-E3DB0764F623}" type="pres">
      <dgm:prSet presAssocID="{FBFACBE6-1186-4AD4-A1AC-8423A3788862}" presName="rootConnector" presStyleLbl="node3" presStyleIdx="1" presStyleCnt="4"/>
      <dgm:spPr/>
    </dgm:pt>
    <dgm:pt modelId="{30B89581-9A29-4A77-8DAC-44E2CD7C2B2E}" type="pres">
      <dgm:prSet presAssocID="{FBFACBE6-1186-4AD4-A1AC-8423A3788862}" presName="hierChild4" presStyleCnt="0"/>
      <dgm:spPr/>
    </dgm:pt>
    <dgm:pt modelId="{294A719C-15DE-4ECB-A185-66B6C1E4FA7B}" type="pres">
      <dgm:prSet presAssocID="{2CC37E6A-7B7C-4923-8B40-C9E4C803FAD5}" presName="Name64" presStyleLbl="parChTrans1D4" presStyleIdx="0" presStyleCnt="3"/>
      <dgm:spPr/>
    </dgm:pt>
    <dgm:pt modelId="{BB02BFBD-3652-4134-B2AD-BDA1D5739684}" type="pres">
      <dgm:prSet presAssocID="{3AA032DF-0090-4B88-881B-26E525F19345}" presName="hierRoot2" presStyleCnt="0">
        <dgm:presLayoutVars>
          <dgm:hierBranch val="init"/>
        </dgm:presLayoutVars>
      </dgm:prSet>
      <dgm:spPr/>
    </dgm:pt>
    <dgm:pt modelId="{32FD6678-DD07-40E2-BAD2-983CA480E78C}" type="pres">
      <dgm:prSet presAssocID="{3AA032DF-0090-4B88-881B-26E525F19345}" presName="rootComposite" presStyleCnt="0"/>
      <dgm:spPr/>
    </dgm:pt>
    <dgm:pt modelId="{75C08247-3DEF-4D4C-9432-7BA7D6BE381D}" type="pres">
      <dgm:prSet presAssocID="{3AA032DF-0090-4B88-881B-26E525F19345}" presName="rootText" presStyleLbl="node4" presStyleIdx="0" presStyleCnt="3">
        <dgm:presLayoutVars>
          <dgm:chPref val="3"/>
        </dgm:presLayoutVars>
      </dgm:prSet>
      <dgm:spPr/>
    </dgm:pt>
    <dgm:pt modelId="{6EEDD341-EC88-45E8-BDE7-49C08DEA9E60}" type="pres">
      <dgm:prSet presAssocID="{3AA032DF-0090-4B88-881B-26E525F19345}" presName="rootConnector" presStyleLbl="node4" presStyleIdx="0" presStyleCnt="3"/>
      <dgm:spPr/>
    </dgm:pt>
    <dgm:pt modelId="{D38100AD-C7C0-48F1-BFC8-D903293AA499}" type="pres">
      <dgm:prSet presAssocID="{3AA032DF-0090-4B88-881B-26E525F19345}" presName="hierChild4" presStyleCnt="0"/>
      <dgm:spPr/>
    </dgm:pt>
    <dgm:pt modelId="{718A1400-1A28-4C55-8869-A25F46AB35EC}" type="pres">
      <dgm:prSet presAssocID="{3AA032DF-0090-4B88-881B-26E525F19345}" presName="hierChild5" presStyleCnt="0"/>
      <dgm:spPr/>
    </dgm:pt>
    <dgm:pt modelId="{DDEA932B-8A2E-4638-BA62-8DA86F4CE907}" type="pres">
      <dgm:prSet presAssocID="{FBFACBE6-1186-4AD4-A1AC-8423A3788862}" presName="hierChild5" presStyleCnt="0"/>
      <dgm:spPr/>
    </dgm:pt>
    <dgm:pt modelId="{F4F892EC-893A-4DBC-BD63-F61836AC3CEC}" type="pres">
      <dgm:prSet presAssocID="{7C4372E3-7828-4862-A79A-B14E371EE303}" presName="hierChild5" presStyleCnt="0"/>
      <dgm:spPr/>
    </dgm:pt>
    <dgm:pt modelId="{4F164F87-CBD6-4007-8A75-2BDD003EF23C}" type="pres">
      <dgm:prSet presAssocID="{5B6DB17F-56BC-4BF3-A73A-4E8C20DE2677}" presName="Name64" presStyleLbl="parChTrans1D2" presStyleIdx="2" presStyleCnt="3"/>
      <dgm:spPr/>
    </dgm:pt>
    <dgm:pt modelId="{5ECCDB7E-C9AB-4434-86FA-9613E0E99B6E}" type="pres">
      <dgm:prSet presAssocID="{56A4BBBF-77C4-4264-8898-65652F19DB95}" presName="hierRoot2" presStyleCnt="0">
        <dgm:presLayoutVars>
          <dgm:hierBranch val="init"/>
        </dgm:presLayoutVars>
      </dgm:prSet>
      <dgm:spPr/>
    </dgm:pt>
    <dgm:pt modelId="{1D66E201-CC33-440D-9AAD-0836837E0853}" type="pres">
      <dgm:prSet presAssocID="{56A4BBBF-77C4-4264-8898-65652F19DB95}" presName="rootComposite" presStyleCnt="0"/>
      <dgm:spPr/>
    </dgm:pt>
    <dgm:pt modelId="{360EC9EF-A865-4DA3-B851-774AFBD542B5}" type="pres">
      <dgm:prSet presAssocID="{56A4BBBF-77C4-4264-8898-65652F19DB95}" presName="rootText" presStyleLbl="node2" presStyleIdx="2" presStyleCnt="3" custLinFactNeighborX="622" custLinFactNeighborY="27366">
        <dgm:presLayoutVars>
          <dgm:chPref val="3"/>
        </dgm:presLayoutVars>
      </dgm:prSet>
      <dgm:spPr/>
    </dgm:pt>
    <dgm:pt modelId="{900921F2-2508-48CC-B9E5-0352F6E8A9A8}" type="pres">
      <dgm:prSet presAssocID="{56A4BBBF-77C4-4264-8898-65652F19DB95}" presName="rootConnector" presStyleLbl="node2" presStyleIdx="2" presStyleCnt="3"/>
      <dgm:spPr/>
    </dgm:pt>
    <dgm:pt modelId="{FED2B871-31FB-4CD6-94F2-2A05644AEA4F}" type="pres">
      <dgm:prSet presAssocID="{56A4BBBF-77C4-4264-8898-65652F19DB95}" presName="hierChild4" presStyleCnt="0"/>
      <dgm:spPr/>
    </dgm:pt>
    <dgm:pt modelId="{0B373C71-5B55-4443-881E-54ECF22D715C}" type="pres">
      <dgm:prSet presAssocID="{E24EF1EE-021B-48FF-B0B6-9F8E5AB4A64A}" presName="Name64" presStyleLbl="parChTrans1D3" presStyleIdx="2" presStyleCnt="4"/>
      <dgm:spPr/>
    </dgm:pt>
    <dgm:pt modelId="{F708EF28-FA24-4E3C-8D2E-2204957BA268}" type="pres">
      <dgm:prSet presAssocID="{229F1FEB-A74C-4E1A-965E-F6932DC4AC44}" presName="hierRoot2" presStyleCnt="0">
        <dgm:presLayoutVars>
          <dgm:hierBranch val="init"/>
        </dgm:presLayoutVars>
      </dgm:prSet>
      <dgm:spPr/>
    </dgm:pt>
    <dgm:pt modelId="{E9556FE0-2820-4F41-80EA-3C953A380CF9}" type="pres">
      <dgm:prSet presAssocID="{229F1FEB-A74C-4E1A-965E-F6932DC4AC44}" presName="rootComposite" presStyleCnt="0"/>
      <dgm:spPr/>
    </dgm:pt>
    <dgm:pt modelId="{1F673614-D373-4230-8BAD-5D781664AE58}" type="pres">
      <dgm:prSet presAssocID="{229F1FEB-A74C-4E1A-965E-F6932DC4AC44}" presName="rootText" presStyleLbl="node3" presStyleIdx="2" presStyleCnt="4">
        <dgm:presLayoutVars>
          <dgm:chPref val="3"/>
        </dgm:presLayoutVars>
      </dgm:prSet>
      <dgm:spPr/>
    </dgm:pt>
    <dgm:pt modelId="{73DC8818-E60B-454F-AEF2-8E75FC047671}" type="pres">
      <dgm:prSet presAssocID="{229F1FEB-A74C-4E1A-965E-F6932DC4AC44}" presName="rootConnector" presStyleLbl="node3" presStyleIdx="2" presStyleCnt="4"/>
      <dgm:spPr/>
    </dgm:pt>
    <dgm:pt modelId="{5CD5E85C-5B9E-406F-BE14-50C886C6A824}" type="pres">
      <dgm:prSet presAssocID="{229F1FEB-A74C-4E1A-965E-F6932DC4AC44}" presName="hierChild4" presStyleCnt="0"/>
      <dgm:spPr/>
    </dgm:pt>
    <dgm:pt modelId="{58BF84FF-B463-4428-99DF-5C26D5B994C5}" type="pres">
      <dgm:prSet presAssocID="{EF93259E-EE0F-49A8-896B-3C9DFCEA7831}" presName="Name64" presStyleLbl="parChTrans1D4" presStyleIdx="1" presStyleCnt="3"/>
      <dgm:spPr/>
    </dgm:pt>
    <dgm:pt modelId="{9920DF34-8008-41A1-A648-C09B8357A5B1}" type="pres">
      <dgm:prSet presAssocID="{B740C80B-9751-452C-B925-44E8F9C6442E}" presName="hierRoot2" presStyleCnt="0">
        <dgm:presLayoutVars>
          <dgm:hierBranch val="init"/>
        </dgm:presLayoutVars>
      </dgm:prSet>
      <dgm:spPr/>
    </dgm:pt>
    <dgm:pt modelId="{F3DBDD73-6873-462E-B17D-5BEC1EF5BE8F}" type="pres">
      <dgm:prSet presAssocID="{B740C80B-9751-452C-B925-44E8F9C6442E}" presName="rootComposite" presStyleCnt="0"/>
      <dgm:spPr/>
    </dgm:pt>
    <dgm:pt modelId="{25F751B0-212D-4DDA-BB26-89D3CA6AB3EA}" type="pres">
      <dgm:prSet presAssocID="{B740C80B-9751-452C-B925-44E8F9C6442E}" presName="rootText" presStyleLbl="node4" presStyleIdx="1" presStyleCnt="3">
        <dgm:presLayoutVars>
          <dgm:chPref val="3"/>
        </dgm:presLayoutVars>
      </dgm:prSet>
      <dgm:spPr/>
    </dgm:pt>
    <dgm:pt modelId="{58B689AC-8D03-4048-A3B6-C80743DAF9F5}" type="pres">
      <dgm:prSet presAssocID="{B740C80B-9751-452C-B925-44E8F9C6442E}" presName="rootConnector" presStyleLbl="node4" presStyleIdx="1" presStyleCnt="3"/>
      <dgm:spPr/>
    </dgm:pt>
    <dgm:pt modelId="{E1303D38-8C9A-4FD3-9F6C-01EAAB68C117}" type="pres">
      <dgm:prSet presAssocID="{B740C80B-9751-452C-B925-44E8F9C6442E}" presName="hierChild4" presStyleCnt="0"/>
      <dgm:spPr/>
    </dgm:pt>
    <dgm:pt modelId="{514192D6-A97D-4A43-803F-C7621B81B5B7}" type="pres">
      <dgm:prSet presAssocID="{B740C80B-9751-452C-B925-44E8F9C6442E}" presName="hierChild5" presStyleCnt="0"/>
      <dgm:spPr/>
    </dgm:pt>
    <dgm:pt modelId="{72E8A485-552F-40E3-AFC8-F4A4780479A5}" type="pres">
      <dgm:prSet presAssocID="{229F1FEB-A74C-4E1A-965E-F6932DC4AC44}" presName="hierChild5" presStyleCnt="0"/>
      <dgm:spPr/>
    </dgm:pt>
    <dgm:pt modelId="{8B1C9B46-A29F-45C4-8853-2ABF5468BB25}" type="pres">
      <dgm:prSet presAssocID="{74361410-F2A3-4DDC-8BEE-A8F486DD4E45}" presName="Name64" presStyleLbl="parChTrans1D3" presStyleIdx="3" presStyleCnt="4"/>
      <dgm:spPr/>
    </dgm:pt>
    <dgm:pt modelId="{745EA872-E8FD-4DFC-886B-B2337D9C18FC}" type="pres">
      <dgm:prSet presAssocID="{EB6786DC-C437-4ABC-ACE6-28D0141EF431}" presName="hierRoot2" presStyleCnt="0">
        <dgm:presLayoutVars>
          <dgm:hierBranch val="init"/>
        </dgm:presLayoutVars>
      </dgm:prSet>
      <dgm:spPr/>
    </dgm:pt>
    <dgm:pt modelId="{936DD55B-DD97-418E-A07D-C80AA2AA92E4}" type="pres">
      <dgm:prSet presAssocID="{EB6786DC-C437-4ABC-ACE6-28D0141EF431}" presName="rootComposite" presStyleCnt="0"/>
      <dgm:spPr/>
    </dgm:pt>
    <dgm:pt modelId="{7FB25FCA-8831-4AE7-A761-C255C71E900E}" type="pres">
      <dgm:prSet presAssocID="{EB6786DC-C437-4ABC-ACE6-28D0141EF431}" presName="rootText" presStyleLbl="node3" presStyleIdx="3" presStyleCnt="4">
        <dgm:presLayoutVars>
          <dgm:chPref val="3"/>
        </dgm:presLayoutVars>
      </dgm:prSet>
      <dgm:spPr/>
    </dgm:pt>
    <dgm:pt modelId="{7464AA66-EDB8-4792-9604-765B81AC497E}" type="pres">
      <dgm:prSet presAssocID="{EB6786DC-C437-4ABC-ACE6-28D0141EF431}" presName="rootConnector" presStyleLbl="node3" presStyleIdx="3" presStyleCnt="4"/>
      <dgm:spPr/>
    </dgm:pt>
    <dgm:pt modelId="{C2D1B0FF-98D5-4B7D-8F39-B54DC666AE59}" type="pres">
      <dgm:prSet presAssocID="{EB6786DC-C437-4ABC-ACE6-28D0141EF431}" presName="hierChild4" presStyleCnt="0"/>
      <dgm:spPr/>
    </dgm:pt>
    <dgm:pt modelId="{A003434A-F43B-46BA-99C6-896ABFFC6DF5}" type="pres">
      <dgm:prSet presAssocID="{50107106-7D5A-4FF3-8D9E-BC0E73898F26}" presName="Name64" presStyleLbl="parChTrans1D4" presStyleIdx="2" presStyleCnt="3"/>
      <dgm:spPr/>
    </dgm:pt>
    <dgm:pt modelId="{A5CF6061-D7C2-4192-BB3D-215049BEE06C}" type="pres">
      <dgm:prSet presAssocID="{0DE98E49-4FD3-4467-BCC8-392D7F797EB9}" presName="hierRoot2" presStyleCnt="0">
        <dgm:presLayoutVars>
          <dgm:hierBranch val="init"/>
        </dgm:presLayoutVars>
      </dgm:prSet>
      <dgm:spPr/>
    </dgm:pt>
    <dgm:pt modelId="{E865EB43-29B5-4747-B4E3-825B78EF7A14}" type="pres">
      <dgm:prSet presAssocID="{0DE98E49-4FD3-4467-BCC8-392D7F797EB9}" presName="rootComposite" presStyleCnt="0"/>
      <dgm:spPr/>
    </dgm:pt>
    <dgm:pt modelId="{948676B8-F5E5-4445-9E3F-1E0B4ADF8F06}" type="pres">
      <dgm:prSet presAssocID="{0DE98E49-4FD3-4467-BCC8-392D7F797EB9}" presName="rootText" presStyleLbl="node4" presStyleIdx="2" presStyleCnt="3">
        <dgm:presLayoutVars>
          <dgm:chPref val="3"/>
        </dgm:presLayoutVars>
      </dgm:prSet>
      <dgm:spPr/>
    </dgm:pt>
    <dgm:pt modelId="{78D00438-5FB3-4497-B240-7EA1F58A5D71}" type="pres">
      <dgm:prSet presAssocID="{0DE98E49-4FD3-4467-BCC8-392D7F797EB9}" presName="rootConnector" presStyleLbl="node4" presStyleIdx="2" presStyleCnt="3"/>
      <dgm:spPr/>
    </dgm:pt>
    <dgm:pt modelId="{4889571B-3129-49EC-B648-81751B04E5DB}" type="pres">
      <dgm:prSet presAssocID="{0DE98E49-4FD3-4467-BCC8-392D7F797EB9}" presName="hierChild4" presStyleCnt="0"/>
      <dgm:spPr/>
    </dgm:pt>
    <dgm:pt modelId="{0F1E7C4C-258F-43A2-B20D-A5C968D94BB8}" type="pres">
      <dgm:prSet presAssocID="{0DE98E49-4FD3-4467-BCC8-392D7F797EB9}" presName="hierChild5" presStyleCnt="0"/>
      <dgm:spPr/>
    </dgm:pt>
    <dgm:pt modelId="{19E94312-A9A0-4A56-84AB-1363A6B1B4C6}" type="pres">
      <dgm:prSet presAssocID="{EB6786DC-C437-4ABC-ACE6-28D0141EF431}" presName="hierChild5" presStyleCnt="0"/>
      <dgm:spPr/>
    </dgm:pt>
    <dgm:pt modelId="{45E6E5AF-4690-4961-A04A-9473B8899E8D}" type="pres">
      <dgm:prSet presAssocID="{56A4BBBF-77C4-4264-8898-65652F19DB95}" presName="hierChild5" presStyleCnt="0"/>
      <dgm:spPr/>
    </dgm:pt>
    <dgm:pt modelId="{9F40274B-28D8-4570-B0F1-296F238FE757}" type="pres">
      <dgm:prSet presAssocID="{06F5954C-9FF4-49B7-8992-179CCC559998}" presName="hierChild3" presStyleCnt="0"/>
      <dgm:spPr/>
    </dgm:pt>
  </dgm:ptLst>
  <dgm:cxnLst>
    <dgm:cxn modelId="{3A786600-5E88-4FA3-81FC-06D3ED6C5C21}" type="presOf" srcId="{3AA032DF-0090-4B88-881B-26E525F19345}" destId="{6EEDD341-EC88-45E8-BDE7-49C08DEA9E60}" srcOrd="1" destOrd="0" presId="urn:microsoft.com/office/officeart/2009/3/layout/HorizontalOrganizationChart"/>
    <dgm:cxn modelId="{05B3B802-389E-465B-AFA5-6CB568DA98CB}" type="presOf" srcId="{FBFACBE6-1186-4AD4-A1AC-8423A3788862}" destId="{D802BD69-88FE-4928-AACC-E3DB0764F623}" srcOrd="1" destOrd="0" presId="urn:microsoft.com/office/officeart/2009/3/layout/HorizontalOrganizationChart"/>
    <dgm:cxn modelId="{300B1904-4A76-4AE8-9F8E-6EA57C2B0453}" type="presOf" srcId="{0ABC07C9-7971-4E8B-AFFF-34AFFBCD099B}" destId="{8937DDE5-5553-40B7-9B54-0655A3AD7D6A}" srcOrd="0" destOrd="0" presId="urn:microsoft.com/office/officeart/2009/3/layout/HorizontalOrganizationChart"/>
    <dgm:cxn modelId="{8C6FBE08-0266-4634-9A15-A1CCA88945B3}" type="presOf" srcId="{229F1FEB-A74C-4E1A-965E-F6932DC4AC44}" destId="{73DC8818-E60B-454F-AEF2-8E75FC047671}" srcOrd="1" destOrd="0" presId="urn:microsoft.com/office/officeart/2009/3/layout/HorizontalOrganizationChart"/>
    <dgm:cxn modelId="{95A7990E-501C-49E5-8B8A-36E8A025396B}" type="presOf" srcId="{FCB97FD1-4FAC-4EF8-91D3-0210F8C19014}" destId="{71B2FD54-1ED6-4560-B9CB-B25F98EB1DB0}" srcOrd="1" destOrd="0" presId="urn:microsoft.com/office/officeart/2009/3/layout/HorizontalOrganizationChart"/>
    <dgm:cxn modelId="{0231C312-A19C-411E-A943-D459B01CAB8E}" type="presOf" srcId="{229F1FEB-A74C-4E1A-965E-F6932DC4AC44}" destId="{1F673614-D373-4230-8BAD-5D781664AE58}" srcOrd="0" destOrd="0" presId="urn:microsoft.com/office/officeart/2009/3/layout/HorizontalOrganizationChart"/>
    <dgm:cxn modelId="{CC19441F-F5FD-4B5F-A55E-B72AAD1DBC2E}" type="presOf" srcId="{2CC37E6A-7B7C-4923-8B40-C9E4C803FAD5}" destId="{294A719C-15DE-4ECB-A185-66B6C1E4FA7B}" srcOrd="0" destOrd="0" presId="urn:microsoft.com/office/officeart/2009/3/layout/HorizontalOrganizationChart"/>
    <dgm:cxn modelId="{626E9F27-CD34-45F7-AA38-D6FCAD1F9F2A}" type="presOf" srcId="{D5DB8FB3-C1B4-4CD4-88E9-9A9D6DA7F9F6}" destId="{B3F3A98D-B3CD-4337-836A-7F22C6BEF5B3}" srcOrd="0" destOrd="0" presId="urn:microsoft.com/office/officeart/2009/3/layout/HorizontalOrganizationChart"/>
    <dgm:cxn modelId="{0ACCCF28-B1B5-483C-84DD-A22E55E31BC4}" type="presOf" srcId="{3AA032DF-0090-4B88-881B-26E525F19345}" destId="{75C08247-3DEF-4D4C-9432-7BA7D6BE381D}" srcOrd="0" destOrd="0" presId="urn:microsoft.com/office/officeart/2009/3/layout/HorizontalOrganizationChart"/>
    <dgm:cxn modelId="{2170723C-7DAB-42EE-9BF6-B70136FF61D2}" type="presOf" srcId="{7C4372E3-7828-4862-A79A-B14E371EE303}" destId="{EC2543BF-F409-4628-8D5B-A95C9079FF69}" srcOrd="0" destOrd="0" presId="urn:microsoft.com/office/officeart/2009/3/layout/HorizontalOrganizationChart"/>
    <dgm:cxn modelId="{6F40804F-CC9D-480D-B8B5-B875F60EFF84}" type="presOf" srcId="{EF93259E-EE0F-49A8-896B-3C9DFCEA7831}" destId="{58BF84FF-B463-4428-99DF-5C26D5B994C5}" srcOrd="0" destOrd="0" presId="urn:microsoft.com/office/officeart/2009/3/layout/HorizontalOrganizationChart"/>
    <dgm:cxn modelId="{2299DF4F-DBCA-43DE-A000-001A9ED3321A}" type="presOf" srcId="{FBFACBE6-1186-4AD4-A1AC-8423A3788862}" destId="{1A90C6F9-E95B-462F-B162-F30C111DF747}" srcOrd="0" destOrd="0" presId="urn:microsoft.com/office/officeart/2009/3/layout/HorizontalOrganizationChart"/>
    <dgm:cxn modelId="{0D03FF6F-ED25-4415-B851-D00A0DDD8EEE}" type="presOf" srcId="{FCB97FD1-4FAC-4EF8-91D3-0210F8C19014}" destId="{18264F02-534B-4DA7-B7C0-292007E715B2}" srcOrd="0" destOrd="0" presId="urn:microsoft.com/office/officeart/2009/3/layout/HorizontalOrganizationChart"/>
    <dgm:cxn modelId="{BD6B0154-9C2C-434A-80C1-69CA06AC0444}" srcId="{28B58623-B2FC-4C78-90DC-635F924A1B6D}" destId="{FCB97FD1-4FAC-4EF8-91D3-0210F8C19014}" srcOrd="0" destOrd="0" parTransId="{9856D43D-E2C6-444F-BF2A-A3322EC9F65F}" sibTransId="{684E389F-16A0-4D37-872B-C62EF875043C}"/>
    <dgm:cxn modelId="{57C57956-A52A-46E1-BFE7-B3C4C5FF3430}" srcId="{56A4BBBF-77C4-4264-8898-65652F19DB95}" destId="{229F1FEB-A74C-4E1A-965E-F6932DC4AC44}" srcOrd="0" destOrd="0" parTransId="{E24EF1EE-021B-48FF-B0B6-9F8E5AB4A64A}" sibTransId="{8F5CF4D6-C876-43A4-BA84-C27A78A4C31B}"/>
    <dgm:cxn modelId="{583D4978-0A12-49E7-815A-94CEC152814E}" srcId="{D5DB8FB3-C1B4-4CD4-88E9-9A9D6DA7F9F6}" destId="{06F5954C-9FF4-49B7-8992-179CCC559998}" srcOrd="0" destOrd="0" parTransId="{1937F13F-7D3F-4FBB-94B6-0B7AEDDEF3A2}" sibTransId="{F340EE4D-0701-4704-B128-E92BFEA71D05}"/>
    <dgm:cxn modelId="{7145DE7A-CCBD-47D6-A3C5-AC51CB769DA5}" type="presOf" srcId="{06F5954C-9FF4-49B7-8992-179CCC559998}" destId="{D7B3C2D3-FE34-4F36-AF9C-102E1879E368}" srcOrd="1" destOrd="0" presId="urn:microsoft.com/office/officeart/2009/3/layout/HorizontalOrganizationChart"/>
    <dgm:cxn modelId="{4EA5BF7B-4ED5-4B18-A824-3136BF795B5F}" srcId="{FBFACBE6-1186-4AD4-A1AC-8423A3788862}" destId="{3AA032DF-0090-4B88-881B-26E525F19345}" srcOrd="0" destOrd="0" parTransId="{2CC37E6A-7B7C-4923-8B40-C9E4C803FAD5}" sibTransId="{92DE41FC-F917-43A6-ABE9-50166D82217D}"/>
    <dgm:cxn modelId="{C92F7B86-A98A-40D2-8069-7778EBA402AC}" srcId="{56A4BBBF-77C4-4264-8898-65652F19DB95}" destId="{EB6786DC-C437-4ABC-ACE6-28D0141EF431}" srcOrd="1" destOrd="0" parTransId="{74361410-F2A3-4DDC-8BEE-A8F486DD4E45}" sibTransId="{332A04E7-F8B0-4001-BEB3-A5CBEFD14145}"/>
    <dgm:cxn modelId="{B690CC87-71FB-4D59-BC17-D35E03E5D04A}" srcId="{06F5954C-9FF4-49B7-8992-179CCC559998}" destId="{7C4372E3-7828-4862-A79A-B14E371EE303}" srcOrd="1" destOrd="0" parTransId="{ECB5A615-FA87-403A-B2FE-4F2E888EBFF7}" sibTransId="{AB78BA12-D7E2-4172-B1E5-D419ED8D413C}"/>
    <dgm:cxn modelId="{2AE5788F-D155-4AE1-9293-CA82941601F0}" type="presOf" srcId="{ECB5A615-FA87-403A-B2FE-4F2E888EBFF7}" destId="{E32C585C-BC8A-416E-8884-C2FB7A551AB0}" srcOrd="0" destOrd="0" presId="urn:microsoft.com/office/officeart/2009/3/layout/HorizontalOrganizationChart"/>
    <dgm:cxn modelId="{170C0C98-4AE7-4416-8456-FEE60632CBFB}" srcId="{06F5954C-9FF4-49B7-8992-179CCC559998}" destId="{28B58623-B2FC-4C78-90DC-635F924A1B6D}" srcOrd="0" destOrd="0" parTransId="{0ABC07C9-7971-4E8B-AFFF-34AFFBCD099B}" sibTransId="{41398D8A-B43D-4E5E-89A9-2C955E71256B}"/>
    <dgm:cxn modelId="{3851BCA4-E95D-4BF2-AA00-145F632E95F6}" type="presOf" srcId="{EB6786DC-C437-4ABC-ACE6-28D0141EF431}" destId="{7FB25FCA-8831-4AE7-A761-C255C71E900E}" srcOrd="0" destOrd="0" presId="urn:microsoft.com/office/officeart/2009/3/layout/HorizontalOrganizationChart"/>
    <dgm:cxn modelId="{EC0C5DA8-AA19-4376-AD87-E2FA3F169955}" type="presOf" srcId="{56A4BBBF-77C4-4264-8898-65652F19DB95}" destId="{900921F2-2508-48CC-B9E5-0352F6E8A9A8}" srcOrd="1" destOrd="0" presId="urn:microsoft.com/office/officeart/2009/3/layout/HorizontalOrganizationChart"/>
    <dgm:cxn modelId="{89B182A9-5F6E-4AF1-86A5-BEFD761B9C17}" type="presOf" srcId="{50107106-7D5A-4FF3-8D9E-BC0E73898F26}" destId="{A003434A-F43B-46BA-99C6-896ABFFC6DF5}" srcOrd="0" destOrd="0" presId="urn:microsoft.com/office/officeart/2009/3/layout/HorizontalOrganizationChart"/>
    <dgm:cxn modelId="{B0E231AB-A92E-418F-A947-07EFA831570B}" type="presOf" srcId="{74361410-F2A3-4DDC-8BEE-A8F486DD4E45}" destId="{8B1C9B46-A29F-45C4-8853-2ABF5468BB25}" srcOrd="0" destOrd="0" presId="urn:microsoft.com/office/officeart/2009/3/layout/HorizontalOrganizationChart"/>
    <dgm:cxn modelId="{0452ACB7-2DED-4621-A5CF-029925E4B6ED}" type="presOf" srcId="{06F5954C-9FF4-49B7-8992-179CCC559998}" destId="{47F0B719-D6BC-42D0-83ED-EA808985CD01}" srcOrd="0" destOrd="0" presId="urn:microsoft.com/office/officeart/2009/3/layout/HorizontalOrganizationChart"/>
    <dgm:cxn modelId="{02C112BB-5F02-47B7-B77D-5066466BF5E9}" type="presOf" srcId="{0DE98E49-4FD3-4467-BCC8-392D7F797EB9}" destId="{78D00438-5FB3-4497-B240-7EA1F58A5D71}" srcOrd="1" destOrd="0" presId="urn:microsoft.com/office/officeart/2009/3/layout/HorizontalOrganizationChart"/>
    <dgm:cxn modelId="{CB743ABC-6E1F-47B9-B889-01FD36F71832}" type="presOf" srcId="{28B58623-B2FC-4C78-90DC-635F924A1B6D}" destId="{4B0576C5-A1D7-41C6-BAEF-A0A40CC0FA08}" srcOrd="1" destOrd="0" presId="urn:microsoft.com/office/officeart/2009/3/layout/HorizontalOrganizationChart"/>
    <dgm:cxn modelId="{DB11D9BD-3C07-4E6F-9676-E00674B52D11}" srcId="{EB6786DC-C437-4ABC-ACE6-28D0141EF431}" destId="{0DE98E49-4FD3-4467-BCC8-392D7F797EB9}" srcOrd="0" destOrd="0" parTransId="{50107106-7D5A-4FF3-8D9E-BC0E73898F26}" sibTransId="{47BFBCD3-3A61-4AB9-8CA9-3CF59DCB1FA3}"/>
    <dgm:cxn modelId="{65926AC8-1EDA-459A-991B-C9DB334871B5}" srcId="{229F1FEB-A74C-4E1A-965E-F6932DC4AC44}" destId="{B740C80B-9751-452C-B925-44E8F9C6442E}" srcOrd="0" destOrd="0" parTransId="{EF93259E-EE0F-49A8-896B-3C9DFCEA7831}" sibTransId="{BF17A5E0-5110-4306-9FE5-45DA681A3D7A}"/>
    <dgm:cxn modelId="{5CE5E3C8-C2FD-4A50-AF73-FACF8DF566A3}" type="presOf" srcId="{56A4BBBF-77C4-4264-8898-65652F19DB95}" destId="{360EC9EF-A865-4DA3-B851-774AFBD542B5}" srcOrd="0" destOrd="0" presId="urn:microsoft.com/office/officeart/2009/3/layout/HorizontalOrganizationChart"/>
    <dgm:cxn modelId="{737EBEC9-AD75-4E00-9284-7B8F270EED15}" srcId="{06F5954C-9FF4-49B7-8992-179CCC559998}" destId="{56A4BBBF-77C4-4264-8898-65652F19DB95}" srcOrd="2" destOrd="0" parTransId="{5B6DB17F-56BC-4BF3-A73A-4E8C20DE2677}" sibTransId="{7C82F340-BE98-4F2E-9E29-C7D4D2095254}"/>
    <dgm:cxn modelId="{A5B057CA-DAEE-4CD4-9F3D-A2E5FADD0FA6}" type="presOf" srcId="{EB6786DC-C437-4ABC-ACE6-28D0141EF431}" destId="{7464AA66-EDB8-4792-9604-765B81AC497E}" srcOrd="1" destOrd="0" presId="urn:microsoft.com/office/officeart/2009/3/layout/HorizontalOrganizationChart"/>
    <dgm:cxn modelId="{6778EECB-A3A9-4D55-8A37-D557A3616934}" srcId="{7C4372E3-7828-4862-A79A-B14E371EE303}" destId="{FBFACBE6-1186-4AD4-A1AC-8423A3788862}" srcOrd="0" destOrd="0" parTransId="{355A3A38-6407-4B05-9627-4E1C5CC9822F}" sibTransId="{837B59DC-F075-4FB7-BBE5-9883266CC67A}"/>
    <dgm:cxn modelId="{F696CBD3-C3E1-446B-A688-CC9FDA582DC2}" type="presOf" srcId="{7C4372E3-7828-4862-A79A-B14E371EE303}" destId="{8DD7C461-35D5-48A6-A7E7-1C810A1DF447}" srcOrd="1" destOrd="0" presId="urn:microsoft.com/office/officeart/2009/3/layout/HorizontalOrganizationChart"/>
    <dgm:cxn modelId="{735EBCDA-A345-45F9-9D3F-8FC5913552E6}" type="presOf" srcId="{B740C80B-9751-452C-B925-44E8F9C6442E}" destId="{25F751B0-212D-4DDA-BB26-89D3CA6AB3EA}" srcOrd="0" destOrd="0" presId="urn:microsoft.com/office/officeart/2009/3/layout/HorizontalOrganizationChart"/>
    <dgm:cxn modelId="{D1BBC8E0-E24C-471A-9FEB-6AD6EB5B3EAE}" type="presOf" srcId="{B740C80B-9751-452C-B925-44E8F9C6442E}" destId="{58B689AC-8D03-4048-A3B6-C80743DAF9F5}" srcOrd="1" destOrd="0" presId="urn:microsoft.com/office/officeart/2009/3/layout/HorizontalOrganizationChart"/>
    <dgm:cxn modelId="{E837A3E7-E2A9-4253-8F8A-01C34DE3CF64}" type="presOf" srcId="{9856D43D-E2C6-444F-BF2A-A3322EC9F65F}" destId="{16D06F2B-5FC2-428C-9A1F-3755C78D1046}" srcOrd="0" destOrd="0" presId="urn:microsoft.com/office/officeart/2009/3/layout/HorizontalOrganizationChart"/>
    <dgm:cxn modelId="{EBA2F7F2-6CF5-4758-981D-4D5C05C6391E}" type="presOf" srcId="{0DE98E49-4FD3-4467-BCC8-392D7F797EB9}" destId="{948676B8-F5E5-4445-9E3F-1E0B4ADF8F06}" srcOrd="0" destOrd="0" presId="urn:microsoft.com/office/officeart/2009/3/layout/HorizontalOrganizationChart"/>
    <dgm:cxn modelId="{305072F3-7649-4A1F-8E37-AF8412301024}" type="presOf" srcId="{E24EF1EE-021B-48FF-B0B6-9F8E5AB4A64A}" destId="{0B373C71-5B55-4443-881E-54ECF22D715C}" srcOrd="0" destOrd="0" presId="urn:microsoft.com/office/officeart/2009/3/layout/HorizontalOrganizationChart"/>
    <dgm:cxn modelId="{07A39CF9-6E6D-48ED-B860-1B14AB8CD7E6}" type="presOf" srcId="{28B58623-B2FC-4C78-90DC-635F924A1B6D}" destId="{9ACE226A-5E22-4EEF-883C-3C88BC1B5E29}" srcOrd="0" destOrd="0" presId="urn:microsoft.com/office/officeart/2009/3/layout/HorizontalOrganizationChart"/>
    <dgm:cxn modelId="{0F34BEFD-3C57-45B4-803E-811024A8F41F}" type="presOf" srcId="{5B6DB17F-56BC-4BF3-A73A-4E8C20DE2677}" destId="{4F164F87-CBD6-4007-8A75-2BDD003EF23C}" srcOrd="0" destOrd="0" presId="urn:microsoft.com/office/officeart/2009/3/layout/HorizontalOrganizationChart"/>
    <dgm:cxn modelId="{96DBDFFE-A7E6-4BA2-B738-C91B9EFECDB1}" type="presOf" srcId="{355A3A38-6407-4B05-9627-4E1C5CC9822F}" destId="{ABA9A085-0739-4B7C-BA58-C921765082A5}" srcOrd="0" destOrd="0" presId="urn:microsoft.com/office/officeart/2009/3/layout/HorizontalOrganizationChart"/>
    <dgm:cxn modelId="{22E9FC2F-FC25-49CE-8A31-D91B6ED87571}" type="presParOf" srcId="{B3F3A98D-B3CD-4337-836A-7F22C6BEF5B3}" destId="{3081D16F-1C78-4285-8D00-2DB6827A008E}" srcOrd="0" destOrd="0" presId="urn:microsoft.com/office/officeart/2009/3/layout/HorizontalOrganizationChart"/>
    <dgm:cxn modelId="{C855CD0D-A592-4EB2-8A6E-3471F7BE076B}" type="presParOf" srcId="{3081D16F-1C78-4285-8D00-2DB6827A008E}" destId="{544B760D-468B-4CA0-896E-CA554125475C}" srcOrd="0" destOrd="0" presId="urn:microsoft.com/office/officeart/2009/3/layout/HorizontalOrganizationChart"/>
    <dgm:cxn modelId="{33809E7B-79D7-43A3-9408-9F4FF944B88F}" type="presParOf" srcId="{544B760D-468B-4CA0-896E-CA554125475C}" destId="{47F0B719-D6BC-42D0-83ED-EA808985CD01}" srcOrd="0" destOrd="0" presId="urn:microsoft.com/office/officeart/2009/3/layout/HorizontalOrganizationChart"/>
    <dgm:cxn modelId="{DB8C560B-EC3B-44A2-9AFC-54EB6BEFAC60}" type="presParOf" srcId="{544B760D-468B-4CA0-896E-CA554125475C}" destId="{D7B3C2D3-FE34-4F36-AF9C-102E1879E368}" srcOrd="1" destOrd="0" presId="urn:microsoft.com/office/officeart/2009/3/layout/HorizontalOrganizationChart"/>
    <dgm:cxn modelId="{98A301A3-4A2E-49D3-8B0A-8748DCDC9FFB}" type="presParOf" srcId="{3081D16F-1C78-4285-8D00-2DB6827A008E}" destId="{B373823D-2D79-4AD3-87E7-8A08E8E6E3FC}" srcOrd="1" destOrd="0" presId="urn:microsoft.com/office/officeart/2009/3/layout/HorizontalOrganizationChart"/>
    <dgm:cxn modelId="{AEAEEE98-1378-4519-A98A-A158733F4DBF}" type="presParOf" srcId="{B373823D-2D79-4AD3-87E7-8A08E8E6E3FC}" destId="{8937DDE5-5553-40B7-9B54-0655A3AD7D6A}" srcOrd="0" destOrd="0" presId="urn:microsoft.com/office/officeart/2009/3/layout/HorizontalOrganizationChart"/>
    <dgm:cxn modelId="{4F0B0B54-9DFF-42D9-A872-ADBD904644CB}" type="presParOf" srcId="{B373823D-2D79-4AD3-87E7-8A08E8E6E3FC}" destId="{A71B12F4-4F82-4B37-85D7-002F1108573E}" srcOrd="1" destOrd="0" presId="urn:microsoft.com/office/officeart/2009/3/layout/HorizontalOrganizationChart"/>
    <dgm:cxn modelId="{0414D5B9-C134-4E89-8C6E-7ED13CB3D2CB}" type="presParOf" srcId="{A71B12F4-4F82-4B37-85D7-002F1108573E}" destId="{78526375-6380-47A9-B67A-72DBBCB7CD83}" srcOrd="0" destOrd="0" presId="urn:microsoft.com/office/officeart/2009/3/layout/HorizontalOrganizationChart"/>
    <dgm:cxn modelId="{36228CEB-5C3F-4B2F-99B5-BC54E373F054}" type="presParOf" srcId="{78526375-6380-47A9-B67A-72DBBCB7CD83}" destId="{9ACE226A-5E22-4EEF-883C-3C88BC1B5E29}" srcOrd="0" destOrd="0" presId="urn:microsoft.com/office/officeart/2009/3/layout/HorizontalOrganizationChart"/>
    <dgm:cxn modelId="{FEDB4515-6227-4B10-A2DA-310EE111DA54}" type="presParOf" srcId="{78526375-6380-47A9-B67A-72DBBCB7CD83}" destId="{4B0576C5-A1D7-41C6-BAEF-A0A40CC0FA08}" srcOrd="1" destOrd="0" presId="urn:microsoft.com/office/officeart/2009/3/layout/HorizontalOrganizationChart"/>
    <dgm:cxn modelId="{11220D95-FD58-42E5-8577-97849D87E66D}" type="presParOf" srcId="{A71B12F4-4F82-4B37-85D7-002F1108573E}" destId="{B9CBBE2F-3551-4757-BCCE-66DD83C395EA}" srcOrd="1" destOrd="0" presId="urn:microsoft.com/office/officeart/2009/3/layout/HorizontalOrganizationChart"/>
    <dgm:cxn modelId="{67BF5035-5213-4FED-BF41-F24940A61F21}" type="presParOf" srcId="{B9CBBE2F-3551-4757-BCCE-66DD83C395EA}" destId="{16D06F2B-5FC2-428C-9A1F-3755C78D1046}" srcOrd="0" destOrd="0" presId="urn:microsoft.com/office/officeart/2009/3/layout/HorizontalOrganizationChart"/>
    <dgm:cxn modelId="{0C57466A-74E2-4415-8201-738A87CE6A66}" type="presParOf" srcId="{B9CBBE2F-3551-4757-BCCE-66DD83C395EA}" destId="{00FB9355-930D-4934-BE21-17304252716B}" srcOrd="1" destOrd="0" presId="urn:microsoft.com/office/officeart/2009/3/layout/HorizontalOrganizationChart"/>
    <dgm:cxn modelId="{F618E0EF-F088-44F7-BCD3-2876CF3E2601}" type="presParOf" srcId="{00FB9355-930D-4934-BE21-17304252716B}" destId="{06030265-8FE6-4B2B-8FFB-505B8DC89DF2}" srcOrd="0" destOrd="0" presId="urn:microsoft.com/office/officeart/2009/3/layout/HorizontalOrganizationChart"/>
    <dgm:cxn modelId="{C9BF3D35-46C4-4ACB-984B-867DE85BEF54}" type="presParOf" srcId="{06030265-8FE6-4B2B-8FFB-505B8DC89DF2}" destId="{18264F02-534B-4DA7-B7C0-292007E715B2}" srcOrd="0" destOrd="0" presId="urn:microsoft.com/office/officeart/2009/3/layout/HorizontalOrganizationChart"/>
    <dgm:cxn modelId="{BD358411-545C-4E2E-9865-22CB9F09BBA6}" type="presParOf" srcId="{06030265-8FE6-4B2B-8FFB-505B8DC89DF2}" destId="{71B2FD54-1ED6-4560-B9CB-B25F98EB1DB0}" srcOrd="1" destOrd="0" presId="urn:microsoft.com/office/officeart/2009/3/layout/HorizontalOrganizationChart"/>
    <dgm:cxn modelId="{FFC21976-38E8-43CB-B38A-AED37DE54C10}" type="presParOf" srcId="{00FB9355-930D-4934-BE21-17304252716B}" destId="{4CB4B680-7629-4CAA-BA45-15DD082CBA5D}" srcOrd="1" destOrd="0" presId="urn:microsoft.com/office/officeart/2009/3/layout/HorizontalOrganizationChart"/>
    <dgm:cxn modelId="{84FD8D57-AC91-4BA2-8D27-2FAB38C1AA9F}" type="presParOf" srcId="{00FB9355-930D-4934-BE21-17304252716B}" destId="{628CD70C-90A6-4B2D-8D0F-32F43AAAD778}" srcOrd="2" destOrd="0" presId="urn:microsoft.com/office/officeart/2009/3/layout/HorizontalOrganizationChart"/>
    <dgm:cxn modelId="{0C72EB78-34B6-4988-8DFA-30168B4D1159}" type="presParOf" srcId="{A71B12F4-4F82-4B37-85D7-002F1108573E}" destId="{C44122C2-6086-4EDF-8D1F-1D3AEC4FBA9E}" srcOrd="2" destOrd="0" presId="urn:microsoft.com/office/officeart/2009/3/layout/HorizontalOrganizationChart"/>
    <dgm:cxn modelId="{D6E5D21D-2041-491C-9961-D32DB38E459F}" type="presParOf" srcId="{B373823D-2D79-4AD3-87E7-8A08E8E6E3FC}" destId="{E32C585C-BC8A-416E-8884-C2FB7A551AB0}" srcOrd="2" destOrd="0" presId="urn:microsoft.com/office/officeart/2009/3/layout/HorizontalOrganizationChart"/>
    <dgm:cxn modelId="{0244D7F9-B921-4D5B-81F6-28F806408632}" type="presParOf" srcId="{B373823D-2D79-4AD3-87E7-8A08E8E6E3FC}" destId="{54D78410-06AF-4F30-9711-F87A031DC4AF}" srcOrd="3" destOrd="0" presId="urn:microsoft.com/office/officeart/2009/3/layout/HorizontalOrganizationChart"/>
    <dgm:cxn modelId="{035C80BA-C3D4-4439-8BAA-78FF81A0E50F}" type="presParOf" srcId="{54D78410-06AF-4F30-9711-F87A031DC4AF}" destId="{0EF515E9-21A3-48E0-8327-6C7C9C2306B2}" srcOrd="0" destOrd="0" presId="urn:microsoft.com/office/officeart/2009/3/layout/HorizontalOrganizationChart"/>
    <dgm:cxn modelId="{B9471794-1762-4F69-B250-9ED5DB733C51}" type="presParOf" srcId="{0EF515E9-21A3-48E0-8327-6C7C9C2306B2}" destId="{EC2543BF-F409-4628-8D5B-A95C9079FF69}" srcOrd="0" destOrd="0" presId="urn:microsoft.com/office/officeart/2009/3/layout/HorizontalOrganizationChart"/>
    <dgm:cxn modelId="{E84C684B-CA99-4671-910F-D96542E28D6B}" type="presParOf" srcId="{0EF515E9-21A3-48E0-8327-6C7C9C2306B2}" destId="{8DD7C461-35D5-48A6-A7E7-1C810A1DF447}" srcOrd="1" destOrd="0" presId="urn:microsoft.com/office/officeart/2009/3/layout/HorizontalOrganizationChart"/>
    <dgm:cxn modelId="{F1B25B55-7A76-4E73-8AAB-31088CA4E600}" type="presParOf" srcId="{54D78410-06AF-4F30-9711-F87A031DC4AF}" destId="{A9C8F119-D3E6-418A-A771-E6D6DC4AC50E}" srcOrd="1" destOrd="0" presId="urn:microsoft.com/office/officeart/2009/3/layout/HorizontalOrganizationChart"/>
    <dgm:cxn modelId="{C9862113-29F4-4E6F-9F96-B52EF31F068F}" type="presParOf" srcId="{A9C8F119-D3E6-418A-A771-E6D6DC4AC50E}" destId="{ABA9A085-0739-4B7C-BA58-C921765082A5}" srcOrd="0" destOrd="0" presId="urn:microsoft.com/office/officeart/2009/3/layout/HorizontalOrganizationChart"/>
    <dgm:cxn modelId="{155910A1-3A86-40DA-970F-095A44FC8D6A}" type="presParOf" srcId="{A9C8F119-D3E6-418A-A771-E6D6DC4AC50E}" destId="{BF2FD378-3C16-40B8-BF9A-5ACA89BF6224}" srcOrd="1" destOrd="0" presId="urn:microsoft.com/office/officeart/2009/3/layout/HorizontalOrganizationChart"/>
    <dgm:cxn modelId="{680A47BE-CF32-41FC-A9F5-84CC16B63CB7}" type="presParOf" srcId="{BF2FD378-3C16-40B8-BF9A-5ACA89BF6224}" destId="{EA09C991-45D9-471D-9B40-9C78701CDBD8}" srcOrd="0" destOrd="0" presId="urn:microsoft.com/office/officeart/2009/3/layout/HorizontalOrganizationChart"/>
    <dgm:cxn modelId="{F14E75B3-508D-4E26-AFA6-88B0845DE7D6}" type="presParOf" srcId="{EA09C991-45D9-471D-9B40-9C78701CDBD8}" destId="{1A90C6F9-E95B-462F-B162-F30C111DF747}" srcOrd="0" destOrd="0" presId="urn:microsoft.com/office/officeart/2009/3/layout/HorizontalOrganizationChart"/>
    <dgm:cxn modelId="{5E3EDA36-A18C-4767-8D7F-ED9EA1765569}" type="presParOf" srcId="{EA09C991-45D9-471D-9B40-9C78701CDBD8}" destId="{D802BD69-88FE-4928-AACC-E3DB0764F623}" srcOrd="1" destOrd="0" presId="urn:microsoft.com/office/officeart/2009/3/layout/HorizontalOrganizationChart"/>
    <dgm:cxn modelId="{3EA89975-8855-4B50-A8E7-636936B8EEA0}" type="presParOf" srcId="{BF2FD378-3C16-40B8-BF9A-5ACA89BF6224}" destId="{30B89581-9A29-4A77-8DAC-44E2CD7C2B2E}" srcOrd="1" destOrd="0" presId="urn:microsoft.com/office/officeart/2009/3/layout/HorizontalOrganizationChart"/>
    <dgm:cxn modelId="{A6241B02-91F0-4B60-9BE2-AAF70B06C2BB}" type="presParOf" srcId="{30B89581-9A29-4A77-8DAC-44E2CD7C2B2E}" destId="{294A719C-15DE-4ECB-A185-66B6C1E4FA7B}" srcOrd="0" destOrd="0" presId="urn:microsoft.com/office/officeart/2009/3/layout/HorizontalOrganizationChart"/>
    <dgm:cxn modelId="{B4909A30-95F4-49EB-853B-9E3399087C43}" type="presParOf" srcId="{30B89581-9A29-4A77-8DAC-44E2CD7C2B2E}" destId="{BB02BFBD-3652-4134-B2AD-BDA1D5739684}" srcOrd="1" destOrd="0" presId="urn:microsoft.com/office/officeart/2009/3/layout/HorizontalOrganizationChart"/>
    <dgm:cxn modelId="{76BD2012-2264-4958-BDCE-7305192DEBDA}" type="presParOf" srcId="{BB02BFBD-3652-4134-B2AD-BDA1D5739684}" destId="{32FD6678-DD07-40E2-BAD2-983CA480E78C}" srcOrd="0" destOrd="0" presId="urn:microsoft.com/office/officeart/2009/3/layout/HorizontalOrganizationChart"/>
    <dgm:cxn modelId="{2A7F14EF-87C2-4282-A767-8BB6C51EF170}" type="presParOf" srcId="{32FD6678-DD07-40E2-BAD2-983CA480E78C}" destId="{75C08247-3DEF-4D4C-9432-7BA7D6BE381D}" srcOrd="0" destOrd="0" presId="urn:microsoft.com/office/officeart/2009/3/layout/HorizontalOrganizationChart"/>
    <dgm:cxn modelId="{608A3CFE-DBBD-4B1F-BFC7-47856086AD52}" type="presParOf" srcId="{32FD6678-DD07-40E2-BAD2-983CA480E78C}" destId="{6EEDD341-EC88-45E8-BDE7-49C08DEA9E60}" srcOrd="1" destOrd="0" presId="urn:microsoft.com/office/officeart/2009/3/layout/HorizontalOrganizationChart"/>
    <dgm:cxn modelId="{3D9FFD69-1531-418D-BABF-C60CE49EFAB7}" type="presParOf" srcId="{BB02BFBD-3652-4134-B2AD-BDA1D5739684}" destId="{D38100AD-C7C0-48F1-BFC8-D903293AA499}" srcOrd="1" destOrd="0" presId="urn:microsoft.com/office/officeart/2009/3/layout/HorizontalOrganizationChart"/>
    <dgm:cxn modelId="{137F74A0-185A-40B9-BCAC-51846B3E2EFD}" type="presParOf" srcId="{BB02BFBD-3652-4134-B2AD-BDA1D5739684}" destId="{718A1400-1A28-4C55-8869-A25F46AB35EC}" srcOrd="2" destOrd="0" presId="urn:microsoft.com/office/officeart/2009/3/layout/HorizontalOrganizationChart"/>
    <dgm:cxn modelId="{E08AC1BA-1F82-49EA-89BD-1CCBE28DC148}" type="presParOf" srcId="{BF2FD378-3C16-40B8-BF9A-5ACA89BF6224}" destId="{DDEA932B-8A2E-4638-BA62-8DA86F4CE907}" srcOrd="2" destOrd="0" presId="urn:microsoft.com/office/officeart/2009/3/layout/HorizontalOrganizationChart"/>
    <dgm:cxn modelId="{B17C293E-16D9-4F8F-9AC7-6C48F629775D}" type="presParOf" srcId="{54D78410-06AF-4F30-9711-F87A031DC4AF}" destId="{F4F892EC-893A-4DBC-BD63-F61836AC3CEC}" srcOrd="2" destOrd="0" presId="urn:microsoft.com/office/officeart/2009/3/layout/HorizontalOrganizationChart"/>
    <dgm:cxn modelId="{D232CEE8-5EE6-4CAF-8B97-43B4F4258762}" type="presParOf" srcId="{B373823D-2D79-4AD3-87E7-8A08E8E6E3FC}" destId="{4F164F87-CBD6-4007-8A75-2BDD003EF23C}" srcOrd="4" destOrd="0" presId="urn:microsoft.com/office/officeart/2009/3/layout/HorizontalOrganizationChart"/>
    <dgm:cxn modelId="{A2EA01E9-1B24-4F0F-AA33-E1B07AAF108F}" type="presParOf" srcId="{B373823D-2D79-4AD3-87E7-8A08E8E6E3FC}" destId="{5ECCDB7E-C9AB-4434-86FA-9613E0E99B6E}" srcOrd="5" destOrd="0" presId="urn:microsoft.com/office/officeart/2009/3/layout/HorizontalOrganizationChart"/>
    <dgm:cxn modelId="{BB6B36D1-AFF5-4FD3-87CC-EB2AEDC34587}" type="presParOf" srcId="{5ECCDB7E-C9AB-4434-86FA-9613E0E99B6E}" destId="{1D66E201-CC33-440D-9AAD-0836837E0853}" srcOrd="0" destOrd="0" presId="urn:microsoft.com/office/officeart/2009/3/layout/HorizontalOrganizationChart"/>
    <dgm:cxn modelId="{59F01F06-7191-4176-B3A7-8533A32E91A4}" type="presParOf" srcId="{1D66E201-CC33-440D-9AAD-0836837E0853}" destId="{360EC9EF-A865-4DA3-B851-774AFBD542B5}" srcOrd="0" destOrd="0" presId="urn:microsoft.com/office/officeart/2009/3/layout/HorizontalOrganizationChart"/>
    <dgm:cxn modelId="{292DF6AC-C86A-4300-9681-DF8451EB601A}" type="presParOf" srcId="{1D66E201-CC33-440D-9AAD-0836837E0853}" destId="{900921F2-2508-48CC-B9E5-0352F6E8A9A8}" srcOrd="1" destOrd="0" presId="urn:microsoft.com/office/officeart/2009/3/layout/HorizontalOrganizationChart"/>
    <dgm:cxn modelId="{3C4023BA-A5E7-4B03-8339-5FB8311A45BD}" type="presParOf" srcId="{5ECCDB7E-C9AB-4434-86FA-9613E0E99B6E}" destId="{FED2B871-31FB-4CD6-94F2-2A05644AEA4F}" srcOrd="1" destOrd="0" presId="urn:microsoft.com/office/officeart/2009/3/layout/HorizontalOrganizationChart"/>
    <dgm:cxn modelId="{BB112AC7-E3D1-4600-8145-65C8CD931466}" type="presParOf" srcId="{FED2B871-31FB-4CD6-94F2-2A05644AEA4F}" destId="{0B373C71-5B55-4443-881E-54ECF22D715C}" srcOrd="0" destOrd="0" presId="urn:microsoft.com/office/officeart/2009/3/layout/HorizontalOrganizationChart"/>
    <dgm:cxn modelId="{CD927E71-9E6B-43EB-AAE5-EE14563AFFD0}" type="presParOf" srcId="{FED2B871-31FB-4CD6-94F2-2A05644AEA4F}" destId="{F708EF28-FA24-4E3C-8D2E-2204957BA268}" srcOrd="1" destOrd="0" presId="urn:microsoft.com/office/officeart/2009/3/layout/HorizontalOrganizationChart"/>
    <dgm:cxn modelId="{F0A323D1-5679-4777-A7B2-AC33B5BBFD13}" type="presParOf" srcId="{F708EF28-FA24-4E3C-8D2E-2204957BA268}" destId="{E9556FE0-2820-4F41-80EA-3C953A380CF9}" srcOrd="0" destOrd="0" presId="urn:microsoft.com/office/officeart/2009/3/layout/HorizontalOrganizationChart"/>
    <dgm:cxn modelId="{0926AE70-365B-4201-8326-635E279D4C07}" type="presParOf" srcId="{E9556FE0-2820-4F41-80EA-3C953A380CF9}" destId="{1F673614-D373-4230-8BAD-5D781664AE58}" srcOrd="0" destOrd="0" presId="urn:microsoft.com/office/officeart/2009/3/layout/HorizontalOrganizationChart"/>
    <dgm:cxn modelId="{FD034941-0993-459E-9F85-2B206C6F78DB}" type="presParOf" srcId="{E9556FE0-2820-4F41-80EA-3C953A380CF9}" destId="{73DC8818-E60B-454F-AEF2-8E75FC047671}" srcOrd="1" destOrd="0" presId="urn:microsoft.com/office/officeart/2009/3/layout/HorizontalOrganizationChart"/>
    <dgm:cxn modelId="{ACCCD955-869E-4A32-9774-2F21A601EB5C}" type="presParOf" srcId="{F708EF28-FA24-4E3C-8D2E-2204957BA268}" destId="{5CD5E85C-5B9E-406F-BE14-50C886C6A824}" srcOrd="1" destOrd="0" presId="urn:microsoft.com/office/officeart/2009/3/layout/HorizontalOrganizationChart"/>
    <dgm:cxn modelId="{9E987C48-72FA-4981-86E5-A260B3A32D40}" type="presParOf" srcId="{5CD5E85C-5B9E-406F-BE14-50C886C6A824}" destId="{58BF84FF-B463-4428-99DF-5C26D5B994C5}" srcOrd="0" destOrd="0" presId="urn:microsoft.com/office/officeart/2009/3/layout/HorizontalOrganizationChart"/>
    <dgm:cxn modelId="{82E270C4-9510-4EFD-BB81-BA24B942DEBE}" type="presParOf" srcId="{5CD5E85C-5B9E-406F-BE14-50C886C6A824}" destId="{9920DF34-8008-41A1-A648-C09B8357A5B1}" srcOrd="1" destOrd="0" presId="urn:microsoft.com/office/officeart/2009/3/layout/HorizontalOrganizationChart"/>
    <dgm:cxn modelId="{BC321F49-D3F7-4030-9A45-2965D8986E05}" type="presParOf" srcId="{9920DF34-8008-41A1-A648-C09B8357A5B1}" destId="{F3DBDD73-6873-462E-B17D-5BEC1EF5BE8F}" srcOrd="0" destOrd="0" presId="urn:microsoft.com/office/officeart/2009/3/layout/HorizontalOrganizationChart"/>
    <dgm:cxn modelId="{C8116C30-2B29-45A2-9F3F-3661D97F3D75}" type="presParOf" srcId="{F3DBDD73-6873-462E-B17D-5BEC1EF5BE8F}" destId="{25F751B0-212D-4DDA-BB26-89D3CA6AB3EA}" srcOrd="0" destOrd="0" presId="urn:microsoft.com/office/officeart/2009/3/layout/HorizontalOrganizationChart"/>
    <dgm:cxn modelId="{6A91D753-6B8D-4114-AFE0-1D30BA926E7C}" type="presParOf" srcId="{F3DBDD73-6873-462E-B17D-5BEC1EF5BE8F}" destId="{58B689AC-8D03-4048-A3B6-C80743DAF9F5}" srcOrd="1" destOrd="0" presId="urn:microsoft.com/office/officeart/2009/3/layout/HorizontalOrganizationChart"/>
    <dgm:cxn modelId="{FF3BDEF2-B3E0-4214-B687-7D5D10F1CF0E}" type="presParOf" srcId="{9920DF34-8008-41A1-A648-C09B8357A5B1}" destId="{E1303D38-8C9A-4FD3-9F6C-01EAAB68C117}" srcOrd="1" destOrd="0" presId="urn:microsoft.com/office/officeart/2009/3/layout/HorizontalOrganizationChart"/>
    <dgm:cxn modelId="{DADE16D3-5A1C-4823-90CD-E948FB342BC8}" type="presParOf" srcId="{9920DF34-8008-41A1-A648-C09B8357A5B1}" destId="{514192D6-A97D-4A43-803F-C7621B81B5B7}" srcOrd="2" destOrd="0" presId="urn:microsoft.com/office/officeart/2009/3/layout/HorizontalOrganizationChart"/>
    <dgm:cxn modelId="{298A4093-D14F-4857-B750-767D59E13339}" type="presParOf" srcId="{F708EF28-FA24-4E3C-8D2E-2204957BA268}" destId="{72E8A485-552F-40E3-AFC8-F4A4780479A5}" srcOrd="2" destOrd="0" presId="urn:microsoft.com/office/officeart/2009/3/layout/HorizontalOrganizationChart"/>
    <dgm:cxn modelId="{8FF644CF-345A-40F9-864E-24AE8C4E2E58}" type="presParOf" srcId="{FED2B871-31FB-4CD6-94F2-2A05644AEA4F}" destId="{8B1C9B46-A29F-45C4-8853-2ABF5468BB25}" srcOrd="2" destOrd="0" presId="urn:microsoft.com/office/officeart/2009/3/layout/HorizontalOrganizationChart"/>
    <dgm:cxn modelId="{F50F431A-3946-4730-8E86-0BC9F0CA4B71}" type="presParOf" srcId="{FED2B871-31FB-4CD6-94F2-2A05644AEA4F}" destId="{745EA872-E8FD-4DFC-886B-B2337D9C18FC}" srcOrd="3" destOrd="0" presId="urn:microsoft.com/office/officeart/2009/3/layout/HorizontalOrganizationChart"/>
    <dgm:cxn modelId="{CCC2B1CE-ABDB-410B-847C-34F27E1DBE15}" type="presParOf" srcId="{745EA872-E8FD-4DFC-886B-B2337D9C18FC}" destId="{936DD55B-DD97-418E-A07D-C80AA2AA92E4}" srcOrd="0" destOrd="0" presId="urn:microsoft.com/office/officeart/2009/3/layout/HorizontalOrganizationChart"/>
    <dgm:cxn modelId="{F3641D0B-226E-4269-AC4E-33D43A115F33}" type="presParOf" srcId="{936DD55B-DD97-418E-A07D-C80AA2AA92E4}" destId="{7FB25FCA-8831-4AE7-A761-C255C71E900E}" srcOrd="0" destOrd="0" presId="urn:microsoft.com/office/officeart/2009/3/layout/HorizontalOrganizationChart"/>
    <dgm:cxn modelId="{9B64E3FF-4F3E-465B-BD01-6168846240D8}" type="presParOf" srcId="{936DD55B-DD97-418E-A07D-C80AA2AA92E4}" destId="{7464AA66-EDB8-4792-9604-765B81AC497E}" srcOrd="1" destOrd="0" presId="urn:microsoft.com/office/officeart/2009/3/layout/HorizontalOrganizationChart"/>
    <dgm:cxn modelId="{11E11242-57D9-472F-9F2D-1AF7A9F4CCDE}" type="presParOf" srcId="{745EA872-E8FD-4DFC-886B-B2337D9C18FC}" destId="{C2D1B0FF-98D5-4B7D-8F39-B54DC666AE59}" srcOrd="1" destOrd="0" presId="urn:microsoft.com/office/officeart/2009/3/layout/HorizontalOrganizationChart"/>
    <dgm:cxn modelId="{46B166EF-7CB5-43BC-8A6B-09D903535C42}" type="presParOf" srcId="{C2D1B0FF-98D5-4B7D-8F39-B54DC666AE59}" destId="{A003434A-F43B-46BA-99C6-896ABFFC6DF5}" srcOrd="0" destOrd="0" presId="urn:microsoft.com/office/officeart/2009/3/layout/HorizontalOrganizationChart"/>
    <dgm:cxn modelId="{09D5832F-D11B-4AB9-910B-F4591DF82BE7}" type="presParOf" srcId="{C2D1B0FF-98D5-4B7D-8F39-B54DC666AE59}" destId="{A5CF6061-D7C2-4192-BB3D-215049BEE06C}" srcOrd="1" destOrd="0" presId="urn:microsoft.com/office/officeart/2009/3/layout/HorizontalOrganizationChart"/>
    <dgm:cxn modelId="{63DC560E-E5E8-4AF3-9DEC-8F3B9CF9CE46}" type="presParOf" srcId="{A5CF6061-D7C2-4192-BB3D-215049BEE06C}" destId="{E865EB43-29B5-4747-B4E3-825B78EF7A14}" srcOrd="0" destOrd="0" presId="urn:microsoft.com/office/officeart/2009/3/layout/HorizontalOrganizationChart"/>
    <dgm:cxn modelId="{1A8E59B9-C9B4-43F3-929E-5E83736DBCF3}" type="presParOf" srcId="{E865EB43-29B5-4747-B4E3-825B78EF7A14}" destId="{948676B8-F5E5-4445-9E3F-1E0B4ADF8F06}" srcOrd="0" destOrd="0" presId="urn:microsoft.com/office/officeart/2009/3/layout/HorizontalOrganizationChart"/>
    <dgm:cxn modelId="{5A9BB870-962E-45B5-821E-2EF43890D328}" type="presParOf" srcId="{E865EB43-29B5-4747-B4E3-825B78EF7A14}" destId="{78D00438-5FB3-4497-B240-7EA1F58A5D71}" srcOrd="1" destOrd="0" presId="urn:microsoft.com/office/officeart/2009/3/layout/HorizontalOrganizationChart"/>
    <dgm:cxn modelId="{506A84F7-3349-4509-8A4A-074F4B82010F}" type="presParOf" srcId="{A5CF6061-D7C2-4192-BB3D-215049BEE06C}" destId="{4889571B-3129-49EC-B648-81751B04E5DB}" srcOrd="1" destOrd="0" presId="urn:microsoft.com/office/officeart/2009/3/layout/HorizontalOrganizationChart"/>
    <dgm:cxn modelId="{F52BAD23-1FCD-4C6F-8589-73B485B9FC05}" type="presParOf" srcId="{A5CF6061-D7C2-4192-BB3D-215049BEE06C}" destId="{0F1E7C4C-258F-43A2-B20D-A5C968D94BB8}" srcOrd="2" destOrd="0" presId="urn:microsoft.com/office/officeart/2009/3/layout/HorizontalOrganizationChart"/>
    <dgm:cxn modelId="{BFF51E0A-25E4-4434-ABDF-C698B9267DB9}" type="presParOf" srcId="{745EA872-E8FD-4DFC-886B-B2337D9C18FC}" destId="{19E94312-A9A0-4A56-84AB-1363A6B1B4C6}" srcOrd="2" destOrd="0" presId="urn:microsoft.com/office/officeart/2009/3/layout/HorizontalOrganizationChart"/>
    <dgm:cxn modelId="{032F9835-FE09-4720-9C01-7199E9181A49}" type="presParOf" srcId="{5ECCDB7E-C9AB-4434-86FA-9613E0E99B6E}" destId="{45E6E5AF-4690-4961-A04A-9473B8899E8D}" srcOrd="2" destOrd="0" presId="urn:microsoft.com/office/officeart/2009/3/layout/HorizontalOrganizationChart"/>
    <dgm:cxn modelId="{2EE3A1FC-F8A2-4F47-A74A-ADE9CD00CD1D}" type="presParOf" srcId="{3081D16F-1C78-4285-8D00-2DB6827A008E}" destId="{9F40274B-28D8-4570-B0F1-296F238FE757}"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54"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D5DB8FB3-C1B4-4CD4-88E9-9A9D6DA7F9F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06F5954C-9FF4-49B7-8992-179CCC559998}">
      <dgm:prSet phldrT="[Text]"/>
      <dgm:spPr/>
      <dgm:t>
        <a:bodyPr/>
        <a:lstStyle/>
        <a:p>
          <a:r>
            <a:rPr lang="en-US" dirty="0"/>
            <a:t>Indirect Provider (provides billing)</a:t>
          </a:r>
        </a:p>
      </dgm:t>
    </dgm:pt>
    <dgm:pt modelId="{1937F13F-7D3F-4FBB-94B6-0B7AEDDEF3A2}" type="parTrans" cxnId="{583D4978-0A12-49E7-815A-94CEC152814E}">
      <dgm:prSet/>
      <dgm:spPr/>
      <dgm:t>
        <a:bodyPr/>
        <a:lstStyle/>
        <a:p>
          <a:endParaRPr lang="en-US"/>
        </a:p>
      </dgm:t>
    </dgm:pt>
    <dgm:pt modelId="{F340EE4D-0701-4704-B128-E92BFEA71D05}" type="sibTrans" cxnId="{583D4978-0A12-49E7-815A-94CEC152814E}">
      <dgm:prSet/>
      <dgm:spPr/>
      <dgm:t>
        <a:bodyPr/>
        <a:lstStyle/>
        <a:p>
          <a:endParaRPr lang="en-US"/>
        </a:p>
      </dgm:t>
    </dgm:pt>
    <dgm:pt modelId="{7C4372E3-7828-4862-A79A-B14E371EE303}">
      <dgm:prSet phldrT="[Text]"/>
      <dgm:spPr/>
      <dgm:t>
        <a:bodyPr/>
        <a:lstStyle/>
        <a:p>
          <a:r>
            <a:rPr lang="en-US" dirty="0"/>
            <a:t>Reseller 1 (operates Azure Stack)</a:t>
          </a:r>
        </a:p>
      </dgm:t>
    </dgm:pt>
    <dgm:pt modelId="{ECB5A615-FA87-403A-B2FE-4F2E888EBFF7}" type="parTrans" cxnId="{B690CC87-71FB-4D59-BC17-D35E03E5D04A}">
      <dgm:prSet/>
      <dgm:spPr/>
      <dgm:t>
        <a:bodyPr/>
        <a:lstStyle/>
        <a:p>
          <a:endParaRPr lang="en-US"/>
        </a:p>
      </dgm:t>
    </dgm:pt>
    <dgm:pt modelId="{AB78BA12-D7E2-4172-B1E5-D419ED8D413C}" type="sibTrans" cxnId="{B690CC87-71FB-4D59-BC17-D35E03E5D04A}">
      <dgm:prSet/>
      <dgm:spPr/>
      <dgm:t>
        <a:bodyPr/>
        <a:lstStyle/>
        <a:p>
          <a:endParaRPr lang="en-US"/>
        </a:p>
      </dgm:t>
    </dgm:pt>
    <dgm:pt modelId="{FBFACBE6-1186-4AD4-A1AC-8423A3788862}">
      <dgm:prSet phldrT="[Text]"/>
      <dgm:spPr/>
      <dgm:t>
        <a:bodyPr/>
        <a:lstStyle/>
        <a:p>
          <a:r>
            <a:rPr lang="en-US" dirty="0"/>
            <a:t>End Customer A</a:t>
          </a:r>
        </a:p>
      </dgm:t>
    </dgm:pt>
    <dgm:pt modelId="{355A3A38-6407-4B05-9627-4E1C5CC9822F}" type="parTrans" cxnId="{6778EECB-A3A9-4D55-8A37-D557A3616934}">
      <dgm:prSet/>
      <dgm:spPr/>
      <dgm:t>
        <a:bodyPr/>
        <a:lstStyle/>
        <a:p>
          <a:endParaRPr lang="en-US"/>
        </a:p>
      </dgm:t>
    </dgm:pt>
    <dgm:pt modelId="{837B59DC-F075-4FB7-BBE5-9883266CC67A}" type="sibTrans" cxnId="{6778EECB-A3A9-4D55-8A37-D557A3616934}">
      <dgm:prSet/>
      <dgm:spPr/>
      <dgm:t>
        <a:bodyPr/>
        <a:lstStyle/>
        <a:p>
          <a:endParaRPr lang="en-US"/>
        </a:p>
      </dgm:t>
    </dgm:pt>
    <dgm:pt modelId="{EB6786DC-C437-4ABC-ACE6-28D0141EF431}">
      <dgm:prSet phldrT="[Text]"/>
      <dgm:spPr/>
      <dgm:t>
        <a:bodyPr/>
        <a:lstStyle/>
        <a:p>
          <a:r>
            <a:rPr lang="en-US" dirty="0"/>
            <a:t>End Customer B</a:t>
          </a:r>
        </a:p>
      </dgm:t>
    </dgm:pt>
    <dgm:pt modelId="{74361410-F2A3-4DDC-8BEE-A8F486DD4E45}" type="parTrans" cxnId="{C92F7B86-A98A-40D2-8069-7778EBA402AC}">
      <dgm:prSet/>
      <dgm:spPr/>
      <dgm:t>
        <a:bodyPr/>
        <a:lstStyle/>
        <a:p>
          <a:endParaRPr lang="en-US"/>
        </a:p>
      </dgm:t>
    </dgm:pt>
    <dgm:pt modelId="{332A04E7-F8B0-4001-BEB3-A5CBEFD14145}" type="sibTrans" cxnId="{C92F7B86-A98A-40D2-8069-7778EBA402AC}">
      <dgm:prSet/>
      <dgm:spPr/>
      <dgm:t>
        <a:bodyPr/>
        <a:lstStyle/>
        <a:p>
          <a:endParaRPr lang="en-US"/>
        </a:p>
      </dgm:t>
    </dgm:pt>
    <dgm:pt modelId="{B3F3A98D-B3CD-4337-836A-7F22C6BEF5B3}" type="pres">
      <dgm:prSet presAssocID="{D5DB8FB3-C1B4-4CD4-88E9-9A9D6DA7F9F6}" presName="hierChild1" presStyleCnt="0">
        <dgm:presLayoutVars>
          <dgm:orgChart val="1"/>
          <dgm:chPref val="1"/>
          <dgm:dir/>
          <dgm:animOne val="branch"/>
          <dgm:animLvl val="lvl"/>
          <dgm:resizeHandles/>
        </dgm:presLayoutVars>
      </dgm:prSet>
      <dgm:spPr/>
    </dgm:pt>
    <dgm:pt modelId="{3081D16F-1C78-4285-8D00-2DB6827A008E}" type="pres">
      <dgm:prSet presAssocID="{06F5954C-9FF4-49B7-8992-179CCC559998}" presName="hierRoot1" presStyleCnt="0">
        <dgm:presLayoutVars>
          <dgm:hierBranch val="init"/>
        </dgm:presLayoutVars>
      </dgm:prSet>
      <dgm:spPr/>
    </dgm:pt>
    <dgm:pt modelId="{544B760D-468B-4CA0-896E-CA554125475C}" type="pres">
      <dgm:prSet presAssocID="{06F5954C-9FF4-49B7-8992-179CCC559998}" presName="rootComposite1" presStyleCnt="0"/>
      <dgm:spPr/>
    </dgm:pt>
    <dgm:pt modelId="{47F0B719-D6BC-42D0-83ED-EA808985CD01}" type="pres">
      <dgm:prSet presAssocID="{06F5954C-9FF4-49B7-8992-179CCC559998}" presName="rootText1" presStyleLbl="node0" presStyleIdx="0" presStyleCnt="1" custLinFactY="-121207" custLinFactNeighborX="289" custLinFactNeighborY="-200000">
        <dgm:presLayoutVars>
          <dgm:chPref val="3"/>
        </dgm:presLayoutVars>
      </dgm:prSet>
      <dgm:spPr/>
    </dgm:pt>
    <dgm:pt modelId="{D7B3C2D3-FE34-4F36-AF9C-102E1879E368}" type="pres">
      <dgm:prSet presAssocID="{06F5954C-9FF4-49B7-8992-179CCC559998}" presName="rootConnector1" presStyleLbl="node1" presStyleIdx="0" presStyleCnt="0"/>
      <dgm:spPr/>
    </dgm:pt>
    <dgm:pt modelId="{B373823D-2D79-4AD3-87E7-8A08E8E6E3FC}" type="pres">
      <dgm:prSet presAssocID="{06F5954C-9FF4-49B7-8992-179CCC559998}" presName="hierChild2" presStyleCnt="0"/>
      <dgm:spPr/>
    </dgm:pt>
    <dgm:pt modelId="{E32C585C-BC8A-416E-8884-C2FB7A551AB0}" type="pres">
      <dgm:prSet presAssocID="{ECB5A615-FA87-403A-B2FE-4F2E888EBFF7}" presName="Name64" presStyleLbl="parChTrans1D2" presStyleIdx="0" presStyleCnt="1"/>
      <dgm:spPr/>
    </dgm:pt>
    <dgm:pt modelId="{54D78410-06AF-4F30-9711-F87A031DC4AF}" type="pres">
      <dgm:prSet presAssocID="{7C4372E3-7828-4862-A79A-B14E371EE303}" presName="hierRoot2" presStyleCnt="0">
        <dgm:presLayoutVars>
          <dgm:hierBranch val="init"/>
        </dgm:presLayoutVars>
      </dgm:prSet>
      <dgm:spPr/>
    </dgm:pt>
    <dgm:pt modelId="{0EF515E9-21A3-48E0-8327-6C7C9C2306B2}" type="pres">
      <dgm:prSet presAssocID="{7C4372E3-7828-4862-A79A-B14E371EE303}" presName="rootComposite" presStyleCnt="0"/>
      <dgm:spPr/>
    </dgm:pt>
    <dgm:pt modelId="{EC2543BF-F409-4628-8D5B-A95C9079FF69}" type="pres">
      <dgm:prSet presAssocID="{7C4372E3-7828-4862-A79A-B14E371EE303}" presName="rootText" presStyleLbl="node2" presStyleIdx="0" presStyleCnt="1" custLinFactNeighborX="1391" custLinFactNeighborY="2848">
        <dgm:presLayoutVars>
          <dgm:chPref val="3"/>
        </dgm:presLayoutVars>
      </dgm:prSet>
      <dgm:spPr/>
    </dgm:pt>
    <dgm:pt modelId="{8DD7C461-35D5-48A6-A7E7-1C810A1DF447}" type="pres">
      <dgm:prSet presAssocID="{7C4372E3-7828-4862-A79A-B14E371EE303}" presName="rootConnector" presStyleLbl="node2" presStyleIdx="0" presStyleCnt="1"/>
      <dgm:spPr/>
    </dgm:pt>
    <dgm:pt modelId="{A9C8F119-D3E6-418A-A771-E6D6DC4AC50E}" type="pres">
      <dgm:prSet presAssocID="{7C4372E3-7828-4862-A79A-B14E371EE303}" presName="hierChild4" presStyleCnt="0"/>
      <dgm:spPr/>
    </dgm:pt>
    <dgm:pt modelId="{ABA9A085-0739-4B7C-BA58-C921765082A5}" type="pres">
      <dgm:prSet presAssocID="{355A3A38-6407-4B05-9627-4E1C5CC9822F}" presName="Name64" presStyleLbl="parChTrans1D3" presStyleIdx="0" presStyleCnt="2"/>
      <dgm:spPr/>
    </dgm:pt>
    <dgm:pt modelId="{BF2FD378-3C16-40B8-BF9A-5ACA89BF6224}" type="pres">
      <dgm:prSet presAssocID="{FBFACBE6-1186-4AD4-A1AC-8423A3788862}" presName="hierRoot2" presStyleCnt="0">
        <dgm:presLayoutVars>
          <dgm:hierBranch val="init"/>
        </dgm:presLayoutVars>
      </dgm:prSet>
      <dgm:spPr/>
    </dgm:pt>
    <dgm:pt modelId="{EA09C991-45D9-471D-9B40-9C78701CDBD8}" type="pres">
      <dgm:prSet presAssocID="{FBFACBE6-1186-4AD4-A1AC-8423A3788862}" presName="rootComposite" presStyleCnt="0"/>
      <dgm:spPr/>
    </dgm:pt>
    <dgm:pt modelId="{1A90C6F9-E95B-462F-B162-F30C111DF747}" type="pres">
      <dgm:prSet presAssocID="{FBFACBE6-1186-4AD4-A1AC-8423A3788862}" presName="rootText" presStyleLbl="node3" presStyleIdx="0" presStyleCnt="2">
        <dgm:presLayoutVars>
          <dgm:chPref val="3"/>
        </dgm:presLayoutVars>
      </dgm:prSet>
      <dgm:spPr/>
    </dgm:pt>
    <dgm:pt modelId="{D802BD69-88FE-4928-AACC-E3DB0764F623}" type="pres">
      <dgm:prSet presAssocID="{FBFACBE6-1186-4AD4-A1AC-8423A3788862}" presName="rootConnector" presStyleLbl="node3" presStyleIdx="0" presStyleCnt="2"/>
      <dgm:spPr/>
    </dgm:pt>
    <dgm:pt modelId="{30B89581-9A29-4A77-8DAC-44E2CD7C2B2E}" type="pres">
      <dgm:prSet presAssocID="{FBFACBE6-1186-4AD4-A1AC-8423A3788862}" presName="hierChild4" presStyleCnt="0"/>
      <dgm:spPr/>
    </dgm:pt>
    <dgm:pt modelId="{DDEA932B-8A2E-4638-BA62-8DA86F4CE907}" type="pres">
      <dgm:prSet presAssocID="{FBFACBE6-1186-4AD4-A1AC-8423A3788862}" presName="hierChild5" presStyleCnt="0"/>
      <dgm:spPr/>
    </dgm:pt>
    <dgm:pt modelId="{8B1C9B46-A29F-45C4-8853-2ABF5468BB25}" type="pres">
      <dgm:prSet presAssocID="{74361410-F2A3-4DDC-8BEE-A8F486DD4E45}" presName="Name64" presStyleLbl="parChTrans1D3" presStyleIdx="1" presStyleCnt="2"/>
      <dgm:spPr/>
    </dgm:pt>
    <dgm:pt modelId="{745EA872-E8FD-4DFC-886B-B2337D9C18FC}" type="pres">
      <dgm:prSet presAssocID="{EB6786DC-C437-4ABC-ACE6-28D0141EF431}" presName="hierRoot2" presStyleCnt="0">
        <dgm:presLayoutVars>
          <dgm:hierBranch val="init"/>
        </dgm:presLayoutVars>
      </dgm:prSet>
      <dgm:spPr/>
    </dgm:pt>
    <dgm:pt modelId="{936DD55B-DD97-418E-A07D-C80AA2AA92E4}" type="pres">
      <dgm:prSet presAssocID="{EB6786DC-C437-4ABC-ACE6-28D0141EF431}" presName="rootComposite" presStyleCnt="0"/>
      <dgm:spPr/>
    </dgm:pt>
    <dgm:pt modelId="{7FB25FCA-8831-4AE7-A761-C255C71E900E}" type="pres">
      <dgm:prSet presAssocID="{EB6786DC-C437-4ABC-ACE6-28D0141EF431}" presName="rootText" presStyleLbl="node3" presStyleIdx="1" presStyleCnt="2">
        <dgm:presLayoutVars>
          <dgm:chPref val="3"/>
        </dgm:presLayoutVars>
      </dgm:prSet>
      <dgm:spPr/>
    </dgm:pt>
    <dgm:pt modelId="{7464AA66-EDB8-4792-9604-765B81AC497E}" type="pres">
      <dgm:prSet presAssocID="{EB6786DC-C437-4ABC-ACE6-28D0141EF431}" presName="rootConnector" presStyleLbl="node3" presStyleIdx="1" presStyleCnt="2"/>
      <dgm:spPr/>
    </dgm:pt>
    <dgm:pt modelId="{C2D1B0FF-98D5-4B7D-8F39-B54DC666AE59}" type="pres">
      <dgm:prSet presAssocID="{EB6786DC-C437-4ABC-ACE6-28D0141EF431}" presName="hierChild4" presStyleCnt="0"/>
      <dgm:spPr/>
    </dgm:pt>
    <dgm:pt modelId="{19E94312-A9A0-4A56-84AB-1363A6B1B4C6}" type="pres">
      <dgm:prSet presAssocID="{EB6786DC-C437-4ABC-ACE6-28D0141EF431}" presName="hierChild5" presStyleCnt="0"/>
      <dgm:spPr/>
    </dgm:pt>
    <dgm:pt modelId="{F4F892EC-893A-4DBC-BD63-F61836AC3CEC}" type="pres">
      <dgm:prSet presAssocID="{7C4372E3-7828-4862-A79A-B14E371EE303}" presName="hierChild5" presStyleCnt="0"/>
      <dgm:spPr/>
    </dgm:pt>
    <dgm:pt modelId="{9F40274B-28D8-4570-B0F1-296F238FE757}" type="pres">
      <dgm:prSet presAssocID="{06F5954C-9FF4-49B7-8992-179CCC559998}" presName="hierChild3" presStyleCnt="0"/>
      <dgm:spPr/>
    </dgm:pt>
  </dgm:ptLst>
  <dgm:cxnLst>
    <dgm:cxn modelId="{51FD9000-3C3B-497E-9873-418F6D1EA8EF}" type="presOf" srcId="{FBFACBE6-1186-4AD4-A1AC-8423A3788862}" destId="{1A90C6F9-E95B-462F-B162-F30C111DF747}" srcOrd="0" destOrd="0" presId="urn:microsoft.com/office/officeart/2009/3/layout/HorizontalOrganizationChart"/>
    <dgm:cxn modelId="{626E9F27-CD34-45F7-AA38-D6FCAD1F9F2A}" type="presOf" srcId="{D5DB8FB3-C1B4-4CD4-88E9-9A9D6DA7F9F6}" destId="{B3F3A98D-B3CD-4337-836A-7F22C6BEF5B3}" srcOrd="0" destOrd="0" presId="urn:microsoft.com/office/officeart/2009/3/layout/HorizontalOrganizationChart"/>
    <dgm:cxn modelId="{9DA7CA27-B01D-460E-9B10-357F2938611B}" type="presOf" srcId="{ECB5A615-FA87-403A-B2FE-4F2E888EBFF7}" destId="{E32C585C-BC8A-416E-8884-C2FB7A551AB0}" srcOrd="0" destOrd="0" presId="urn:microsoft.com/office/officeart/2009/3/layout/HorizontalOrganizationChart"/>
    <dgm:cxn modelId="{A2E4A35E-007E-40B1-AB23-98A984CAA816}" type="presOf" srcId="{FBFACBE6-1186-4AD4-A1AC-8423A3788862}" destId="{D802BD69-88FE-4928-AACC-E3DB0764F623}" srcOrd="1" destOrd="0" presId="urn:microsoft.com/office/officeart/2009/3/layout/HorizontalOrganizationChart"/>
    <dgm:cxn modelId="{840BA344-828B-4276-9C98-79D7814D1434}" type="presOf" srcId="{EB6786DC-C437-4ABC-ACE6-28D0141EF431}" destId="{7FB25FCA-8831-4AE7-A761-C255C71E900E}" srcOrd="0" destOrd="0" presId="urn:microsoft.com/office/officeart/2009/3/layout/HorizontalOrganizationChart"/>
    <dgm:cxn modelId="{D1E9F14C-E8CA-4598-A028-3DBD3D4CEC16}" type="presOf" srcId="{7C4372E3-7828-4862-A79A-B14E371EE303}" destId="{8DD7C461-35D5-48A6-A7E7-1C810A1DF447}" srcOrd="1" destOrd="0" presId="urn:microsoft.com/office/officeart/2009/3/layout/HorizontalOrganizationChart"/>
    <dgm:cxn modelId="{583D4978-0A12-49E7-815A-94CEC152814E}" srcId="{D5DB8FB3-C1B4-4CD4-88E9-9A9D6DA7F9F6}" destId="{06F5954C-9FF4-49B7-8992-179CCC559998}" srcOrd="0" destOrd="0" parTransId="{1937F13F-7D3F-4FBB-94B6-0B7AEDDEF3A2}" sibTransId="{F340EE4D-0701-4704-B128-E92BFEA71D05}"/>
    <dgm:cxn modelId="{67922259-95C4-42A4-A2D5-406B0A69E542}" type="presOf" srcId="{355A3A38-6407-4B05-9627-4E1C5CC9822F}" destId="{ABA9A085-0739-4B7C-BA58-C921765082A5}" srcOrd="0" destOrd="0" presId="urn:microsoft.com/office/officeart/2009/3/layout/HorizontalOrganizationChart"/>
    <dgm:cxn modelId="{7145DE7A-CCBD-47D6-A3C5-AC51CB769DA5}" type="presOf" srcId="{06F5954C-9FF4-49B7-8992-179CCC559998}" destId="{D7B3C2D3-FE34-4F36-AF9C-102E1879E368}" srcOrd="1" destOrd="0" presId="urn:microsoft.com/office/officeart/2009/3/layout/HorizontalOrganizationChart"/>
    <dgm:cxn modelId="{C92F7B86-A98A-40D2-8069-7778EBA402AC}" srcId="{7C4372E3-7828-4862-A79A-B14E371EE303}" destId="{EB6786DC-C437-4ABC-ACE6-28D0141EF431}" srcOrd="1" destOrd="0" parTransId="{74361410-F2A3-4DDC-8BEE-A8F486DD4E45}" sibTransId="{332A04E7-F8B0-4001-BEB3-A5CBEFD14145}"/>
    <dgm:cxn modelId="{B690CC87-71FB-4D59-BC17-D35E03E5D04A}" srcId="{06F5954C-9FF4-49B7-8992-179CCC559998}" destId="{7C4372E3-7828-4862-A79A-B14E371EE303}" srcOrd="0" destOrd="0" parTransId="{ECB5A615-FA87-403A-B2FE-4F2E888EBFF7}" sibTransId="{AB78BA12-D7E2-4172-B1E5-D419ED8D413C}"/>
    <dgm:cxn modelId="{2B23C58C-1F01-4D0C-A173-DA7D64B8686E}" type="presOf" srcId="{74361410-F2A3-4DDC-8BEE-A8F486DD4E45}" destId="{8B1C9B46-A29F-45C4-8853-2ABF5468BB25}" srcOrd="0" destOrd="0" presId="urn:microsoft.com/office/officeart/2009/3/layout/HorizontalOrganizationChart"/>
    <dgm:cxn modelId="{D16E44A3-799A-4006-90FF-1B5CCCDC85C7}" type="presOf" srcId="{7C4372E3-7828-4862-A79A-B14E371EE303}" destId="{EC2543BF-F409-4628-8D5B-A95C9079FF69}" srcOrd="0" destOrd="0" presId="urn:microsoft.com/office/officeart/2009/3/layout/HorizontalOrganizationChart"/>
    <dgm:cxn modelId="{F0114BAF-662C-4A7D-BFD3-4CE2BAE17FDC}" type="presOf" srcId="{EB6786DC-C437-4ABC-ACE6-28D0141EF431}" destId="{7464AA66-EDB8-4792-9604-765B81AC497E}" srcOrd="1" destOrd="0" presId="urn:microsoft.com/office/officeart/2009/3/layout/HorizontalOrganizationChart"/>
    <dgm:cxn modelId="{0452ACB7-2DED-4621-A5CF-029925E4B6ED}" type="presOf" srcId="{06F5954C-9FF4-49B7-8992-179CCC559998}" destId="{47F0B719-D6BC-42D0-83ED-EA808985CD01}" srcOrd="0" destOrd="0" presId="urn:microsoft.com/office/officeart/2009/3/layout/HorizontalOrganizationChart"/>
    <dgm:cxn modelId="{6778EECB-A3A9-4D55-8A37-D557A3616934}" srcId="{7C4372E3-7828-4862-A79A-B14E371EE303}" destId="{FBFACBE6-1186-4AD4-A1AC-8423A3788862}" srcOrd="0" destOrd="0" parTransId="{355A3A38-6407-4B05-9627-4E1C5CC9822F}" sibTransId="{837B59DC-F075-4FB7-BBE5-9883266CC67A}"/>
    <dgm:cxn modelId="{22E9FC2F-FC25-49CE-8A31-D91B6ED87571}" type="presParOf" srcId="{B3F3A98D-B3CD-4337-836A-7F22C6BEF5B3}" destId="{3081D16F-1C78-4285-8D00-2DB6827A008E}" srcOrd="0" destOrd="0" presId="urn:microsoft.com/office/officeart/2009/3/layout/HorizontalOrganizationChart"/>
    <dgm:cxn modelId="{C855CD0D-A592-4EB2-8A6E-3471F7BE076B}" type="presParOf" srcId="{3081D16F-1C78-4285-8D00-2DB6827A008E}" destId="{544B760D-468B-4CA0-896E-CA554125475C}" srcOrd="0" destOrd="0" presId="urn:microsoft.com/office/officeart/2009/3/layout/HorizontalOrganizationChart"/>
    <dgm:cxn modelId="{33809E7B-79D7-43A3-9408-9F4FF944B88F}" type="presParOf" srcId="{544B760D-468B-4CA0-896E-CA554125475C}" destId="{47F0B719-D6BC-42D0-83ED-EA808985CD01}" srcOrd="0" destOrd="0" presId="urn:microsoft.com/office/officeart/2009/3/layout/HorizontalOrganizationChart"/>
    <dgm:cxn modelId="{DB8C560B-EC3B-44A2-9AFC-54EB6BEFAC60}" type="presParOf" srcId="{544B760D-468B-4CA0-896E-CA554125475C}" destId="{D7B3C2D3-FE34-4F36-AF9C-102E1879E368}" srcOrd="1" destOrd="0" presId="urn:microsoft.com/office/officeart/2009/3/layout/HorizontalOrganizationChart"/>
    <dgm:cxn modelId="{98A301A3-4A2E-49D3-8B0A-8748DCDC9FFB}" type="presParOf" srcId="{3081D16F-1C78-4285-8D00-2DB6827A008E}" destId="{B373823D-2D79-4AD3-87E7-8A08E8E6E3FC}" srcOrd="1" destOrd="0" presId="urn:microsoft.com/office/officeart/2009/3/layout/HorizontalOrganizationChart"/>
    <dgm:cxn modelId="{3495089D-4873-46DD-8C83-6FCBE20B9AED}" type="presParOf" srcId="{B373823D-2D79-4AD3-87E7-8A08E8E6E3FC}" destId="{E32C585C-BC8A-416E-8884-C2FB7A551AB0}" srcOrd="0" destOrd="0" presId="urn:microsoft.com/office/officeart/2009/3/layout/HorizontalOrganizationChart"/>
    <dgm:cxn modelId="{09D4DFC1-ABB6-46E8-9B26-0DE7C35769B8}" type="presParOf" srcId="{B373823D-2D79-4AD3-87E7-8A08E8E6E3FC}" destId="{54D78410-06AF-4F30-9711-F87A031DC4AF}" srcOrd="1" destOrd="0" presId="urn:microsoft.com/office/officeart/2009/3/layout/HorizontalOrganizationChart"/>
    <dgm:cxn modelId="{1B899754-8C70-42AD-BDAF-A74D3E529E83}" type="presParOf" srcId="{54D78410-06AF-4F30-9711-F87A031DC4AF}" destId="{0EF515E9-21A3-48E0-8327-6C7C9C2306B2}" srcOrd="0" destOrd="0" presId="urn:microsoft.com/office/officeart/2009/3/layout/HorizontalOrganizationChart"/>
    <dgm:cxn modelId="{BDE76EC2-2B4D-4A60-B499-4F01A01FBBF2}" type="presParOf" srcId="{0EF515E9-21A3-48E0-8327-6C7C9C2306B2}" destId="{EC2543BF-F409-4628-8D5B-A95C9079FF69}" srcOrd="0" destOrd="0" presId="urn:microsoft.com/office/officeart/2009/3/layout/HorizontalOrganizationChart"/>
    <dgm:cxn modelId="{BF56E900-EFDE-4AE2-860F-1F3EDFF0A45D}" type="presParOf" srcId="{0EF515E9-21A3-48E0-8327-6C7C9C2306B2}" destId="{8DD7C461-35D5-48A6-A7E7-1C810A1DF447}" srcOrd="1" destOrd="0" presId="urn:microsoft.com/office/officeart/2009/3/layout/HorizontalOrganizationChart"/>
    <dgm:cxn modelId="{106C1D98-0DCC-4FD9-ABAD-9443CC7C46DE}" type="presParOf" srcId="{54D78410-06AF-4F30-9711-F87A031DC4AF}" destId="{A9C8F119-D3E6-418A-A771-E6D6DC4AC50E}" srcOrd="1" destOrd="0" presId="urn:microsoft.com/office/officeart/2009/3/layout/HorizontalOrganizationChart"/>
    <dgm:cxn modelId="{0EA3E056-B832-4A2E-AC11-538DE0BD7C4D}" type="presParOf" srcId="{A9C8F119-D3E6-418A-A771-E6D6DC4AC50E}" destId="{ABA9A085-0739-4B7C-BA58-C921765082A5}" srcOrd="0" destOrd="0" presId="urn:microsoft.com/office/officeart/2009/3/layout/HorizontalOrganizationChart"/>
    <dgm:cxn modelId="{A8C83B8B-76A0-424C-8A70-43874C062713}" type="presParOf" srcId="{A9C8F119-D3E6-418A-A771-E6D6DC4AC50E}" destId="{BF2FD378-3C16-40B8-BF9A-5ACA89BF6224}" srcOrd="1" destOrd="0" presId="urn:microsoft.com/office/officeart/2009/3/layout/HorizontalOrganizationChart"/>
    <dgm:cxn modelId="{FA88ADD0-C6B6-4D20-877E-18FBDA0678EA}" type="presParOf" srcId="{BF2FD378-3C16-40B8-BF9A-5ACA89BF6224}" destId="{EA09C991-45D9-471D-9B40-9C78701CDBD8}" srcOrd="0" destOrd="0" presId="urn:microsoft.com/office/officeart/2009/3/layout/HorizontalOrganizationChart"/>
    <dgm:cxn modelId="{AF11FB5C-DB1D-4E32-B71B-010EF56EC883}" type="presParOf" srcId="{EA09C991-45D9-471D-9B40-9C78701CDBD8}" destId="{1A90C6F9-E95B-462F-B162-F30C111DF747}" srcOrd="0" destOrd="0" presId="urn:microsoft.com/office/officeart/2009/3/layout/HorizontalOrganizationChart"/>
    <dgm:cxn modelId="{D2D375B8-47B5-4EA9-BB49-750844770F02}" type="presParOf" srcId="{EA09C991-45D9-471D-9B40-9C78701CDBD8}" destId="{D802BD69-88FE-4928-AACC-E3DB0764F623}" srcOrd="1" destOrd="0" presId="urn:microsoft.com/office/officeart/2009/3/layout/HorizontalOrganizationChart"/>
    <dgm:cxn modelId="{EF52995D-95A9-4482-A2A3-BFBC52C1142B}" type="presParOf" srcId="{BF2FD378-3C16-40B8-BF9A-5ACA89BF6224}" destId="{30B89581-9A29-4A77-8DAC-44E2CD7C2B2E}" srcOrd="1" destOrd="0" presId="urn:microsoft.com/office/officeart/2009/3/layout/HorizontalOrganizationChart"/>
    <dgm:cxn modelId="{BEF0CBF9-E779-424F-8C2F-1AE3E4E397C3}" type="presParOf" srcId="{BF2FD378-3C16-40B8-BF9A-5ACA89BF6224}" destId="{DDEA932B-8A2E-4638-BA62-8DA86F4CE907}" srcOrd="2" destOrd="0" presId="urn:microsoft.com/office/officeart/2009/3/layout/HorizontalOrganizationChart"/>
    <dgm:cxn modelId="{9647DDC9-0D07-4A4F-B8D8-A8F313BAB8ED}" type="presParOf" srcId="{A9C8F119-D3E6-418A-A771-E6D6DC4AC50E}" destId="{8B1C9B46-A29F-45C4-8853-2ABF5468BB25}" srcOrd="2" destOrd="0" presId="urn:microsoft.com/office/officeart/2009/3/layout/HorizontalOrganizationChart"/>
    <dgm:cxn modelId="{EA6EE12D-706F-4C83-8FAC-4F04D51C6A50}" type="presParOf" srcId="{A9C8F119-D3E6-418A-A771-E6D6DC4AC50E}" destId="{745EA872-E8FD-4DFC-886B-B2337D9C18FC}" srcOrd="3" destOrd="0" presId="urn:microsoft.com/office/officeart/2009/3/layout/HorizontalOrganizationChart"/>
    <dgm:cxn modelId="{A665707D-5C32-4CE2-9D5B-1378677C964A}" type="presParOf" srcId="{745EA872-E8FD-4DFC-886B-B2337D9C18FC}" destId="{936DD55B-DD97-418E-A07D-C80AA2AA92E4}" srcOrd="0" destOrd="0" presId="urn:microsoft.com/office/officeart/2009/3/layout/HorizontalOrganizationChart"/>
    <dgm:cxn modelId="{F8E7DF7F-4462-4F44-857F-D76B63EB4CCB}" type="presParOf" srcId="{936DD55B-DD97-418E-A07D-C80AA2AA92E4}" destId="{7FB25FCA-8831-4AE7-A761-C255C71E900E}" srcOrd="0" destOrd="0" presId="urn:microsoft.com/office/officeart/2009/3/layout/HorizontalOrganizationChart"/>
    <dgm:cxn modelId="{CED751C1-8B70-4FA4-B9B2-D5AC0BA44EB8}" type="presParOf" srcId="{936DD55B-DD97-418E-A07D-C80AA2AA92E4}" destId="{7464AA66-EDB8-4792-9604-765B81AC497E}" srcOrd="1" destOrd="0" presId="urn:microsoft.com/office/officeart/2009/3/layout/HorizontalOrganizationChart"/>
    <dgm:cxn modelId="{933BDEAD-0EA7-4426-B0C1-5CB804A18BC9}" type="presParOf" srcId="{745EA872-E8FD-4DFC-886B-B2337D9C18FC}" destId="{C2D1B0FF-98D5-4B7D-8F39-B54DC666AE59}" srcOrd="1" destOrd="0" presId="urn:microsoft.com/office/officeart/2009/3/layout/HorizontalOrganizationChart"/>
    <dgm:cxn modelId="{566D4CF9-92EA-43E3-9CA2-C09E1D95B869}" type="presParOf" srcId="{745EA872-E8FD-4DFC-886B-B2337D9C18FC}" destId="{19E94312-A9A0-4A56-84AB-1363A6B1B4C6}" srcOrd="2" destOrd="0" presId="urn:microsoft.com/office/officeart/2009/3/layout/HorizontalOrganizationChart"/>
    <dgm:cxn modelId="{C90FFEDC-AD83-492E-A1C6-5A7ED38F6088}" type="presParOf" srcId="{54D78410-06AF-4F30-9711-F87A031DC4AF}" destId="{F4F892EC-893A-4DBC-BD63-F61836AC3CEC}" srcOrd="2" destOrd="0" presId="urn:microsoft.com/office/officeart/2009/3/layout/HorizontalOrganizationChart"/>
    <dgm:cxn modelId="{2EE3A1FC-F8A2-4F47-A74A-ADE9CD00CD1D}" type="presParOf" srcId="{3081D16F-1C78-4285-8D00-2DB6827A008E}" destId="{9F40274B-28D8-4570-B0F1-296F238FE757}"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59"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5DB8FB3-C1B4-4CD4-88E9-9A9D6DA7F9F6}" type="doc">
      <dgm:prSet loTypeId="urn:microsoft.com/office/officeart/2009/3/layout/HorizontalOrganizationChart" loCatId="hierarchy" qsTypeId="urn:microsoft.com/office/officeart/2005/8/quickstyle/simple1" qsCatId="simple" csTypeId="urn:microsoft.com/office/officeart/2005/8/colors/accent1_2" csCatId="accent1" phldr="1"/>
      <dgm:spPr/>
      <dgm:t>
        <a:bodyPr/>
        <a:lstStyle/>
        <a:p>
          <a:endParaRPr lang="en-US"/>
        </a:p>
      </dgm:t>
    </dgm:pt>
    <dgm:pt modelId="{06F5954C-9FF4-49B7-8992-179CCC559998}">
      <dgm:prSet phldrT="[Text]"/>
      <dgm:spPr/>
      <dgm:t>
        <a:bodyPr/>
        <a:lstStyle/>
        <a:p>
          <a:r>
            <a:rPr lang="en-US" dirty="0" err="1"/>
            <a:t>Disti_A</a:t>
          </a:r>
          <a:endParaRPr lang="en-US" dirty="0"/>
        </a:p>
      </dgm:t>
    </dgm:pt>
    <dgm:pt modelId="{1937F13F-7D3F-4FBB-94B6-0B7AEDDEF3A2}" type="parTrans" cxnId="{583D4978-0A12-49E7-815A-94CEC152814E}">
      <dgm:prSet/>
      <dgm:spPr/>
      <dgm:t>
        <a:bodyPr/>
        <a:lstStyle/>
        <a:p>
          <a:endParaRPr lang="en-US"/>
        </a:p>
      </dgm:t>
    </dgm:pt>
    <dgm:pt modelId="{F340EE4D-0701-4704-B128-E92BFEA71D05}" type="sibTrans" cxnId="{583D4978-0A12-49E7-815A-94CEC152814E}">
      <dgm:prSet/>
      <dgm:spPr/>
      <dgm:t>
        <a:bodyPr/>
        <a:lstStyle/>
        <a:p>
          <a:endParaRPr lang="en-US"/>
        </a:p>
      </dgm:t>
    </dgm:pt>
    <dgm:pt modelId="{7C4372E3-7828-4862-A79A-B14E371EE303}">
      <dgm:prSet phldrT="[Text]"/>
      <dgm:spPr/>
      <dgm:t>
        <a:bodyPr/>
        <a:lstStyle/>
        <a:p>
          <a:r>
            <a:rPr lang="en-US" dirty="0"/>
            <a:t>Reseller_1</a:t>
          </a:r>
        </a:p>
      </dgm:t>
    </dgm:pt>
    <dgm:pt modelId="{ECB5A615-FA87-403A-B2FE-4F2E888EBFF7}" type="parTrans" cxnId="{B690CC87-71FB-4D59-BC17-D35E03E5D04A}">
      <dgm:prSet/>
      <dgm:spPr/>
      <dgm:t>
        <a:bodyPr/>
        <a:lstStyle/>
        <a:p>
          <a:endParaRPr lang="en-US"/>
        </a:p>
      </dgm:t>
    </dgm:pt>
    <dgm:pt modelId="{AB78BA12-D7E2-4172-B1E5-D419ED8D413C}" type="sibTrans" cxnId="{B690CC87-71FB-4D59-BC17-D35E03E5D04A}">
      <dgm:prSet/>
      <dgm:spPr/>
      <dgm:t>
        <a:bodyPr/>
        <a:lstStyle/>
        <a:p>
          <a:endParaRPr lang="en-US"/>
        </a:p>
      </dgm:t>
    </dgm:pt>
    <dgm:pt modelId="{FBFACBE6-1186-4AD4-A1AC-8423A3788862}">
      <dgm:prSet phldrT="[Text]"/>
      <dgm:spPr>
        <a:solidFill>
          <a:schemeClr val="accent6"/>
        </a:solidFill>
      </dgm:spPr>
      <dgm:t>
        <a:bodyPr/>
        <a:lstStyle/>
        <a:p>
          <a:r>
            <a:rPr lang="en-US" dirty="0"/>
            <a:t>TenantA</a:t>
          </a:r>
        </a:p>
      </dgm:t>
    </dgm:pt>
    <dgm:pt modelId="{355A3A38-6407-4B05-9627-4E1C5CC9822F}" type="parTrans" cxnId="{6778EECB-A3A9-4D55-8A37-D557A3616934}">
      <dgm:prSet/>
      <dgm:spPr/>
      <dgm:t>
        <a:bodyPr/>
        <a:lstStyle/>
        <a:p>
          <a:endParaRPr lang="en-US"/>
        </a:p>
      </dgm:t>
    </dgm:pt>
    <dgm:pt modelId="{837B59DC-F075-4FB7-BBE5-9883266CC67A}" type="sibTrans" cxnId="{6778EECB-A3A9-4D55-8A37-D557A3616934}">
      <dgm:prSet/>
      <dgm:spPr/>
      <dgm:t>
        <a:bodyPr/>
        <a:lstStyle/>
        <a:p>
          <a:endParaRPr lang="en-US"/>
        </a:p>
      </dgm:t>
    </dgm:pt>
    <dgm:pt modelId="{229F1FEB-A74C-4E1A-965E-F6932DC4AC44}">
      <dgm:prSet phldrT="[Text]"/>
      <dgm:spPr>
        <a:solidFill>
          <a:schemeClr val="accent6"/>
        </a:solidFill>
      </dgm:spPr>
      <dgm:t>
        <a:bodyPr/>
        <a:lstStyle/>
        <a:p>
          <a:r>
            <a:rPr lang="en-US" dirty="0"/>
            <a:t>TenantB</a:t>
          </a:r>
        </a:p>
      </dgm:t>
    </dgm:pt>
    <dgm:pt modelId="{E24EF1EE-021B-48FF-B0B6-9F8E5AB4A64A}" type="parTrans" cxnId="{57C57956-A52A-46E1-BFE7-B3C4C5FF3430}">
      <dgm:prSet/>
      <dgm:spPr/>
      <dgm:t>
        <a:bodyPr/>
        <a:lstStyle/>
        <a:p>
          <a:endParaRPr lang="en-US"/>
        </a:p>
      </dgm:t>
    </dgm:pt>
    <dgm:pt modelId="{8F5CF4D6-C876-43A4-BA84-C27A78A4C31B}" type="sibTrans" cxnId="{57C57956-A52A-46E1-BFE7-B3C4C5FF3430}">
      <dgm:prSet/>
      <dgm:spPr/>
      <dgm:t>
        <a:bodyPr/>
        <a:lstStyle/>
        <a:p>
          <a:endParaRPr lang="en-US"/>
        </a:p>
      </dgm:t>
    </dgm:pt>
    <dgm:pt modelId="{3AA032DF-0090-4B88-881B-26E525F19345}">
      <dgm:prSet phldrT="[Text]"/>
      <dgm:spPr>
        <a:solidFill>
          <a:schemeClr val="accent2"/>
        </a:solidFill>
      </dgm:spPr>
      <dgm:t>
        <a:bodyPr/>
        <a:lstStyle/>
        <a:p>
          <a:r>
            <a:rPr lang="en-US" dirty="0"/>
            <a:t>CSP_Sub_001</a:t>
          </a:r>
        </a:p>
      </dgm:t>
    </dgm:pt>
    <dgm:pt modelId="{2CC37E6A-7B7C-4923-8B40-C9E4C803FAD5}" type="parTrans" cxnId="{4EA5BF7B-4ED5-4B18-A824-3136BF795B5F}">
      <dgm:prSet/>
      <dgm:spPr/>
      <dgm:t>
        <a:bodyPr/>
        <a:lstStyle/>
        <a:p>
          <a:endParaRPr lang="en-US"/>
        </a:p>
      </dgm:t>
    </dgm:pt>
    <dgm:pt modelId="{92DE41FC-F917-43A6-ABE9-50166D82217D}" type="sibTrans" cxnId="{4EA5BF7B-4ED5-4B18-A824-3136BF795B5F}">
      <dgm:prSet/>
      <dgm:spPr/>
      <dgm:t>
        <a:bodyPr/>
        <a:lstStyle/>
        <a:p>
          <a:endParaRPr lang="en-US"/>
        </a:p>
      </dgm:t>
    </dgm:pt>
    <dgm:pt modelId="{B740C80B-9751-452C-B925-44E8F9C6442E}">
      <dgm:prSet phldrT="[Text]"/>
      <dgm:spPr>
        <a:solidFill>
          <a:schemeClr val="accent2"/>
        </a:solidFill>
      </dgm:spPr>
      <dgm:t>
        <a:bodyPr/>
        <a:lstStyle/>
        <a:p>
          <a:r>
            <a:rPr lang="en-US" dirty="0"/>
            <a:t>CSP_Sub_002</a:t>
          </a:r>
        </a:p>
      </dgm:t>
    </dgm:pt>
    <dgm:pt modelId="{EF93259E-EE0F-49A8-896B-3C9DFCEA7831}" type="parTrans" cxnId="{65926AC8-1EDA-459A-991B-C9DB334871B5}">
      <dgm:prSet/>
      <dgm:spPr/>
      <dgm:t>
        <a:bodyPr/>
        <a:lstStyle/>
        <a:p>
          <a:endParaRPr lang="en-US"/>
        </a:p>
      </dgm:t>
    </dgm:pt>
    <dgm:pt modelId="{BF17A5E0-5110-4306-9FE5-45DA681A3D7A}" type="sibTrans" cxnId="{65926AC8-1EDA-459A-991B-C9DB334871B5}">
      <dgm:prSet/>
      <dgm:spPr/>
      <dgm:t>
        <a:bodyPr/>
        <a:lstStyle/>
        <a:p>
          <a:endParaRPr lang="en-US"/>
        </a:p>
      </dgm:t>
    </dgm:pt>
    <dgm:pt modelId="{7CD61A12-6A10-4F85-82F3-8E114F47E41F}">
      <dgm:prSet phldrT="[Text]"/>
      <dgm:spPr>
        <a:solidFill>
          <a:schemeClr val="accent6"/>
        </a:solidFill>
      </dgm:spPr>
      <dgm:t>
        <a:bodyPr/>
        <a:lstStyle/>
        <a:p>
          <a:r>
            <a:rPr lang="en-US" dirty="0"/>
            <a:t>ResellerTenant</a:t>
          </a:r>
        </a:p>
      </dgm:t>
    </dgm:pt>
    <dgm:pt modelId="{4AA4048F-C5EE-4896-AAC7-29E15BDB9051}" type="parTrans" cxnId="{B0E2EA10-6D5D-4650-875B-1992C9925A28}">
      <dgm:prSet/>
      <dgm:spPr/>
      <dgm:t>
        <a:bodyPr/>
        <a:lstStyle/>
        <a:p>
          <a:endParaRPr lang="en-US"/>
        </a:p>
      </dgm:t>
    </dgm:pt>
    <dgm:pt modelId="{49DFDEFE-C4FA-4085-8C0E-48694812CACC}" type="sibTrans" cxnId="{B0E2EA10-6D5D-4650-875B-1992C9925A28}">
      <dgm:prSet/>
      <dgm:spPr/>
      <dgm:t>
        <a:bodyPr/>
        <a:lstStyle/>
        <a:p>
          <a:endParaRPr lang="en-US"/>
        </a:p>
      </dgm:t>
    </dgm:pt>
    <dgm:pt modelId="{9555A1D2-DECC-4D13-8ED5-13312C631482}">
      <dgm:prSet phldrT="[Text]"/>
      <dgm:spPr>
        <a:solidFill>
          <a:schemeClr val="accent2"/>
        </a:solidFill>
      </dgm:spPr>
      <dgm:t>
        <a:bodyPr/>
        <a:lstStyle/>
        <a:p>
          <a:r>
            <a:rPr lang="en-US" dirty="0"/>
            <a:t>CSP_Sub_000</a:t>
          </a:r>
        </a:p>
      </dgm:t>
    </dgm:pt>
    <dgm:pt modelId="{303819DE-4DE1-44E9-B952-61B2B6226BD6}" type="parTrans" cxnId="{44E79912-087A-4637-86B3-93726AD53CFB}">
      <dgm:prSet/>
      <dgm:spPr/>
      <dgm:t>
        <a:bodyPr/>
        <a:lstStyle/>
        <a:p>
          <a:endParaRPr lang="en-US"/>
        </a:p>
      </dgm:t>
    </dgm:pt>
    <dgm:pt modelId="{A48EEEAE-7401-4D0D-BB7A-268C4B1E6985}" type="sibTrans" cxnId="{44E79912-087A-4637-86B3-93726AD53CFB}">
      <dgm:prSet/>
      <dgm:spPr/>
      <dgm:t>
        <a:bodyPr/>
        <a:lstStyle/>
        <a:p>
          <a:endParaRPr lang="en-US"/>
        </a:p>
      </dgm:t>
    </dgm:pt>
    <dgm:pt modelId="{8193B20F-6390-4017-9FC6-1BB93EB69EEF}">
      <dgm:prSet phldrT="[Text]"/>
      <dgm:spPr>
        <a:solidFill>
          <a:schemeClr val="accent6"/>
        </a:solidFill>
      </dgm:spPr>
      <dgm:t>
        <a:bodyPr/>
        <a:lstStyle/>
        <a:p>
          <a:endParaRPr lang="en-US" dirty="0"/>
        </a:p>
      </dgm:t>
    </dgm:pt>
    <dgm:pt modelId="{2CE557C7-0483-4C73-99D7-97896142539B}" type="parTrans" cxnId="{F3161349-C6A0-4023-987B-4370823CD574}">
      <dgm:prSet/>
      <dgm:spPr/>
      <dgm:t>
        <a:bodyPr/>
        <a:lstStyle/>
        <a:p>
          <a:endParaRPr lang="en-US"/>
        </a:p>
      </dgm:t>
    </dgm:pt>
    <dgm:pt modelId="{0E7F002F-F7EC-432B-BA0F-75E169EAB9B9}" type="sibTrans" cxnId="{F3161349-C6A0-4023-987B-4370823CD574}">
      <dgm:prSet/>
      <dgm:spPr/>
      <dgm:t>
        <a:bodyPr/>
        <a:lstStyle/>
        <a:p>
          <a:endParaRPr lang="en-US"/>
        </a:p>
      </dgm:t>
    </dgm:pt>
    <dgm:pt modelId="{B3F3A98D-B3CD-4337-836A-7F22C6BEF5B3}" type="pres">
      <dgm:prSet presAssocID="{D5DB8FB3-C1B4-4CD4-88E9-9A9D6DA7F9F6}" presName="hierChild1" presStyleCnt="0">
        <dgm:presLayoutVars>
          <dgm:orgChart val="1"/>
          <dgm:chPref val="1"/>
          <dgm:dir/>
          <dgm:animOne val="branch"/>
          <dgm:animLvl val="lvl"/>
          <dgm:resizeHandles/>
        </dgm:presLayoutVars>
      </dgm:prSet>
      <dgm:spPr/>
    </dgm:pt>
    <dgm:pt modelId="{3081D16F-1C78-4285-8D00-2DB6827A008E}" type="pres">
      <dgm:prSet presAssocID="{06F5954C-9FF4-49B7-8992-179CCC559998}" presName="hierRoot1" presStyleCnt="0">
        <dgm:presLayoutVars>
          <dgm:hierBranch val="init"/>
        </dgm:presLayoutVars>
      </dgm:prSet>
      <dgm:spPr/>
    </dgm:pt>
    <dgm:pt modelId="{544B760D-468B-4CA0-896E-CA554125475C}" type="pres">
      <dgm:prSet presAssocID="{06F5954C-9FF4-49B7-8992-179CCC559998}" presName="rootComposite1" presStyleCnt="0"/>
      <dgm:spPr/>
    </dgm:pt>
    <dgm:pt modelId="{47F0B719-D6BC-42D0-83ED-EA808985CD01}" type="pres">
      <dgm:prSet presAssocID="{06F5954C-9FF4-49B7-8992-179CCC559998}" presName="rootText1" presStyleLbl="node0" presStyleIdx="0" presStyleCnt="1" custLinFactY="-121207" custLinFactNeighborX="289" custLinFactNeighborY="-200000">
        <dgm:presLayoutVars>
          <dgm:chPref val="3"/>
        </dgm:presLayoutVars>
      </dgm:prSet>
      <dgm:spPr/>
    </dgm:pt>
    <dgm:pt modelId="{D7B3C2D3-FE34-4F36-AF9C-102E1879E368}" type="pres">
      <dgm:prSet presAssocID="{06F5954C-9FF4-49B7-8992-179CCC559998}" presName="rootConnector1" presStyleLbl="node1" presStyleIdx="0" presStyleCnt="0"/>
      <dgm:spPr/>
    </dgm:pt>
    <dgm:pt modelId="{B373823D-2D79-4AD3-87E7-8A08E8E6E3FC}" type="pres">
      <dgm:prSet presAssocID="{06F5954C-9FF4-49B7-8992-179CCC559998}" presName="hierChild2" presStyleCnt="0"/>
      <dgm:spPr/>
    </dgm:pt>
    <dgm:pt modelId="{E32C585C-BC8A-416E-8884-C2FB7A551AB0}" type="pres">
      <dgm:prSet presAssocID="{ECB5A615-FA87-403A-B2FE-4F2E888EBFF7}" presName="Name64" presStyleLbl="parChTrans1D2" presStyleIdx="0" presStyleCnt="1"/>
      <dgm:spPr/>
    </dgm:pt>
    <dgm:pt modelId="{54D78410-06AF-4F30-9711-F87A031DC4AF}" type="pres">
      <dgm:prSet presAssocID="{7C4372E3-7828-4862-A79A-B14E371EE303}" presName="hierRoot2" presStyleCnt="0">
        <dgm:presLayoutVars>
          <dgm:hierBranch val="init"/>
        </dgm:presLayoutVars>
      </dgm:prSet>
      <dgm:spPr/>
    </dgm:pt>
    <dgm:pt modelId="{0EF515E9-21A3-48E0-8327-6C7C9C2306B2}" type="pres">
      <dgm:prSet presAssocID="{7C4372E3-7828-4862-A79A-B14E371EE303}" presName="rootComposite" presStyleCnt="0"/>
      <dgm:spPr/>
    </dgm:pt>
    <dgm:pt modelId="{EC2543BF-F409-4628-8D5B-A95C9079FF69}" type="pres">
      <dgm:prSet presAssocID="{7C4372E3-7828-4862-A79A-B14E371EE303}" presName="rootText" presStyleLbl="node2" presStyleIdx="0" presStyleCnt="1" custLinFactNeighborX="1391" custLinFactNeighborY="2848">
        <dgm:presLayoutVars>
          <dgm:chPref val="3"/>
        </dgm:presLayoutVars>
      </dgm:prSet>
      <dgm:spPr/>
    </dgm:pt>
    <dgm:pt modelId="{8DD7C461-35D5-48A6-A7E7-1C810A1DF447}" type="pres">
      <dgm:prSet presAssocID="{7C4372E3-7828-4862-A79A-B14E371EE303}" presName="rootConnector" presStyleLbl="node2" presStyleIdx="0" presStyleCnt="1"/>
      <dgm:spPr/>
    </dgm:pt>
    <dgm:pt modelId="{A9C8F119-D3E6-418A-A771-E6D6DC4AC50E}" type="pres">
      <dgm:prSet presAssocID="{7C4372E3-7828-4862-A79A-B14E371EE303}" presName="hierChild4" presStyleCnt="0"/>
      <dgm:spPr/>
    </dgm:pt>
    <dgm:pt modelId="{A13CD75A-5EC7-4E36-8E5C-249A35A5565F}" type="pres">
      <dgm:prSet presAssocID="{2CE557C7-0483-4C73-99D7-97896142539B}" presName="Name64" presStyleLbl="parChTrans1D3" presStyleIdx="0" presStyleCnt="4"/>
      <dgm:spPr/>
    </dgm:pt>
    <dgm:pt modelId="{85BC8BCB-0B8B-47AF-B294-71296C270E3D}" type="pres">
      <dgm:prSet presAssocID="{8193B20F-6390-4017-9FC6-1BB93EB69EEF}" presName="hierRoot2" presStyleCnt="0">
        <dgm:presLayoutVars>
          <dgm:hierBranch val="init"/>
        </dgm:presLayoutVars>
      </dgm:prSet>
      <dgm:spPr/>
    </dgm:pt>
    <dgm:pt modelId="{121CC521-B925-4166-9547-7748CE7D83C3}" type="pres">
      <dgm:prSet presAssocID="{8193B20F-6390-4017-9FC6-1BB93EB69EEF}" presName="rootComposite" presStyleCnt="0"/>
      <dgm:spPr/>
    </dgm:pt>
    <dgm:pt modelId="{52E9D3C0-2052-46EE-94E6-2AC57DF7FC67}" type="pres">
      <dgm:prSet presAssocID="{8193B20F-6390-4017-9FC6-1BB93EB69EEF}" presName="rootText" presStyleLbl="node3" presStyleIdx="0" presStyleCnt="4">
        <dgm:presLayoutVars>
          <dgm:chPref val="3"/>
        </dgm:presLayoutVars>
      </dgm:prSet>
      <dgm:spPr/>
    </dgm:pt>
    <dgm:pt modelId="{5932F16F-6368-4C2F-9967-3D7760CA4111}" type="pres">
      <dgm:prSet presAssocID="{8193B20F-6390-4017-9FC6-1BB93EB69EEF}" presName="rootConnector" presStyleLbl="node3" presStyleIdx="0" presStyleCnt="4"/>
      <dgm:spPr/>
    </dgm:pt>
    <dgm:pt modelId="{0B5DDC89-D12C-4EDA-8985-417848915A2B}" type="pres">
      <dgm:prSet presAssocID="{8193B20F-6390-4017-9FC6-1BB93EB69EEF}" presName="hierChild4" presStyleCnt="0"/>
      <dgm:spPr/>
    </dgm:pt>
    <dgm:pt modelId="{8CC0B48F-E43C-472A-B4AB-3DB9E180D478}" type="pres">
      <dgm:prSet presAssocID="{8193B20F-6390-4017-9FC6-1BB93EB69EEF}" presName="hierChild5" presStyleCnt="0"/>
      <dgm:spPr/>
    </dgm:pt>
    <dgm:pt modelId="{1A53A5D0-0B34-4EC8-9548-78194AA1B3E5}" type="pres">
      <dgm:prSet presAssocID="{4AA4048F-C5EE-4896-AAC7-29E15BDB9051}" presName="Name64" presStyleLbl="parChTrans1D3" presStyleIdx="1" presStyleCnt="4"/>
      <dgm:spPr/>
    </dgm:pt>
    <dgm:pt modelId="{81A10B04-96DF-4E39-81C0-B3F739637812}" type="pres">
      <dgm:prSet presAssocID="{7CD61A12-6A10-4F85-82F3-8E114F47E41F}" presName="hierRoot2" presStyleCnt="0">
        <dgm:presLayoutVars>
          <dgm:hierBranch val="init"/>
        </dgm:presLayoutVars>
      </dgm:prSet>
      <dgm:spPr/>
    </dgm:pt>
    <dgm:pt modelId="{CE06530F-84B2-47F8-B2BB-8108B559130C}" type="pres">
      <dgm:prSet presAssocID="{7CD61A12-6A10-4F85-82F3-8E114F47E41F}" presName="rootComposite" presStyleCnt="0"/>
      <dgm:spPr/>
    </dgm:pt>
    <dgm:pt modelId="{75DD75F7-88BD-4ECB-A553-AB39F247D888}" type="pres">
      <dgm:prSet presAssocID="{7CD61A12-6A10-4F85-82F3-8E114F47E41F}" presName="rootText" presStyleLbl="node3" presStyleIdx="1" presStyleCnt="4" custLinFactY="-42203" custLinFactNeighborY="-100000">
        <dgm:presLayoutVars>
          <dgm:chPref val="3"/>
        </dgm:presLayoutVars>
      </dgm:prSet>
      <dgm:spPr/>
    </dgm:pt>
    <dgm:pt modelId="{B59A3968-509C-4441-9BB5-B491D29FD4E0}" type="pres">
      <dgm:prSet presAssocID="{7CD61A12-6A10-4F85-82F3-8E114F47E41F}" presName="rootConnector" presStyleLbl="node3" presStyleIdx="1" presStyleCnt="4"/>
      <dgm:spPr/>
    </dgm:pt>
    <dgm:pt modelId="{BE67AE1A-D6E9-4A0C-8091-EE33175438A3}" type="pres">
      <dgm:prSet presAssocID="{7CD61A12-6A10-4F85-82F3-8E114F47E41F}" presName="hierChild4" presStyleCnt="0"/>
      <dgm:spPr/>
    </dgm:pt>
    <dgm:pt modelId="{6848C59F-B1EC-439B-B10C-7F5B25E9AEE2}" type="pres">
      <dgm:prSet presAssocID="{303819DE-4DE1-44E9-B952-61B2B6226BD6}" presName="Name64" presStyleLbl="parChTrans1D4" presStyleIdx="0" presStyleCnt="3"/>
      <dgm:spPr/>
    </dgm:pt>
    <dgm:pt modelId="{460F5091-C3F3-4CA3-9C0C-7BF549247857}" type="pres">
      <dgm:prSet presAssocID="{9555A1D2-DECC-4D13-8ED5-13312C631482}" presName="hierRoot2" presStyleCnt="0">
        <dgm:presLayoutVars>
          <dgm:hierBranch val="init"/>
        </dgm:presLayoutVars>
      </dgm:prSet>
      <dgm:spPr/>
    </dgm:pt>
    <dgm:pt modelId="{E075CD68-7C55-4229-975A-069DAC3B4686}" type="pres">
      <dgm:prSet presAssocID="{9555A1D2-DECC-4D13-8ED5-13312C631482}" presName="rootComposite" presStyleCnt="0"/>
      <dgm:spPr/>
    </dgm:pt>
    <dgm:pt modelId="{420CC1CF-C9CD-4587-948C-2DC8F42418D1}" type="pres">
      <dgm:prSet presAssocID="{9555A1D2-DECC-4D13-8ED5-13312C631482}" presName="rootText" presStyleLbl="node4" presStyleIdx="0" presStyleCnt="3" custLinFactY="-40228" custLinFactNeighborX="-602" custLinFactNeighborY="-100000">
        <dgm:presLayoutVars>
          <dgm:chPref val="3"/>
        </dgm:presLayoutVars>
      </dgm:prSet>
      <dgm:spPr/>
    </dgm:pt>
    <dgm:pt modelId="{A32AFD6F-BADC-40A6-8B44-65D8641F0AFE}" type="pres">
      <dgm:prSet presAssocID="{9555A1D2-DECC-4D13-8ED5-13312C631482}" presName="rootConnector" presStyleLbl="node4" presStyleIdx="0" presStyleCnt="3"/>
      <dgm:spPr/>
    </dgm:pt>
    <dgm:pt modelId="{39609B7A-76B5-400C-815D-8419843BD825}" type="pres">
      <dgm:prSet presAssocID="{9555A1D2-DECC-4D13-8ED5-13312C631482}" presName="hierChild4" presStyleCnt="0"/>
      <dgm:spPr/>
    </dgm:pt>
    <dgm:pt modelId="{4BE4025C-87F5-4FBB-871A-82CEB218FCAB}" type="pres">
      <dgm:prSet presAssocID="{9555A1D2-DECC-4D13-8ED5-13312C631482}" presName="hierChild5" presStyleCnt="0"/>
      <dgm:spPr/>
    </dgm:pt>
    <dgm:pt modelId="{657F4ECA-E022-4C45-8F25-D5BAEB35A9BD}" type="pres">
      <dgm:prSet presAssocID="{7CD61A12-6A10-4F85-82F3-8E114F47E41F}" presName="hierChild5" presStyleCnt="0"/>
      <dgm:spPr/>
    </dgm:pt>
    <dgm:pt modelId="{ABA9A085-0739-4B7C-BA58-C921765082A5}" type="pres">
      <dgm:prSet presAssocID="{355A3A38-6407-4B05-9627-4E1C5CC9822F}" presName="Name64" presStyleLbl="parChTrans1D3" presStyleIdx="2" presStyleCnt="4"/>
      <dgm:spPr/>
    </dgm:pt>
    <dgm:pt modelId="{BF2FD378-3C16-40B8-BF9A-5ACA89BF6224}" type="pres">
      <dgm:prSet presAssocID="{FBFACBE6-1186-4AD4-A1AC-8423A3788862}" presName="hierRoot2" presStyleCnt="0">
        <dgm:presLayoutVars>
          <dgm:hierBranch val="init"/>
        </dgm:presLayoutVars>
      </dgm:prSet>
      <dgm:spPr/>
    </dgm:pt>
    <dgm:pt modelId="{EA09C991-45D9-471D-9B40-9C78701CDBD8}" type="pres">
      <dgm:prSet presAssocID="{FBFACBE6-1186-4AD4-A1AC-8423A3788862}" presName="rootComposite" presStyleCnt="0"/>
      <dgm:spPr/>
    </dgm:pt>
    <dgm:pt modelId="{1A90C6F9-E95B-462F-B162-F30C111DF747}" type="pres">
      <dgm:prSet presAssocID="{FBFACBE6-1186-4AD4-A1AC-8423A3788862}" presName="rootText" presStyleLbl="node3" presStyleIdx="2" presStyleCnt="4">
        <dgm:presLayoutVars>
          <dgm:chPref val="3"/>
        </dgm:presLayoutVars>
      </dgm:prSet>
      <dgm:spPr/>
    </dgm:pt>
    <dgm:pt modelId="{D802BD69-88FE-4928-AACC-E3DB0764F623}" type="pres">
      <dgm:prSet presAssocID="{FBFACBE6-1186-4AD4-A1AC-8423A3788862}" presName="rootConnector" presStyleLbl="node3" presStyleIdx="2" presStyleCnt="4"/>
      <dgm:spPr/>
    </dgm:pt>
    <dgm:pt modelId="{30B89581-9A29-4A77-8DAC-44E2CD7C2B2E}" type="pres">
      <dgm:prSet presAssocID="{FBFACBE6-1186-4AD4-A1AC-8423A3788862}" presName="hierChild4" presStyleCnt="0"/>
      <dgm:spPr/>
    </dgm:pt>
    <dgm:pt modelId="{294A719C-15DE-4ECB-A185-66B6C1E4FA7B}" type="pres">
      <dgm:prSet presAssocID="{2CC37E6A-7B7C-4923-8B40-C9E4C803FAD5}" presName="Name64" presStyleLbl="parChTrans1D4" presStyleIdx="1" presStyleCnt="3"/>
      <dgm:spPr/>
    </dgm:pt>
    <dgm:pt modelId="{BB02BFBD-3652-4134-B2AD-BDA1D5739684}" type="pres">
      <dgm:prSet presAssocID="{3AA032DF-0090-4B88-881B-26E525F19345}" presName="hierRoot2" presStyleCnt="0">
        <dgm:presLayoutVars>
          <dgm:hierBranch val="init"/>
        </dgm:presLayoutVars>
      </dgm:prSet>
      <dgm:spPr/>
    </dgm:pt>
    <dgm:pt modelId="{32FD6678-DD07-40E2-BAD2-983CA480E78C}" type="pres">
      <dgm:prSet presAssocID="{3AA032DF-0090-4B88-881B-26E525F19345}" presName="rootComposite" presStyleCnt="0"/>
      <dgm:spPr/>
    </dgm:pt>
    <dgm:pt modelId="{75C08247-3DEF-4D4C-9432-7BA7D6BE381D}" type="pres">
      <dgm:prSet presAssocID="{3AA032DF-0090-4B88-881B-26E525F19345}" presName="rootText" presStyleLbl="node4" presStyleIdx="1" presStyleCnt="3">
        <dgm:presLayoutVars>
          <dgm:chPref val="3"/>
        </dgm:presLayoutVars>
      </dgm:prSet>
      <dgm:spPr/>
    </dgm:pt>
    <dgm:pt modelId="{6EEDD341-EC88-45E8-BDE7-49C08DEA9E60}" type="pres">
      <dgm:prSet presAssocID="{3AA032DF-0090-4B88-881B-26E525F19345}" presName="rootConnector" presStyleLbl="node4" presStyleIdx="1" presStyleCnt="3"/>
      <dgm:spPr/>
    </dgm:pt>
    <dgm:pt modelId="{D38100AD-C7C0-48F1-BFC8-D903293AA499}" type="pres">
      <dgm:prSet presAssocID="{3AA032DF-0090-4B88-881B-26E525F19345}" presName="hierChild4" presStyleCnt="0"/>
      <dgm:spPr/>
    </dgm:pt>
    <dgm:pt modelId="{718A1400-1A28-4C55-8869-A25F46AB35EC}" type="pres">
      <dgm:prSet presAssocID="{3AA032DF-0090-4B88-881B-26E525F19345}" presName="hierChild5" presStyleCnt="0"/>
      <dgm:spPr/>
    </dgm:pt>
    <dgm:pt modelId="{DDEA932B-8A2E-4638-BA62-8DA86F4CE907}" type="pres">
      <dgm:prSet presAssocID="{FBFACBE6-1186-4AD4-A1AC-8423A3788862}" presName="hierChild5" presStyleCnt="0"/>
      <dgm:spPr/>
    </dgm:pt>
    <dgm:pt modelId="{0B373C71-5B55-4443-881E-54ECF22D715C}" type="pres">
      <dgm:prSet presAssocID="{E24EF1EE-021B-48FF-B0B6-9F8E5AB4A64A}" presName="Name64" presStyleLbl="parChTrans1D3" presStyleIdx="3" presStyleCnt="4"/>
      <dgm:spPr/>
    </dgm:pt>
    <dgm:pt modelId="{F708EF28-FA24-4E3C-8D2E-2204957BA268}" type="pres">
      <dgm:prSet presAssocID="{229F1FEB-A74C-4E1A-965E-F6932DC4AC44}" presName="hierRoot2" presStyleCnt="0">
        <dgm:presLayoutVars>
          <dgm:hierBranch val="init"/>
        </dgm:presLayoutVars>
      </dgm:prSet>
      <dgm:spPr/>
    </dgm:pt>
    <dgm:pt modelId="{E9556FE0-2820-4F41-80EA-3C953A380CF9}" type="pres">
      <dgm:prSet presAssocID="{229F1FEB-A74C-4E1A-965E-F6932DC4AC44}" presName="rootComposite" presStyleCnt="0"/>
      <dgm:spPr/>
    </dgm:pt>
    <dgm:pt modelId="{1F673614-D373-4230-8BAD-5D781664AE58}" type="pres">
      <dgm:prSet presAssocID="{229F1FEB-A74C-4E1A-965E-F6932DC4AC44}" presName="rootText" presStyleLbl="node3" presStyleIdx="3" presStyleCnt="4">
        <dgm:presLayoutVars>
          <dgm:chPref val="3"/>
        </dgm:presLayoutVars>
      </dgm:prSet>
      <dgm:spPr/>
    </dgm:pt>
    <dgm:pt modelId="{73DC8818-E60B-454F-AEF2-8E75FC047671}" type="pres">
      <dgm:prSet presAssocID="{229F1FEB-A74C-4E1A-965E-F6932DC4AC44}" presName="rootConnector" presStyleLbl="node3" presStyleIdx="3" presStyleCnt="4"/>
      <dgm:spPr/>
    </dgm:pt>
    <dgm:pt modelId="{5CD5E85C-5B9E-406F-BE14-50C886C6A824}" type="pres">
      <dgm:prSet presAssocID="{229F1FEB-A74C-4E1A-965E-F6932DC4AC44}" presName="hierChild4" presStyleCnt="0"/>
      <dgm:spPr/>
    </dgm:pt>
    <dgm:pt modelId="{58BF84FF-B463-4428-99DF-5C26D5B994C5}" type="pres">
      <dgm:prSet presAssocID="{EF93259E-EE0F-49A8-896B-3C9DFCEA7831}" presName="Name64" presStyleLbl="parChTrans1D4" presStyleIdx="2" presStyleCnt="3"/>
      <dgm:spPr/>
    </dgm:pt>
    <dgm:pt modelId="{9920DF34-8008-41A1-A648-C09B8357A5B1}" type="pres">
      <dgm:prSet presAssocID="{B740C80B-9751-452C-B925-44E8F9C6442E}" presName="hierRoot2" presStyleCnt="0">
        <dgm:presLayoutVars>
          <dgm:hierBranch val="init"/>
        </dgm:presLayoutVars>
      </dgm:prSet>
      <dgm:spPr/>
    </dgm:pt>
    <dgm:pt modelId="{F3DBDD73-6873-462E-B17D-5BEC1EF5BE8F}" type="pres">
      <dgm:prSet presAssocID="{B740C80B-9751-452C-B925-44E8F9C6442E}" presName="rootComposite" presStyleCnt="0"/>
      <dgm:spPr/>
    </dgm:pt>
    <dgm:pt modelId="{25F751B0-212D-4DDA-BB26-89D3CA6AB3EA}" type="pres">
      <dgm:prSet presAssocID="{B740C80B-9751-452C-B925-44E8F9C6442E}" presName="rootText" presStyleLbl="node4" presStyleIdx="2" presStyleCnt="3">
        <dgm:presLayoutVars>
          <dgm:chPref val="3"/>
        </dgm:presLayoutVars>
      </dgm:prSet>
      <dgm:spPr/>
    </dgm:pt>
    <dgm:pt modelId="{58B689AC-8D03-4048-A3B6-C80743DAF9F5}" type="pres">
      <dgm:prSet presAssocID="{B740C80B-9751-452C-B925-44E8F9C6442E}" presName="rootConnector" presStyleLbl="node4" presStyleIdx="2" presStyleCnt="3"/>
      <dgm:spPr/>
    </dgm:pt>
    <dgm:pt modelId="{E1303D38-8C9A-4FD3-9F6C-01EAAB68C117}" type="pres">
      <dgm:prSet presAssocID="{B740C80B-9751-452C-B925-44E8F9C6442E}" presName="hierChild4" presStyleCnt="0"/>
      <dgm:spPr/>
    </dgm:pt>
    <dgm:pt modelId="{514192D6-A97D-4A43-803F-C7621B81B5B7}" type="pres">
      <dgm:prSet presAssocID="{B740C80B-9751-452C-B925-44E8F9C6442E}" presName="hierChild5" presStyleCnt="0"/>
      <dgm:spPr/>
    </dgm:pt>
    <dgm:pt modelId="{72E8A485-552F-40E3-AFC8-F4A4780479A5}" type="pres">
      <dgm:prSet presAssocID="{229F1FEB-A74C-4E1A-965E-F6932DC4AC44}" presName="hierChild5" presStyleCnt="0"/>
      <dgm:spPr/>
    </dgm:pt>
    <dgm:pt modelId="{F4F892EC-893A-4DBC-BD63-F61836AC3CEC}" type="pres">
      <dgm:prSet presAssocID="{7C4372E3-7828-4862-A79A-B14E371EE303}" presName="hierChild5" presStyleCnt="0"/>
      <dgm:spPr/>
    </dgm:pt>
    <dgm:pt modelId="{9F40274B-28D8-4570-B0F1-296F238FE757}" type="pres">
      <dgm:prSet presAssocID="{06F5954C-9FF4-49B7-8992-179CCC559998}" presName="hierChild3" presStyleCnt="0"/>
      <dgm:spPr/>
    </dgm:pt>
  </dgm:ptLst>
  <dgm:cxnLst>
    <dgm:cxn modelId="{2804E103-53DC-4204-AFFB-B77647C2AB63}" type="presOf" srcId="{2CC37E6A-7B7C-4923-8B40-C9E4C803FAD5}" destId="{294A719C-15DE-4ECB-A185-66B6C1E4FA7B}" srcOrd="0" destOrd="0" presId="urn:microsoft.com/office/officeart/2009/3/layout/HorizontalOrganizationChart"/>
    <dgm:cxn modelId="{9D06DF0B-568D-4529-B47F-9CC6CAA4679B}" type="presOf" srcId="{3AA032DF-0090-4B88-881B-26E525F19345}" destId="{6EEDD341-EC88-45E8-BDE7-49C08DEA9E60}" srcOrd="1" destOrd="0" presId="urn:microsoft.com/office/officeart/2009/3/layout/HorizontalOrganizationChart"/>
    <dgm:cxn modelId="{B0E2EA10-6D5D-4650-875B-1992C9925A28}" srcId="{7C4372E3-7828-4862-A79A-B14E371EE303}" destId="{7CD61A12-6A10-4F85-82F3-8E114F47E41F}" srcOrd="1" destOrd="0" parTransId="{4AA4048F-C5EE-4896-AAC7-29E15BDB9051}" sibTransId="{49DFDEFE-C4FA-4085-8C0E-48694812CACC}"/>
    <dgm:cxn modelId="{F0DAF610-6D69-4FF9-A610-198873E337C7}" type="presOf" srcId="{229F1FEB-A74C-4E1A-965E-F6932DC4AC44}" destId="{73DC8818-E60B-454F-AEF2-8E75FC047671}" srcOrd="1" destOrd="0" presId="urn:microsoft.com/office/officeart/2009/3/layout/HorizontalOrganizationChart"/>
    <dgm:cxn modelId="{44E79912-087A-4637-86B3-93726AD53CFB}" srcId="{7CD61A12-6A10-4F85-82F3-8E114F47E41F}" destId="{9555A1D2-DECC-4D13-8ED5-13312C631482}" srcOrd="0" destOrd="0" parTransId="{303819DE-4DE1-44E9-B952-61B2B6226BD6}" sibTransId="{A48EEEAE-7401-4D0D-BB7A-268C4B1E6985}"/>
    <dgm:cxn modelId="{80DAD113-C0EE-4227-A910-31280EE1C133}" type="presOf" srcId="{3AA032DF-0090-4B88-881B-26E525F19345}" destId="{75C08247-3DEF-4D4C-9432-7BA7D6BE381D}" srcOrd="0" destOrd="0" presId="urn:microsoft.com/office/officeart/2009/3/layout/HorizontalOrganizationChart"/>
    <dgm:cxn modelId="{67D5F119-B7E8-4868-A7B8-5694C8A2D6C7}" type="presOf" srcId="{229F1FEB-A74C-4E1A-965E-F6932DC4AC44}" destId="{1F673614-D373-4230-8BAD-5D781664AE58}" srcOrd="0" destOrd="0" presId="urn:microsoft.com/office/officeart/2009/3/layout/HorizontalOrganizationChart"/>
    <dgm:cxn modelId="{97B9EE21-9E6B-462C-8ED2-327E03D6EBAB}" type="presOf" srcId="{7CD61A12-6A10-4F85-82F3-8E114F47E41F}" destId="{75DD75F7-88BD-4ECB-A553-AB39F247D888}" srcOrd="0" destOrd="0" presId="urn:microsoft.com/office/officeart/2009/3/layout/HorizontalOrganizationChart"/>
    <dgm:cxn modelId="{626E9F27-CD34-45F7-AA38-D6FCAD1F9F2A}" type="presOf" srcId="{D5DB8FB3-C1B4-4CD4-88E9-9A9D6DA7F9F6}" destId="{B3F3A98D-B3CD-4337-836A-7F22C6BEF5B3}" srcOrd="0" destOrd="0" presId="urn:microsoft.com/office/officeart/2009/3/layout/HorizontalOrganizationChart"/>
    <dgm:cxn modelId="{C240D832-5F94-4FA2-88D2-CBBF7DE33ADB}" type="presOf" srcId="{B740C80B-9751-452C-B925-44E8F9C6442E}" destId="{58B689AC-8D03-4048-A3B6-C80743DAF9F5}" srcOrd="1" destOrd="0" presId="urn:microsoft.com/office/officeart/2009/3/layout/HorizontalOrganizationChart"/>
    <dgm:cxn modelId="{2170723C-7DAB-42EE-9BF6-B70136FF61D2}" type="presOf" srcId="{7C4372E3-7828-4862-A79A-B14E371EE303}" destId="{EC2543BF-F409-4628-8D5B-A95C9079FF69}" srcOrd="0" destOrd="0" presId="urn:microsoft.com/office/officeart/2009/3/layout/HorizontalOrganizationChart"/>
    <dgm:cxn modelId="{222D4360-E15D-4360-ACAF-3E0983878986}" type="presOf" srcId="{FBFACBE6-1186-4AD4-A1AC-8423A3788862}" destId="{1A90C6F9-E95B-462F-B162-F30C111DF747}" srcOrd="0" destOrd="0" presId="urn:microsoft.com/office/officeart/2009/3/layout/HorizontalOrganizationChart"/>
    <dgm:cxn modelId="{6195F462-D468-4C9D-A89D-998544E5856B}" type="presOf" srcId="{EF93259E-EE0F-49A8-896B-3C9DFCEA7831}" destId="{58BF84FF-B463-4428-99DF-5C26D5B994C5}" srcOrd="0" destOrd="0" presId="urn:microsoft.com/office/officeart/2009/3/layout/HorizontalOrganizationChart"/>
    <dgm:cxn modelId="{C63B6245-6F27-4727-8FC6-C0E27CBFEF74}" type="presOf" srcId="{9555A1D2-DECC-4D13-8ED5-13312C631482}" destId="{A32AFD6F-BADC-40A6-8B44-65D8641F0AFE}" srcOrd="1" destOrd="0" presId="urn:microsoft.com/office/officeart/2009/3/layout/HorizontalOrganizationChart"/>
    <dgm:cxn modelId="{8FEDE167-9C8D-48EE-A91C-0A82BB6883A8}" type="presOf" srcId="{303819DE-4DE1-44E9-B952-61B2B6226BD6}" destId="{6848C59F-B1EC-439B-B10C-7F5B25E9AEE2}" srcOrd="0" destOrd="0" presId="urn:microsoft.com/office/officeart/2009/3/layout/HorizontalOrganizationChart"/>
    <dgm:cxn modelId="{F3161349-C6A0-4023-987B-4370823CD574}" srcId="{7C4372E3-7828-4862-A79A-B14E371EE303}" destId="{8193B20F-6390-4017-9FC6-1BB93EB69EEF}" srcOrd="0" destOrd="0" parTransId="{2CE557C7-0483-4C73-99D7-97896142539B}" sibTransId="{0E7F002F-F7EC-432B-BA0F-75E169EAB9B9}"/>
    <dgm:cxn modelId="{C0FF1F54-9AF6-4083-BD96-D48D8394AF61}" type="presOf" srcId="{7CD61A12-6A10-4F85-82F3-8E114F47E41F}" destId="{B59A3968-509C-4441-9BB5-B491D29FD4E0}" srcOrd="1" destOrd="0" presId="urn:microsoft.com/office/officeart/2009/3/layout/HorizontalOrganizationChart"/>
    <dgm:cxn modelId="{57C57956-A52A-46E1-BFE7-B3C4C5FF3430}" srcId="{7C4372E3-7828-4862-A79A-B14E371EE303}" destId="{229F1FEB-A74C-4E1A-965E-F6932DC4AC44}" srcOrd="3" destOrd="0" parTransId="{E24EF1EE-021B-48FF-B0B6-9F8E5AB4A64A}" sibTransId="{8F5CF4D6-C876-43A4-BA84-C27A78A4C31B}"/>
    <dgm:cxn modelId="{583D4978-0A12-49E7-815A-94CEC152814E}" srcId="{D5DB8FB3-C1B4-4CD4-88E9-9A9D6DA7F9F6}" destId="{06F5954C-9FF4-49B7-8992-179CCC559998}" srcOrd="0" destOrd="0" parTransId="{1937F13F-7D3F-4FBB-94B6-0B7AEDDEF3A2}" sibTransId="{F340EE4D-0701-4704-B128-E92BFEA71D05}"/>
    <dgm:cxn modelId="{F0F6D279-2B1D-48A7-9744-BF901C9655B1}" type="presOf" srcId="{B740C80B-9751-452C-B925-44E8F9C6442E}" destId="{25F751B0-212D-4DDA-BB26-89D3CA6AB3EA}" srcOrd="0" destOrd="0" presId="urn:microsoft.com/office/officeart/2009/3/layout/HorizontalOrganizationChart"/>
    <dgm:cxn modelId="{2544E359-61E1-4955-8180-A5347BAA0162}" type="presOf" srcId="{8193B20F-6390-4017-9FC6-1BB93EB69EEF}" destId="{5932F16F-6368-4C2F-9967-3D7760CA4111}" srcOrd="1" destOrd="0" presId="urn:microsoft.com/office/officeart/2009/3/layout/HorizontalOrganizationChart"/>
    <dgm:cxn modelId="{7145DE7A-CCBD-47D6-A3C5-AC51CB769DA5}" type="presOf" srcId="{06F5954C-9FF4-49B7-8992-179CCC559998}" destId="{D7B3C2D3-FE34-4F36-AF9C-102E1879E368}" srcOrd="1" destOrd="0" presId="urn:microsoft.com/office/officeart/2009/3/layout/HorizontalOrganizationChart"/>
    <dgm:cxn modelId="{4EA5BF7B-4ED5-4B18-A824-3136BF795B5F}" srcId="{FBFACBE6-1186-4AD4-A1AC-8423A3788862}" destId="{3AA032DF-0090-4B88-881B-26E525F19345}" srcOrd="0" destOrd="0" parTransId="{2CC37E6A-7B7C-4923-8B40-C9E4C803FAD5}" sibTransId="{92DE41FC-F917-43A6-ABE9-50166D82217D}"/>
    <dgm:cxn modelId="{B690CC87-71FB-4D59-BC17-D35E03E5D04A}" srcId="{06F5954C-9FF4-49B7-8992-179CCC559998}" destId="{7C4372E3-7828-4862-A79A-B14E371EE303}" srcOrd="0" destOrd="0" parTransId="{ECB5A615-FA87-403A-B2FE-4F2E888EBFF7}" sibTransId="{AB78BA12-D7E2-4172-B1E5-D419ED8D413C}"/>
    <dgm:cxn modelId="{0595398E-DF1E-423C-8038-094E97FEE451}" type="presOf" srcId="{9555A1D2-DECC-4D13-8ED5-13312C631482}" destId="{420CC1CF-C9CD-4587-948C-2DC8F42418D1}" srcOrd="0" destOrd="0" presId="urn:microsoft.com/office/officeart/2009/3/layout/HorizontalOrganizationChart"/>
    <dgm:cxn modelId="{2AE5788F-D155-4AE1-9293-CA82941601F0}" type="presOf" srcId="{ECB5A615-FA87-403A-B2FE-4F2E888EBFF7}" destId="{E32C585C-BC8A-416E-8884-C2FB7A551AB0}" srcOrd="0" destOrd="0" presId="urn:microsoft.com/office/officeart/2009/3/layout/HorizontalOrganizationChart"/>
    <dgm:cxn modelId="{9251BE90-40CC-46B8-9223-42DF0601707B}" type="presOf" srcId="{355A3A38-6407-4B05-9627-4E1C5CC9822F}" destId="{ABA9A085-0739-4B7C-BA58-C921765082A5}" srcOrd="0" destOrd="0" presId="urn:microsoft.com/office/officeart/2009/3/layout/HorizontalOrganizationChart"/>
    <dgm:cxn modelId="{0452ACB7-2DED-4621-A5CF-029925E4B6ED}" type="presOf" srcId="{06F5954C-9FF4-49B7-8992-179CCC559998}" destId="{47F0B719-D6BC-42D0-83ED-EA808985CD01}" srcOrd="0" destOrd="0" presId="urn:microsoft.com/office/officeart/2009/3/layout/HorizontalOrganizationChart"/>
    <dgm:cxn modelId="{44B940BD-B38F-4E60-8FF8-989E575946AF}" type="presOf" srcId="{2CE557C7-0483-4C73-99D7-97896142539B}" destId="{A13CD75A-5EC7-4E36-8E5C-249A35A5565F}" srcOrd="0" destOrd="0" presId="urn:microsoft.com/office/officeart/2009/3/layout/HorizontalOrganizationChart"/>
    <dgm:cxn modelId="{65926AC8-1EDA-459A-991B-C9DB334871B5}" srcId="{229F1FEB-A74C-4E1A-965E-F6932DC4AC44}" destId="{B740C80B-9751-452C-B925-44E8F9C6442E}" srcOrd="0" destOrd="0" parTransId="{EF93259E-EE0F-49A8-896B-3C9DFCEA7831}" sibTransId="{BF17A5E0-5110-4306-9FE5-45DA681A3D7A}"/>
    <dgm:cxn modelId="{6778EECB-A3A9-4D55-8A37-D557A3616934}" srcId="{7C4372E3-7828-4862-A79A-B14E371EE303}" destId="{FBFACBE6-1186-4AD4-A1AC-8423A3788862}" srcOrd="2" destOrd="0" parTransId="{355A3A38-6407-4B05-9627-4E1C5CC9822F}" sibTransId="{837B59DC-F075-4FB7-BBE5-9883266CC67A}"/>
    <dgm:cxn modelId="{A94E22CF-C101-4BCA-8459-27D313DD5462}" type="presOf" srcId="{8193B20F-6390-4017-9FC6-1BB93EB69EEF}" destId="{52E9D3C0-2052-46EE-94E6-2AC57DF7FC67}" srcOrd="0" destOrd="0" presId="urn:microsoft.com/office/officeart/2009/3/layout/HorizontalOrganizationChart"/>
    <dgm:cxn modelId="{F696CBD3-C3E1-446B-A688-CC9FDA582DC2}" type="presOf" srcId="{7C4372E3-7828-4862-A79A-B14E371EE303}" destId="{8DD7C461-35D5-48A6-A7E7-1C810A1DF447}" srcOrd="1" destOrd="0" presId="urn:microsoft.com/office/officeart/2009/3/layout/HorizontalOrganizationChart"/>
    <dgm:cxn modelId="{26D526DE-C233-4698-BA26-984261C625B4}" type="presOf" srcId="{4AA4048F-C5EE-4896-AAC7-29E15BDB9051}" destId="{1A53A5D0-0B34-4EC8-9548-78194AA1B3E5}" srcOrd="0" destOrd="0" presId="urn:microsoft.com/office/officeart/2009/3/layout/HorizontalOrganizationChart"/>
    <dgm:cxn modelId="{C98737E1-9385-4841-AE86-7038A0692C41}" type="presOf" srcId="{FBFACBE6-1186-4AD4-A1AC-8423A3788862}" destId="{D802BD69-88FE-4928-AACC-E3DB0764F623}" srcOrd="1" destOrd="0" presId="urn:microsoft.com/office/officeart/2009/3/layout/HorizontalOrganizationChart"/>
    <dgm:cxn modelId="{72B34CFA-9025-4162-8172-8A13F3702B2D}" type="presOf" srcId="{E24EF1EE-021B-48FF-B0B6-9F8E5AB4A64A}" destId="{0B373C71-5B55-4443-881E-54ECF22D715C}" srcOrd="0" destOrd="0" presId="urn:microsoft.com/office/officeart/2009/3/layout/HorizontalOrganizationChart"/>
    <dgm:cxn modelId="{22E9FC2F-FC25-49CE-8A31-D91B6ED87571}" type="presParOf" srcId="{B3F3A98D-B3CD-4337-836A-7F22C6BEF5B3}" destId="{3081D16F-1C78-4285-8D00-2DB6827A008E}" srcOrd="0" destOrd="0" presId="urn:microsoft.com/office/officeart/2009/3/layout/HorizontalOrganizationChart"/>
    <dgm:cxn modelId="{C855CD0D-A592-4EB2-8A6E-3471F7BE076B}" type="presParOf" srcId="{3081D16F-1C78-4285-8D00-2DB6827A008E}" destId="{544B760D-468B-4CA0-896E-CA554125475C}" srcOrd="0" destOrd="0" presId="urn:microsoft.com/office/officeart/2009/3/layout/HorizontalOrganizationChart"/>
    <dgm:cxn modelId="{33809E7B-79D7-43A3-9408-9F4FF944B88F}" type="presParOf" srcId="{544B760D-468B-4CA0-896E-CA554125475C}" destId="{47F0B719-D6BC-42D0-83ED-EA808985CD01}" srcOrd="0" destOrd="0" presId="urn:microsoft.com/office/officeart/2009/3/layout/HorizontalOrganizationChart"/>
    <dgm:cxn modelId="{DB8C560B-EC3B-44A2-9AFC-54EB6BEFAC60}" type="presParOf" srcId="{544B760D-468B-4CA0-896E-CA554125475C}" destId="{D7B3C2D3-FE34-4F36-AF9C-102E1879E368}" srcOrd="1" destOrd="0" presId="urn:microsoft.com/office/officeart/2009/3/layout/HorizontalOrganizationChart"/>
    <dgm:cxn modelId="{98A301A3-4A2E-49D3-8B0A-8748DCDC9FFB}" type="presParOf" srcId="{3081D16F-1C78-4285-8D00-2DB6827A008E}" destId="{B373823D-2D79-4AD3-87E7-8A08E8E6E3FC}" srcOrd="1" destOrd="0" presId="urn:microsoft.com/office/officeart/2009/3/layout/HorizontalOrganizationChart"/>
    <dgm:cxn modelId="{D6E5D21D-2041-491C-9961-D32DB38E459F}" type="presParOf" srcId="{B373823D-2D79-4AD3-87E7-8A08E8E6E3FC}" destId="{E32C585C-BC8A-416E-8884-C2FB7A551AB0}" srcOrd="0" destOrd="0" presId="urn:microsoft.com/office/officeart/2009/3/layout/HorizontalOrganizationChart"/>
    <dgm:cxn modelId="{0244D7F9-B921-4D5B-81F6-28F806408632}" type="presParOf" srcId="{B373823D-2D79-4AD3-87E7-8A08E8E6E3FC}" destId="{54D78410-06AF-4F30-9711-F87A031DC4AF}" srcOrd="1" destOrd="0" presId="urn:microsoft.com/office/officeart/2009/3/layout/HorizontalOrganizationChart"/>
    <dgm:cxn modelId="{035C80BA-C3D4-4439-8BAA-78FF81A0E50F}" type="presParOf" srcId="{54D78410-06AF-4F30-9711-F87A031DC4AF}" destId="{0EF515E9-21A3-48E0-8327-6C7C9C2306B2}" srcOrd="0" destOrd="0" presId="urn:microsoft.com/office/officeart/2009/3/layout/HorizontalOrganizationChart"/>
    <dgm:cxn modelId="{B9471794-1762-4F69-B250-9ED5DB733C51}" type="presParOf" srcId="{0EF515E9-21A3-48E0-8327-6C7C9C2306B2}" destId="{EC2543BF-F409-4628-8D5B-A95C9079FF69}" srcOrd="0" destOrd="0" presId="urn:microsoft.com/office/officeart/2009/3/layout/HorizontalOrganizationChart"/>
    <dgm:cxn modelId="{E84C684B-CA99-4671-910F-D96542E28D6B}" type="presParOf" srcId="{0EF515E9-21A3-48E0-8327-6C7C9C2306B2}" destId="{8DD7C461-35D5-48A6-A7E7-1C810A1DF447}" srcOrd="1" destOrd="0" presId="urn:microsoft.com/office/officeart/2009/3/layout/HorizontalOrganizationChart"/>
    <dgm:cxn modelId="{F1B25B55-7A76-4E73-8AAB-31088CA4E600}" type="presParOf" srcId="{54D78410-06AF-4F30-9711-F87A031DC4AF}" destId="{A9C8F119-D3E6-418A-A771-E6D6DC4AC50E}" srcOrd="1" destOrd="0" presId="urn:microsoft.com/office/officeart/2009/3/layout/HorizontalOrganizationChart"/>
    <dgm:cxn modelId="{81E8BB4F-27DC-4A9F-97B5-C68A161D0AD5}" type="presParOf" srcId="{A9C8F119-D3E6-418A-A771-E6D6DC4AC50E}" destId="{A13CD75A-5EC7-4E36-8E5C-249A35A5565F}" srcOrd="0" destOrd="0" presId="urn:microsoft.com/office/officeart/2009/3/layout/HorizontalOrganizationChart"/>
    <dgm:cxn modelId="{E92DC6F8-6659-4FF1-8FE5-4F3514EFE47A}" type="presParOf" srcId="{A9C8F119-D3E6-418A-A771-E6D6DC4AC50E}" destId="{85BC8BCB-0B8B-47AF-B294-71296C270E3D}" srcOrd="1" destOrd="0" presId="urn:microsoft.com/office/officeart/2009/3/layout/HorizontalOrganizationChart"/>
    <dgm:cxn modelId="{46BEE0A3-A822-42CD-BC09-1631A7843F2B}" type="presParOf" srcId="{85BC8BCB-0B8B-47AF-B294-71296C270E3D}" destId="{121CC521-B925-4166-9547-7748CE7D83C3}" srcOrd="0" destOrd="0" presId="urn:microsoft.com/office/officeart/2009/3/layout/HorizontalOrganizationChart"/>
    <dgm:cxn modelId="{B67146D6-0571-4B8E-A5C5-5BF46BF92D0D}" type="presParOf" srcId="{121CC521-B925-4166-9547-7748CE7D83C3}" destId="{52E9D3C0-2052-46EE-94E6-2AC57DF7FC67}" srcOrd="0" destOrd="0" presId="urn:microsoft.com/office/officeart/2009/3/layout/HorizontalOrganizationChart"/>
    <dgm:cxn modelId="{21062763-2695-40A3-BC67-9F296810B166}" type="presParOf" srcId="{121CC521-B925-4166-9547-7748CE7D83C3}" destId="{5932F16F-6368-4C2F-9967-3D7760CA4111}" srcOrd="1" destOrd="0" presId="urn:microsoft.com/office/officeart/2009/3/layout/HorizontalOrganizationChart"/>
    <dgm:cxn modelId="{08CDE2A8-E0E8-49C0-A2DF-AA03063069E3}" type="presParOf" srcId="{85BC8BCB-0B8B-47AF-B294-71296C270E3D}" destId="{0B5DDC89-D12C-4EDA-8985-417848915A2B}" srcOrd="1" destOrd="0" presId="urn:microsoft.com/office/officeart/2009/3/layout/HorizontalOrganizationChart"/>
    <dgm:cxn modelId="{C06C6EE9-6D29-47F6-B18B-96948D71737A}" type="presParOf" srcId="{85BC8BCB-0B8B-47AF-B294-71296C270E3D}" destId="{8CC0B48F-E43C-472A-B4AB-3DB9E180D478}" srcOrd="2" destOrd="0" presId="urn:microsoft.com/office/officeart/2009/3/layout/HorizontalOrganizationChart"/>
    <dgm:cxn modelId="{494FA1FD-4C87-415A-9A79-0ED9C2BB5885}" type="presParOf" srcId="{A9C8F119-D3E6-418A-A771-E6D6DC4AC50E}" destId="{1A53A5D0-0B34-4EC8-9548-78194AA1B3E5}" srcOrd="2" destOrd="0" presId="urn:microsoft.com/office/officeart/2009/3/layout/HorizontalOrganizationChart"/>
    <dgm:cxn modelId="{C8D26FA7-0217-486D-93F7-A8316E6A72FD}" type="presParOf" srcId="{A9C8F119-D3E6-418A-A771-E6D6DC4AC50E}" destId="{81A10B04-96DF-4E39-81C0-B3F739637812}" srcOrd="3" destOrd="0" presId="urn:microsoft.com/office/officeart/2009/3/layout/HorizontalOrganizationChart"/>
    <dgm:cxn modelId="{11C48540-9413-4A74-A76E-DD9F940CA05F}" type="presParOf" srcId="{81A10B04-96DF-4E39-81C0-B3F739637812}" destId="{CE06530F-84B2-47F8-B2BB-8108B559130C}" srcOrd="0" destOrd="0" presId="urn:microsoft.com/office/officeart/2009/3/layout/HorizontalOrganizationChart"/>
    <dgm:cxn modelId="{1B32CC62-E84C-45B7-A065-E7D095B963D8}" type="presParOf" srcId="{CE06530F-84B2-47F8-B2BB-8108B559130C}" destId="{75DD75F7-88BD-4ECB-A553-AB39F247D888}" srcOrd="0" destOrd="0" presId="urn:microsoft.com/office/officeart/2009/3/layout/HorizontalOrganizationChart"/>
    <dgm:cxn modelId="{927687CD-DC35-4336-8398-36DAE4489BA1}" type="presParOf" srcId="{CE06530F-84B2-47F8-B2BB-8108B559130C}" destId="{B59A3968-509C-4441-9BB5-B491D29FD4E0}" srcOrd="1" destOrd="0" presId="urn:microsoft.com/office/officeart/2009/3/layout/HorizontalOrganizationChart"/>
    <dgm:cxn modelId="{B62B7858-266C-48B3-91B6-8D2EEB4FBEC7}" type="presParOf" srcId="{81A10B04-96DF-4E39-81C0-B3F739637812}" destId="{BE67AE1A-D6E9-4A0C-8091-EE33175438A3}" srcOrd="1" destOrd="0" presId="urn:microsoft.com/office/officeart/2009/3/layout/HorizontalOrganizationChart"/>
    <dgm:cxn modelId="{0D89B0B2-39A7-4AE0-BC30-6DD708FAD239}" type="presParOf" srcId="{BE67AE1A-D6E9-4A0C-8091-EE33175438A3}" destId="{6848C59F-B1EC-439B-B10C-7F5B25E9AEE2}" srcOrd="0" destOrd="0" presId="urn:microsoft.com/office/officeart/2009/3/layout/HorizontalOrganizationChart"/>
    <dgm:cxn modelId="{ED4C80CC-EEE1-4B76-AEAA-78FCB67151C6}" type="presParOf" srcId="{BE67AE1A-D6E9-4A0C-8091-EE33175438A3}" destId="{460F5091-C3F3-4CA3-9C0C-7BF549247857}" srcOrd="1" destOrd="0" presId="urn:microsoft.com/office/officeart/2009/3/layout/HorizontalOrganizationChart"/>
    <dgm:cxn modelId="{E67DF2A4-231A-457B-BE82-D57FFA90563E}" type="presParOf" srcId="{460F5091-C3F3-4CA3-9C0C-7BF549247857}" destId="{E075CD68-7C55-4229-975A-069DAC3B4686}" srcOrd="0" destOrd="0" presId="urn:microsoft.com/office/officeart/2009/3/layout/HorizontalOrganizationChart"/>
    <dgm:cxn modelId="{73321116-525D-4BD7-BD36-CF9C79447092}" type="presParOf" srcId="{E075CD68-7C55-4229-975A-069DAC3B4686}" destId="{420CC1CF-C9CD-4587-948C-2DC8F42418D1}" srcOrd="0" destOrd="0" presId="urn:microsoft.com/office/officeart/2009/3/layout/HorizontalOrganizationChart"/>
    <dgm:cxn modelId="{4FE76764-A622-4BB0-BD57-8B5396DF79D0}" type="presParOf" srcId="{E075CD68-7C55-4229-975A-069DAC3B4686}" destId="{A32AFD6F-BADC-40A6-8B44-65D8641F0AFE}" srcOrd="1" destOrd="0" presId="urn:microsoft.com/office/officeart/2009/3/layout/HorizontalOrganizationChart"/>
    <dgm:cxn modelId="{5F69E212-38A1-4412-8B8A-87C579302E34}" type="presParOf" srcId="{460F5091-C3F3-4CA3-9C0C-7BF549247857}" destId="{39609B7A-76B5-400C-815D-8419843BD825}" srcOrd="1" destOrd="0" presId="urn:microsoft.com/office/officeart/2009/3/layout/HorizontalOrganizationChart"/>
    <dgm:cxn modelId="{51657393-6368-47EE-99EC-7E95FA7A5B05}" type="presParOf" srcId="{460F5091-C3F3-4CA3-9C0C-7BF549247857}" destId="{4BE4025C-87F5-4FBB-871A-82CEB218FCAB}" srcOrd="2" destOrd="0" presId="urn:microsoft.com/office/officeart/2009/3/layout/HorizontalOrganizationChart"/>
    <dgm:cxn modelId="{BEA548A8-5EE6-4522-BC3D-4AB572F9873F}" type="presParOf" srcId="{81A10B04-96DF-4E39-81C0-B3F739637812}" destId="{657F4ECA-E022-4C45-8F25-D5BAEB35A9BD}" srcOrd="2" destOrd="0" presId="urn:microsoft.com/office/officeart/2009/3/layout/HorizontalOrganizationChart"/>
    <dgm:cxn modelId="{E813683F-021F-46D3-AF99-50BAA11C1A35}" type="presParOf" srcId="{A9C8F119-D3E6-418A-A771-E6D6DC4AC50E}" destId="{ABA9A085-0739-4B7C-BA58-C921765082A5}" srcOrd="4" destOrd="0" presId="urn:microsoft.com/office/officeart/2009/3/layout/HorizontalOrganizationChart"/>
    <dgm:cxn modelId="{03F427E4-1B46-458B-B54B-5ADADDCC8D68}" type="presParOf" srcId="{A9C8F119-D3E6-418A-A771-E6D6DC4AC50E}" destId="{BF2FD378-3C16-40B8-BF9A-5ACA89BF6224}" srcOrd="5" destOrd="0" presId="urn:microsoft.com/office/officeart/2009/3/layout/HorizontalOrganizationChart"/>
    <dgm:cxn modelId="{C4F11AE8-39B7-4333-98C4-B49F860E2AE3}" type="presParOf" srcId="{BF2FD378-3C16-40B8-BF9A-5ACA89BF6224}" destId="{EA09C991-45D9-471D-9B40-9C78701CDBD8}" srcOrd="0" destOrd="0" presId="urn:microsoft.com/office/officeart/2009/3/layout/HorizontalOrganizationChart"/>
    <dgm:cxn modelId="{2F4A3E23-19FE-4E63-8CFA-9909DE231606}" type="presParOf" srcId="{EA09C991-45D9-471D-9B40-9C78701CDBD8}" destId="{1A90C6F9-E95B-462F-B162-F30C111DF747}" srcOrd="0" destOrd="0" presId="urn:microsoft.com/office/officeart/2009/3/layout/HorizontalOrganizationChart"/>
    <dgm:cxn modelId="{29C89D7A-14CF-445A-A2AA-34995EC2D329}" type="presParOf" srcId="{EA09C991-45D9-471D-9B40-9C78701CDBD8}" destId="{D802BD69-88FE-4928-AACC-E3DB0764F623}" srcOrd="1" destOrd="0" presId="urn:microsoft.com/office/officeart/2009/3/layout/HorizontalOrganizationChart"/>
    <dgm:cxn modelId="{B26FFF37-8D4C-4AD3-B633-FB456C6394E1}" type="presParOf" srcId="{BF2FD378-3C16-40B8-BF9A-5ACA89BF6224}" destId="{30B89581-9A29-4A77-8DAC-44E2CD7C2B2E}" srcOrd="1" destOrd="0" presId="urn:microsoft.com/office/officeart/2009/3/layout/HorizontalOrganizationChart"/>
    <dgm:cxn modelId="{A1766057-DF16-4342-9C05-853BC838BC5B}" type="presParOf" srcId="{30B89581-9A29-4A77-8DAC-44E2CD7C2B2E}" destId="{294A719C-15DE-4ECB-A185-66B6C1E4FA7B}" srcOrd="0" destOrd="0" presId="urn:microsoft.com/office/officeart/2009/3/layout/HorizontalOrganizationChart"/>
    <dgm:cxn modelId="{5E5A3F23-A6D6-4BAC-809D-73BD65A58390}" type="presParOf" srcId="{30B89581-9A29-4A77-8DAC-44E2CD7C2B2E}" destId="{BB02BFBD-3652-4134-B2AD-BDA1D5739684}" srcOrd="1" destOrd="0" presId="urn:microsoft.com/office/officeart/2009/3/layout/HorizontalOrganizationChart"/>
    <dgm:cxn modelId="{FE037835-D22C-47CC-93C6-E119E6C9857E}" type="presParOf" srcId="{BB02BFBD-3652-4134-B2AD-BDA1D5739684}" destId="{32FD6678-DD07-40E2-BAD2-983CA480E78C}" srcOrd="0" destOrd="0" presId="urn:microsoft.com/office/officeart/2009/3/layout/HorizontalOrganizationChart"/>
    <dgm:cxn modelId="{00E8B289-8459-4C7A-B9A9-98990BF551BE}" type="presParOf" srcId="{32FD6678-DD07-40E2-BAD2-983CA480E78C}" destId="{75C08247-3DEF-4D4C-9432-7BA7D6BE381D}" srcOrd="0" destOrd="0" presId="urn:microsoft.com/office/officeart/2009/3/layout/HorizontalOrganizationChart"/>
    <dgm:cxn modelId="{DED1BF03-0205-4A0C-B9E6-EC20BBA4E21D}" type="presParOf" srcId="{32FD6678-DD07-40E2-BAD2-983CA480E78C}" destId="{6EEDD341-EC88-45E8-BDE7-49C08DEA9E60}" srcOrd="1" destOrd="0" presId="urn:microsoft.com/office/officeart/2009/3/layout/HorizontalOrganizationChart"/>
    <dgm:cxn modelId="{615549E3-34FD-4672-9C18-4F09945349B7}" type="presParOf" srcId="{BB02BFBD-3652-4134-B2AD-BDA1D5739684}" destId="{D38100AD-C7C0-48F1-BFC8-D903293AA499}" srcOrd="1" destOrd="0" presId="urn:microsoft.com/office/officeart/2009/3/layout/HorizontalOrganizationChart"/>
    <dgm:cxn modelId="{031C80EA-2DD3-46D3-9081-362810ABECC7}" type="presParOf" srcId="{BB02BFBD-3652-4134-B2AD-BDA1D5739684}" destId="{718A1400-1A28-4C55-8869-A25F46AB35EC}" srcOrd="2" destOrd="0" presId="urn:microsoft.com/office/officeart/2009/3/layout/HorizontalOrganizationChart"/>
    <dgm:cxn modelId="{5125F111-5DA8-417B-B3B2-1CFE0667F65A}" type="presParOf" srcId="{BF2FD378-3C16-40B8-BF9A-5ACA89BF6224}" destId="{DDEA932B-8A2E-4638-BA62-8DA86F4CE907}" srcOrd="2" destOrd="0" presId="urn:microsoft.com/office/officeart/2009/3/layout/HorizontalOrganizationChart"/>
    <dgm:cxn modelId="{C550DCFE-91D6-41DC-A58F-C65C2146E621}" type="presParOf" srcId="{A9C8F119-D3E6-418A-A771-E6D6DC4AC50E}" destId="{0B373C71-5B55-4443-881E-54ECF22D715C}" srcOrd="6" destOrd="0" presId="urn:microsoft.com/office/officeart/2009/3/layout/HorizontalOrganizationChart"/>
    <dgm:cxn modelId="{F8052CFC-EA30-4F18-90B1-69B515C72D6C}" type="presParOf" srcId="{A9C8F119-D3E6-418A-A771-E6D6DC4AC50E}" destId="{F708EF28-FA24-4E3C-8D2E-2204957BA268}" srcOrd="7" destOrd="0" presId="urn:microsoft.com/office/officeart/2009/3/layout/HorizontalOrganizationChart"/>
    <dgm:cxn modelId="{689DD4A8-2468-4076-9BD5-CB91D824DD1A}" type="presParOf" srcId="{F708EF28-FA24-4E3C-8D2E-2204957BA268}" destId="{E9556FE0-2820-4F41-80EA-3C953A380CF9}" srcOrd="0" destOrd="0" presId="urn:microsoft.com/office/officeart/2009/3/layout/HorizontalOrganizationChart"/>
    <dgm:cxn modelId="{B534948D-4531-476C-A7F8-A1444782E5FD}" type="presParOf" srcId="{E9556FE0-2820-4F41-80EA-3C953A380CF9}" destId="{1F673614-D373-4230-8BAD-5D781664AE58}" srcOrd="0" destOrd="0" presId="urn:microsoft.com/office/officeart/2009/3/layout/HorizontalOrganizationChart"/>
    <dgm:cxn modelId="{10C5FEFC-05FA-4D36-80BE-8E78B8179ECB}" type="presParOf" srcId="{E9556FE0-2820-4F41-80EA-3C953A380CF9}" destId="{73DC8818-E60B-454F-AEF2-8E75FC047671}" srcOrd="1" destOrd="0" presId="urn:microsoft.com/office/officeart/2009/3/layout/HorizontalOrganizationChart"/>
    <dgm:cxn modelId="{9BD31D22-2041-4049-999B-5D1B4111D645}" type="presParOf" srcId="{F708EF28-FA24-4E3C-8D2E-2204957BA268}" destId="{5CD5E85C-5B9E-406F-BE14-50C886C6A824}" srcOrd="1" destOrd="0" presId="urn:microsoft.com/office/officeart/2009/3/layout/HorizontalOrganizationChart"/>
    <dgm:cxn modelId="{C1D598D7-F44F-4D4C-80A3-920D69AF969B}" type="presParOf" srcId="{5CD5E85C-5B9E-406F-BE14-50C886C6A824}" destId="{58BF84FF-B463-4428-99DF-5C26D5B994C5}" srcOrd="0" destOrd="0" presId="urn:microsoft.com/office/officeart/2009/3/layout/HorizontalOrganizationChart"/>
    <dgm:cxn modelId="{816377FF-0366-408D-995D-D460CFB53CBF}" type="presParOf" srcId="{5CD5E85C-5B9E-406F-BE14-50C886C6A824}" destId="{9920DF34-8008-41A1-A648-C09B8357A5B1}" srcOrd="1" destOrd="0" presId="urn:microsoft.com/office/officeart/2009/3/layout/HorizontalOrganizationChart"/>
    <dgm:cxn modelId="{2234C106-736F-4E62-8962-829F183D1C65}" type="presParOf" srcId="{9920DF34-8008-41A1-A648-C09B8357A5B1}" destId="{F3DBDD73-6873-462E-B17D-5BEC1EF5BE8F}" srcOrd="0" destOrd="0" presId="urn:microsoft.com/office/officeart/2009/3/layout/HorizontalOrganizationChart"/>
    <dgm:cxn modelId="{70A59684-9D85-4648-865D-01DAADCE7EAF}" type="presParOf" srcId="{F3DBDD73-6873-462E-B17D-5BEC1EF5BE8F}" destId="{25F751B0-212D-4DDA-BB26-89D3CA6AB3EA}" srcOrd="0" destOrd="0" presId="urn:microsoft.com/office/officeart/2009/3/layout/HorizontalOrganizationChart"/>
    <dgm:cxn modelId="{E69F695A-DD51-4BE0-8990-BFBCD26F9880}" type="presParOf" srcId="{F3DBDD73-6873-462E-B17D-5BEC1EF5BE8F}" destId="{58B689AC-8D03-4048-A3B6-C80743DAF9F5}" srcOrd="1" destOrd="0" presId="urn:microsoft.com/office/officeart/2009/3/layout/HorizontalOrganizationChart"/>
    <dgm:cxn modelId="{1203C1D8-2459-4762-AA29-6E6C5844A182}" type="presParOf" srcId="{9920DF34-8008-41A1-A648-C09B8357A5B1}" destId="{E1303D38-8C9A-4FD3-9F6C-01EAAB68C117}" srcOrd="1" destOrd="0" presId="urn:microsoft.com/office/officeart/2009/3/layout/HorizontalOrganizationChart"/>
    <dgm:cxn modelId="{F295EB67-98C2-4116-A0F7-ED5EDFBA43FF}" type="presParOf" srcId="{9920DF34-8008-41A1-A648-C09B8357A5B1}" destId="{514192D6-A97D-4A43-803F-C7621B81B5B7}" srcOrd="2" destOrd="0" presId="urn:microsoft.com/office/officeart/2009/3/layout/HorizontalOrganizationChart"/>
    <dgm:cxn modelId="{3F01DA2A-C71E-46CE-9A38-BCFE3EC94C4E}" type="presParOf" srcId="{F708EF28-FA24-4E3C-8D2E-2204957BA268}" destId="{72E8A485-552F-40E3-AFC8-F4A4780479A5}" srcOrd="2" destOrd="0" presId="urn:microsoft.com/office/officeart/2009/3/layout/HorizontalOrganizationChart"/>
    <dgm:cxn modelId="{B17C293E-16D9-4F8F-9AC7-6C48F629775D}" type="presParOf" srcId="{54D78410-06AF-4F30-9711-F87A031DC4AF}" destId="{F4F892EC-893A-4DBC-BD63-F61836AC3CEC}" srcOrd="2" destOrd="0" presId="urn:microsoft.com/office/officeart/2009/3/layout/HorizontalOrganizationChart"/>
    <dgm:cxn modelId="{2EE3A1FC-F8A2-4F47-A74A-ADE9CD00CD1D}" type="presParOf" srcId="{3081D16F-1C78-4285-8D00-2DB6827A008E}" destId="{9F40274B-28D8-4570-B0F1-296F238FE757}" srcOrd="2" destOrd="0" presId="urn:microsoft.com/office/officeart/2009/3/layout/HorizontalOrganizationChart"/>
  </dgm:cxnLst>
  <dgm:bg/>
  <dgm:whole>
    <a:ln>
      <a:solidFill>
        <a:schemeClr val="accent1"/>
      </a:solidFill>
    </a:ln>
  </dgm:whole>
  <dgm:extLst>
    <a:ext uri="http://schemas.microsoft.com/office/drawing/2008/diagram">
      <dsp:dataModelExt xmlns:dsp="http://schemas.microsoft.com/office/drawing/2008/diagram" relId="rId6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1C9B46-A29F-45C4-8853-2ABF5468BB25}">
      <dsp:nvSpPr>
        <dsp:cNvPr id="0" name=""/>
        <dsp:cNvSpPr/>
      </dsp:nvSpPr>
      <dsp:spPr>
        <a:xfrm>
          <a:off x="1388142" y="210855"/>
          <a:ext cx="272536" cy="1246018"/>
        </a:xfrm>
        <a:custGeom>
          <a:avLst/>
          <a:gdLst/>
          <a:ahLst/>
          <a:cxnLst/>
          <a:rect l="0" t="0" r="0" b="0"/>
          <a:pathLst>
            <a:path>
              <a:moveTo>
                <a:pt x="0" y="0"/>
              </a:moveTo>
              <a:lnTo>
                <a:pt x="134270" y="0"/>
              </a:lnTo>
              <a:lnTo>
                <a:pt x="134270" y="1246018"/>
              </a:lnTo>
              <a:lnTo>
                <a:pt x="272536" y="12460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73C71-5B55-4443-881E-54ECF22D715C}">
      <dsp:nvSpPr>
        <dsp:cNvPr id="0" name=""/>
        <dsp:cNvSpPr/>
      </dsp:nvSpPr>
      <dsp:spPr>
        <a:xfrm>
          <a:off x="1388142" y="210855"/>
          <a:ext cx="272536" cy="651474"/>
        </a:xfrm>
        <a:custGeom>
          <a:avLst/>
          <a:gdLst/>
          <a:ahLst/>
          <a:cxnLst/>
          <a:rect l="0" t="0" r="0" b="0"/>
          <a:pathLst>
            <a:path>
              <a:moveTo>
                <a:pt x="0" y="0"/>
              </a:moveTo>
              <a:lnTo>
                <a:pt x="134270" y="0"/>
              </a:lnTo>
              <a:lnTo>
                <a:pt x="134270" y="651474"/>
              </a:lnTo>
              <a:lnTo>
                <a:pt x="272536" y="65147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085-0739-4B7C-BA58-C921765082A5}">
      <dsp:nvSpPr>
        <dsp:cNvPr id="0" name=""/>
        <dsp:cNvSpPr/>
      </dsp:nvSpPr>
      <dsp:spPr>
        <a:xfrm>
          <a:off x="1388142" y="165135"/>
          <a:ext cx="272536" cy="91440"/>
        </a:xfrm>
        <a:custGeom>
          <a:avLst/>
          <a:gdLst/>
          <a:ahLst/>
          <a:cxnLst/>
          <a:rect l="0" t="0" r="0" b="0"/>
          <a:pathLst>
            <a:path>
              <a:moveTo>
                <a:pt x="0" y="45720"/>
              </a:moveTo>
              <a:lnTo>
                <a:pt x="134270" y="45720"/>
              </a:lnTo>
              <a:lnTo>
                <a:pt x="134270" y="102650"/>
              </a:lnTo>
              <a:lnTo>
                <a:pt x="272536" y="10265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0B719-D6BC-42D0-83ED-EA808985CD01}">
      <dsp:nvSpPr>
        <dsp:cNvPr id="0" name=""/>
        <dsp:cNvSpPr/>
      </dsp:nvSpPr>
      <dsp:spPr>
        <a:xfrm>
          <a:off x="5482" y="0"/>
          <a:ext cx="1382659" cy="4217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Direct CSP</a:t>
          </a:r>
        </a:p>
      </dsp:txBody>
      <dsp:txXfrm>
        <a:off x="5482" y="0"/>
        <a:ext cx="1382659" cy="421711"/>
      </dsp:txXfrm>
    </dsp:sp>
    <dsp:sp modelId="{1A90C6F9-E95B-462F-B162-F30C111DF747}">
      <dsp:nvSpPr>
        <dsp:cNvPr id="0" name=""/>
        <dsp:cNvSpPr/>
      </dsp:nvSpPr>
      <dsp:spPr>
        <a:xfrm>
          <a:off x="1660678" y="56930"/>
          <a:ext cx="1382659" cy="4217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End Customer A</a:t>
          </a:r>
        </a:p>
      </dsp:txBody>
      <dsp:txXfrm>
        <a:off x="1660678" y="56930"/>
        <a:ext cx="1382659" cy="421711"/>
      </dsp:txXfrm>
    </dsp:sp>
    <dsp:sp modelId="{1F673614-D373-4230-8BAD-5D781664AE58}">
      <dsp:nvSpPr>
        <dsp:cNvPr id="0" name=""/>
        <dsp:cNvSpPr/>
      </dsp:nvSpPr>
      <dsp:spPr>
        <a:xfrm>
          <a:off x="1660678" y="651474"/>
          <a:ext cx="1382659" cy="4217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End Customer B</a:t>
          </a:r>
        </a:p>
      </dsp:txBody>
      <dsp:txXfrm>
        <a:off x="1660678" y="651474"/>
        <a:ext cx="1382659" cy="421711"/>
      </dsp:txXfrm>
    </dsp:sp>
    <dsp:sp modelId="{7FB25FCA-8831-4AE7-A761-C255C71E900E}">
      <dsp:nvSpPr>
        <dsp:cNvPr id="0" name=""/>
        <dsp:cNvSpPr/>
      </dsp:nvSpPr>
      <dsp:spPr>
        <a:xfrm>
          <a:off x="1660678" y="1246018"/>
          <a:ext cx="1382659" cy="42171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US" sz="1600" kern="1200" dirty="0"/>
            <a:t>End Customer C</a:t>
          </a:r>
        </a:p>
      </dsp:txBody>
      <dsp:txXfrm>
        <a:off x="1660678" y="1246018"/>
        <a:ext cx="1382659" cy="42171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3434A-F43B-46BA-99C6-896ABFFC6DF5}">
      <dsp:nvSpPr>
        <dsp:cNvPr id="0" name=""/>
        <dsp:cNvSpPr/>
      </dsp:nvSpPr>
      <dsp:spPr>
        <a:xfrm>
          <a:off x="1712659" y="1306675"/>
          <a:ext cx="155600" cy="91440"/>
        </a:xfrm>
        <a:custGeom>
          <a:avLst/>
          <a:gdLst/>
          <a:ahLst/>
          <a:cxnLst/>
          <a:rect l="0" t="0" r="0" b="0"/>
          <a:pathLst>
            <a:path>
              <a:moveTo>
                <a:pt x="0" y="45720"/>
              </a:moveTo>
              <a:lnTo>
                <a:pt x="15560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C9B46-A29F-45C4-8853-2ABF5468BB25}">
      <dsp:nvSpPr>
        <dsp:cNvPr id="0" name=""/>
        <dsp:cNvSpPr/>
      </dsp:nvSpPr>
      <dsp:spPr>
        <a:xfrm>
          <a:off x="781302" y="118645"/>
          <a:ext cx="153352" cy="1233749"/>
        </a:xfrm>
        <a:custGeom>
          <a:avLst/>
          <a:gdLst/>
          <a:ahLst/>
          <a:cxnLst/>
          <a:rect l="0" t="0" r="0" b="0"/>
          <a:pathLst>
            <a:path>
              <a:moveTo>
                <a:pt x="0" y="0"/>
              </a:moveTo>
              <a:lnTo>
                <a:pt x="75551" y="0"/>
              </a:lnTo>
              <a:lnTo>
                <a:pt x="75551" y="1233749"/>
              </a:lnTo>
              <a:lnTo>
                <a:pt x="153352" y="1233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BF84FF-B463-4428-99DF-5C26D5B994C5}">
      <dsp:nvSpPr>
        <dsp:cNvPr id="0" name=""/>
        <dsp:cNvSpPr/>
      </dsp:nvSpPr>
      <dsp:spPr>
        <a:xfrm>
          <a:off x="1712659" y="972133"/>
          <a:ext cx="155600" cy="91440"/>
        </a:xfrm>
        <a:custGeom>
          <a:avLst/>
          <a:gdLst/>
          <a:ahLst/>
          <a:cxnLst/>
          <a:rect l="0" t="0" r="0" b="0"/>
          <a:pathLst>
            <a:path>
              <a:moveTo>
                <a:pt x="0" y="45720"/>
              </a:moveTo>
              <a:lnTo>
                <a:pt x="15560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73C71-5B55-4443-881E-54ECF22D715C}">
      <dsp:nvSpPr>
        <dsp:cNvPr id="0" name=""/>
        <dsp:cNvSpPr/>
      </dsp:nvSpPr>
      <dsp:spPr>
        <a:xfrm>
          <a:off x="781302" y="118645"/>
          <a:ext cx="153352" cy="899207"/>
        </a:xfrm>
        <a:custGeom>
          <a:avLst/>
          <a:gdLst/>
          <a:ahLst/>
          <a:cxnLst/>
          <a:rect l="0" t="0" r="0" b="0"/>
          <a:pathLst>
            <a:path>
              <a:moveTo>
                <a:pt x="0" y="0"/>
              </a:moveTo>
              <a:lnTo>
                <a:pt x="75551" y="0"/>
              </a:lnTo>
              <a:lnTo>
                <a:pt x="75551" y="899207"/>
              </a:lnTo>
              <a:lnTo>
                <a:pt x="153352" y="89920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A719C-15DE-4ECB-A185-66B6C1E4FA7B}">
      <dsp:nvSpPr>
        <dsp:cNvPr id="0" name=""/>
        <dsp:cNvSpPr/>
      </dsp:nvSpPr>
      <dsp:spPr>
        <a:xfrm>
          <a:off x="1712659" y="637591"/>
          <a:ext cx="155600" cy="91440"/>
        </a:xfrm>
        <a:custGeom>
          <a:avLst/>
          <a:gdLst/>
          <a:ahLst/>
          <a:cxnLst/>
          <a:rect l="0" t="0" r="0" b="0"/>
          <a:pathLst>
            <a:path>
              <a:moveTo>
                <a:pt x="0" y="45720"/>
              </a:moveTo>
              <a:lnTo>
                <a:pt x="155600"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085-0739-4B7C-BA58-C921765082A5}">
      <dsp:nvSpPr>
        <dsp:cNvPr id="0" name=""/>
        <dsp:cNvSpPr/>
      </dsp:nvSpPr>
      <dsp:spPr>
        <a:xfrm>
          <a:off x="781302" y="118645"/>
          <a:ext cx="153352" cy="564665"/>
        </a:xfrm>
        <a:custGeom>
          <a:avLst/>
          <a:gdLst/>
          <a:ahLst/>
          <a:cxnLst/>
          <a:rect l="0" t="0" r="0" b="0"/>
          <a:pathLst>
            <a:path>
              <a:moveTo>
                <a:pt x="0" y="0"/>
              </a:moveTo>
              <a:lnTo>
                <a:pt x="75551" y="0"/>
              </a:lnTo>
              <a:lnTo>
                <a:pt x="75551" y="564665"/>
              </a:lnTo>
              <a:lnTo>
                <a:pt x="153352" y="56466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896A2CE-7B3F-404B-A0E1-FC452ECBD0BB}">
      <dsp:nvSpPr>
        <dsp:cNvPr id="0" name=""/>
        <dsp:cNvSpPr/>
      </dsp:nvSpPr>
      <dsp:spPr>
        <a:xfrm>
          <a:off x="1696352" y="72925"/>
          <a:ext cx="141588" cy="91440"/>
        </a:xfrm>
        <a:custGeom>
          <a:avLst/>
          <a:gdLst/>
          <a:ahLst/>
          <a:cxnLst/>
          <a:rect l="0" t="0" r="0" b="0"/>
          <a:pathLst>
            <a:path>
              <a:moveTo>
                <a:pt x="0" y="45720"/>
              </a:moveTo>
              <a:lnTo>
                <a:pt x="14158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B4CCEF-9296-4A13-9321-2BAED33CE023}">
      <dsp:nvSpPr>
        <dsp:cNvPr id="0" name=""/>
        <dsp:cNvSpPr/>
      </dsp:nvSpPr>
      <dsp:spPr>
        <a:xfrm>
          <a:off x="781302" y="72925"/>
          <a:ext cx="137045" cy="91440"/>
        </a:xfrm>
        <a:custGeom>
          <a:avLst/>
          <a:gdLst/>
          <a:ahLst/>
          <a:cxnLst/>
          <a:rect l="0" t="0" r="0" b="0"/>
          <a:pathLst>
            <a:path>
              <a:moveTo>
                <a:pt x="0" y="45720"/>
              </a:moveTo>
              <a:lnTo>
                <a:pt x="137045" y="4572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0B719-D6BC-42D0-83ED-EA808985CD01}">
      <dsp:nvSpPr>
        <dsp:cNvPr id="0" name=""/>
        <dsp:cNvSpPr/>
      </dsp:nvSpPr>
      <dsp:spPr>
        <a:xfrm>
          <a:off x="3298" y="0"/>
          <a:ext cx="778004" cy="23729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Direct CSP</a:t>
          </a:r>
        </a:p>
      </dsp:txBody>
      <dsp:txXfrm>
        <a:off x="3298" y="0"/>
        <a:ext cx="778004" cy="237291"/>
      </dsp:txXfrm>
    </dsp:sp>
    <dsp:sp modelId="{58086F83-7E23-47D6-949A-DC268A7F7BF3}">
      <dsp:nvSpPr>
        <dsp:cNvPr id="0" name=""/>
        <dsp:cNvSpPr/>
      </dsp:nvSpPr>
      <dsp:spPr>
        <a:xfrm>
          <a:off x="918348" y="0"/>
          <a:ext cx="778004" cy="237291"/>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a:t>IURTenant</a:t>
          </a:r>
          <a:endParaRPr lang="en-US" sz="1000" kern="1200" dirty="0"/>
        </a:p>
      </dsp:txBody>
      <dsp:txXfrm>
        <a:off x="918348" y="0"/>
        <a:ext cx="778004" cy="237291"/>
      </dsp:txXfrm>
    </dsp:sp>
    <dsp:sp modelId="{599D16EC-2D60-4F8C-A5E2-00A0D01F8859}">
      <dsp:nvSpPr>
        <dsp:cNvPr id="0" name=""/>
        <dsp:cNvSpPr/>
      </dsp:nvSpPr>
      <dsp:spPr>
        <a:xfrm>
          <a:off x="1837941" y="0"/>
          <a:ext cx="778004" cy="23729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IUR_Sub_000</a:t>
          </a:r>
        </a:p>
      </dsp:txBody>
      <dsp:txXfrm>
        <a:off x="1837941" y="0"/>
        <a:ext cx="778004" cy="237291"/>
      </dsp:txXfrm>
    </dsp:sp>
    <dsp:sp modelId="{1A90C6F9-E95B-462F-B162-F30C111DF747}">
      <dsp:nvSpPr>
        <dsp:cNvPr id="0" name=""/>
        <dsp:cNvSpPr/>
      </dsp:nvSpPr>
      <dsp:spPr>
        <a:xfrm>
          <a:off x="934655" y="564665"/>
          <a:ext cx="778004" cy="237291"/>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Tenant  A</a:t>
          </a:r>
        </a:p>
      </dsp:txBody>
      <dsp:txXfrm>
        <a:off x="934655" y="564665"/>
        <a:ext cx="778004" cy="237291"/>
      </dsp:txXfrm>
    </dsp:sp>
    <dsp:sp modelId="{75C08247-3DEF-4D4C-9432-7BA7D6BE381D}">
      <dsp:nvSpPr>
        <dsp:cNvPr id="0" name=""/>
        <dsp:cNvSpPr/>
      </dsp:nvSpPr>
      <dsp:spPr>
        <a:xfrm>
          <a:off x="1868260" y="564665"/>
          <a:ext cx="778004" cy="23729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CSP_Sub_001</a:t>
          </a:r>
        </a:p>
      </dsp:txBody>
      <dsp:txXfrm>
        <a:off x="1868260" y="564665"/>
        <a:ext cx="778004" cy="237291"/>
      </dsp:txXfrm>
    </dsp:sp>
    <dsp:sp modelId="{1F673614-D373-4230-8BAD-5D781664AE58}">
      <dsp:nvSpPr>
        <dsp:cNvPr id="0" name=""/>
        <dsp:cNvSpPr/>
      </dsp:nvSpPr>
      <dsp:spPr>
        <a:xfrm>
          <a:off x="934655" y="899207"/>
          <a:ext cx="778004" cy="237291"/>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Tenant B</a:t>
          </a:r>
          <a:endParaRPr lang="en-US" sz="1000" b="1" kern="1200" dirty="0"/>
        </a:p>
      </dsp:txBody>
      <dsp:txXfrm>
        <a:off x="934655" y="899207"/>
        <a:ext cx="778004" cy="237291"/>
      </dsp:txXfrm>
    </dsp:sp>
    <dsp:sp modelId="{25F751B0-212D-4DDA-BB26-89D3CA6AB3EA}">
      <dsp:nvSpPr>
        <dsp:cNvPr id="0" name=""/>
        <dsp:cNvSpPr/>
      </dsp:nvSpPr>
      <dsp:spPr>
        <a:xfrm>
          <a:off x="1868260" y="899207"/>
          <a:ext cx="778004" cy="23729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CSP_Sub_002</a:t>
          </a:r>
        </a:p>
      </dsp:txBody>
      <dsp:txXfrm>
        <a:off x="1868260" y="899207"/>
        <a:ext cx="778004" cy="237291"/>
      </dsp:txXfrm>
    </dsp:sp>
    <dsp:sp modelId="{7FB25FCA-8831-4AE7-A761-C255C71E900E}">
      <dsp:nvSpPr>
        <dsp:cNvPr id="0" name=""/>
        <dsp:cNvSpPr/>
      </dsp:nvSpPr>
      <dsp:spPr>
        <a:xfrm>
          <a:off x="934655" y="1233749"/>
          <a:ext cx="778004" cy="237291"/>
        </a:xfrm>
        <a:prstGeom prst="rect">
          <a:avLst/>
        </a:prstGeom>
        <a:solidFill>
          <a:srgbClr val="00B05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Tenant C</a:t>
          </a:r>
        </a:p>
      </dsp:txBody>
      <dsp:txXfrm>
        <a:off x="934655" y="1233749"/>
        <a:ext cx="778004" cy="237291"/>
      </dsp:txXfrm>
    </dsp:sp>
    <dsp:sp modelId="{948676B8-F5E5-4445-9E3F-1E0B4ADF8F06}">
      <dsp:nvSpPr>
        <dsp:cNvPr id="0" name=""/>
        <dsp:cNvSpPr/>
      </dsp:nvSpPr>
      <dsp:spPr>
        <a:xfrm>
          <a:off x="1868260" y="1233749"/>
          <a:ext cx="778004" cy="23729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marL="0" lvl="0" indent="0" algn="ctr" defTabSz="444500">
            <a:lnSpc>
              <a:spcPct val="90000"/>
            </a:lnSpc>
            <a:spcBef>
              <a:spcPct val="0"/>
            </a:spcBef>
            <a:spcAft>
              <a:spcPct val="35000"/>
            </a:spcAft>
            <a:buNone/>
          </a:pPr>
          <a:r>
            <a:rPr lang="en-US" sz="1000" kern="1200" dirty="0"/>
            <a:t>CSP_Sub_003</a:t>
          </a:r>
        </a:p>
      </dsp:txBody>
      <dsp:txXfrm>
        <a:off x="1868260" y="1233749"/>
        <a:ext cx="778004" cy="23729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1C9B46-A29F-45C4-8853-2ABF5468BB25}">
      <dsp:nvSpPr>
        <dsp:cNvPr id="0" name=""/>
        <dsp:cNvSpPr/>
      </dsp:nvSpPr>
      <dsp:spPr>
        <a:xfrm>
          <a:off x="2080761" y="996364"/>
          <a:ext cx="189044" cy="203222"/>
        </a:xfrm>
        <a:custGeom>
          <a:avLst/>
          <a:gdLst/>
          <a:ahLst/>
          <a:cxnLst/>
          <a:rect l="0" t="0" r="0" b="0"/>
          <a:pathLst>
            <a:path>
              <a:moveTo>
                <a:pt x="0" y="0"/>
              </a:moveTo>
              <a:lnTo>
                <a:pt x="94522" y="0"/>
              </a:lnTo>
              <a:lnTo>
                <a:pt x="94522" y="203222"/>
              </a:lnTo>
              <a:lnTo>
                <a:pt x="189044" y="20322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73C71-5B55-4443-881E-54ECF22D715C}">
      <dsp:nvSpPr>
        <dsp:cNvPr id="0" name=""/>
        <dsp:cNvSpPr/>
      </dsp:nvSpPr>
      <dsp:spPr>
        <a:xfrm>
          <a:off x="2080761" y="793142"/>
          <a:ext cx="189044" cy="203222"/>
        </a:xfrm>
        <a:custGeom>
          <a:avLst/>
          <a:gdLst/>
          <a:ahLst/>
          <a:cxnLst/>
          <a:rect l="0" t="0" r="0" b="0"/>
          <a:pathLst>
            <a:path>
              <a:moveTo>
                <a:pt x="0" y="203222"/>
              </a:moveTo>
              <a:lnTo>
                <a:pt x="94522" y="203222"/>
              </a:lnTo>
              <a:lnTo>
                <a:pt x="94522" y="0"/>
              </a:lnTo>
              <a:lnTo>
                <a:pt x="189044"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6CA0D29-BAA6-4C38-8329-79E392416486}">
      <dsp:nvSpPr>
        <dsp:cNvPr id="0" name=""/>
        <dsp:cNvSpPr/>
      </dsp:nvSpPr>
      <dsp:spPr>
        <a:xfrm>
          <a:off x="945220" y="144146"/>
          <a:ext cx="190320" cy="852218"/>
        </a:xfrm>
        <a:custGeom>
          <a:avLst/>
          <a:gdLst/>
          <a:ahLst/>
          <a:cxnLst/>
          <a:rect l="0" t="0" r="0" b="0"/>
          <a:pathLst>
            <a:path>
              <a:moveTo>
                <a:pt x="0" y="0"/>
              </a:moveTo>
              <a:lnTo>
                <a:pt x="95798" y="0"/>
              </a:lnTo>
              <a:lnTo>
                <a:pt x="95798" y="852218"/>
              </a:lnTo>
              <a:lnTo>
                <a:pt x="190320" y="85221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085-0739-4B7C-BA58-C921765082A5}">
      <dsp:nvSpPr>
        <dsp:cNvPr id="0" name=""/>
        <dsp:cNvSpPr/>
      </dsp:nvSpPr>
      <dsp:spPr>
        <a:xfrm>
          <a:off x="2093909" y="340977"/>
          <a:ext cx="175896" cy="91440"/>
        </a:xfrm>
        <a:custGeom>
          <a:avLst/>
          <a:gdLst/>
          <a:ahLst/>
          <a:cxnLst/>
          <a:rect l="0" t="0" r="0" b="0"/>
          <a:pathLst>
            <a:path>
              <a:moveTo>
                <a:pt x="0" y="53930"/>
              </a:moveTo>
              <a:lnTo>
                <a:pt x="81374" y="53930"/>
              </a:lnTo>
              <a:lnTo>
                <a:pt x="81374" y="45720"/>
              </a:lnTo>
              <a:lnTo>
                <a:pt x="175896"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C585C-BC8A-416E-8884-C2FB7A551AB0}">
      <dsp:nvSpPr>
        <dsp:cNvPr id="0" name=""/>
        <dsp:cNvSpPr/>
      </dsp:nvSpPr>
      <dsp:spPr>
        <a:xfrm>
          <a:off x="945220" y="144146"/>
          <a:ext cx="203468" cy="250761"/>
        </a:xfrm>
        <a:custGeom>
          <a:avLst/>
          <a:gdLst/>
          <a:ahLst/>
          <a:cxnLst/>
          <a:rect l="0" t="0" r="0" b="0"/>
          <a:pathLst>
            <a:path>
              <a:moveTo>
                <a:pt x="0" y="0"/>
              </a:moveTo>
              <a:lnTo>
                <a:pt x="108946" y="0"/>
              </a:lnTo>
              <a:lnTo>
                <a:pt x="108946" y="250761"/>
              </a:lnTo>
              <a:lnTo>
                <a:pt x="203468" y="25076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0B719-D6BC-42D0-83ED-EA808985CD01}">
      <dsp:nvSpPr>
        <dsp:cNvPr id="0" name=""/>
        <dsp:cNvSpPr/>
      </dsp:nvSpPr>
      <dsp:spPr>
        <a:xfrm>
          <a:off x="0" y="0"/>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Indirect Provider (operates Azure Stack)</a:t>
          </a:r>
        </a:p>
      </dsp:txBody>
      <dsp:txXfrm>
        <a:off x="0" y="0"/>
        <a:ext cx="945220" cy="288292"/>
      </dsp:txXfrm>
    </dsp:sp>
    <dsp:sp modelId="{EC2543BF-F409-4628-8D5B-A95C9079FF69}">
      <dsp:nvSpPr>
        <dsp:cNvPr id="0" name=""/>
        <dsp:cNvSpPr/>
      </dsp:nvSpPr>
      <dsp:spPr>
        <a:xfrm>
          <a:off x="1148689" y="250761"/>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Reseller 1</a:t>
          </a:r>
        </a:p>
      </dsp:txBody>
      <dsp:txXfrm>
        <a:off x="1148689" y="250761"/>
        <a:ext cx="945220" cy="288292"/>
      </dsp:txXfrm>
    </dsp:sp>
    <dsp:sp modelId="{1A90C6F9-E95B-462F-B162-F30C111DF747}">
      <dsp:nvSpPr>
        <dsp:cNvPr id="0" name=""/>
        <dsp:cNvSpPr/>
      </dsp:nvSpPr>
      <dsp:spPr>
        <a:xfrm>
          <a:off x="2269806" y="242551"/>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End Customer A</a:t>
          </a:r>
        </a:p>
      </dsp:txBody>
      <dsp:txXfrm>
        <a:off x="2269806" y="242551"/>
        <a:ext cx="945220" cy="288292"/>
      </dsp:txXfrm>
    </dsp:sp>
    <dsp:sp modelId="{2D5B33B0-D421-4C1C-98C4-3920CD9C49EC}">
      <dsp:nvSpPr>
        <dsp:cNvPr id="0" name=""/>
        <dsp:cNvSpPr/>
      </dsp:nvSpPr>
      <dsp:spPr>
        <a:xfrm>
          <a:off x="1135541" y="852218"/>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Reseller 2</a:t>
          </a:r>
        </a:p>
      </dsp:txBody>
      <dsp:txXfrm>
        <a:off x="1135541" y="852218"/>
        <a:ext cx="945220" cy="288292"/>
      </dsp:txXfrm>
    </dsp:sp>
    <dsp:sp modelId="{1F673614-D373-4230-8BAD-5D781664AE58}">
      <dsp:nvSpPr>
        <dsp:cNvPr id="0" name=""/>
        <dsp:cNvSpPr/>
      </dsp:nvSpPr>
      <dsp:spPr>
        <a:xfrm>
          <a:off x="2269806" y="648996"/>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End Customer B</a:t>
          </a:r>
        </a:p>
      </dsp:txBody>
      <dsp:txXfrm>
        <a:off x="2269806" y="648996"/>
        <a:ext cx="945220" cy="288292"/>
      </dsp:txXfrm>
    </dsp:sp>
    <dsp:sp modelId="{7FB25FCA-8831-4AE7-A761-C255C71E900E}">
      <dsp:nvSpPr>
        <dsp:cNvPr id="0" name=""/>
        <dsp:cNvSpPr/>
      </dsp:nvSpPr>
      <dsp:spPr>
        <a:xfrm>
          <a:off x="2269806" y="1055441"/>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End Customer C</a:t>
          </a:r>
        </a:p>
      </dsp:txBody>
      <dsp:txXfrm>
        <a:off x="2269806" y="1055441"/>
        <a:ext cx="945220" cy="28829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3434A-F43B-46BA-99C6-896ABFFC6DF5}">
      <dsp:nvSpPr>
        <dsp:cNvPr id="0" name=""/>
        <dsp:cNvSpPr/>
      </dsp:nvSpPr>
      <dsp:spPr>
        <a:xfrm>
          <a:off x="2244536" y="1272751"/>
          <a:ext cx="131987" cy="91440"/>
        </a:xfrm>
        <a:custGeom>
          <a:avLst/>
          <a:gdLst/>
          <a:ahLst/>
          <a:cxnLst/>
          <a:rect l="0" t="0" r="0" b="0"/>
          <a:pathLst>
            <a:path>
              <a:moveTo>
                <a:pt x="0" y="45720"/>
              </a:moveTo>
              <a:lnTo>
                <a:pt x="13198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B1C9B46-A29F-45C4-8853-2ABF5468BB25}">
      <dsp:nvSpPr>
        <dsp:cNvPr id="0" name=""/>
        <dsp:cNvSpPr/>
      </dsp:nvSpPr>
      <dsp:spPr>
        <a:xfrm>
          <a:off x="1456713" y="1185946"/>
          <a:ext cx="127883" cy="91440"/>
        </a:xfrm>
        <a:custGeom>
          <a:avLst/>
          <a:gdLst/>
          <a:ahLst/>
          <a:cxnLst/>
          <a:rect l="0" t="0" r="0" b="0"/>
          <a:pathLst>
            <a:path>
              <a:moveTo>
                <a:pt x="0" y="45720"/>
              </a:moveTo>
              <a:lnTo>
                <a:pt x="61889" y="45720"/>
              </a:lnTo>
              <a:lnTo>
                <a:pt x="61889" y="132524"/>
              </a:lnTo>
              <a:lnTo>
                <a:pt x="127883" y="1325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BF84FF-B463-4428-99DF-5C26D5B994C5}">
      <dsp:nvSpPr>
        <dsp:cNvPr id="0" name=""/>
        <dsp:cNvSpPr/>
      </dsp:nvSpPr>
      <dsp:spPr>
        <a:xfrm>
          <a:off x="2244536" y="988977"/>
          <a:ext cx="131987" cy="91440"/>
        </a:xfrm>
        <a:custGeom>
          <a:avLst/>
          <a:gdLst/>
          <a:ahLst/>
          <a:cxnLst/>
          <a:rect l="0" t="0" r="0" b="0"/>
          <a:pathLst>
            <a:path>
              <a:moveTo>
                <a:pt x="0" y="45720"/>
              </a:moveTo>
              <a:lnTo>
                <a:pt x="13198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73C71-5B55-4443-881E-54ECF22D715C}">
      <dsp:nvSpPr>
        <dsp:cNvPr id="0" name=""/>
        <dsp:cNvSpPr/>
      </dsp:nvSpPr>
      <dsp:spPr>
        <a:xfrm>
          <a:off x="1456713" y="1034697"/>
          <a:ext cx="127883" cy="196969"/>
        </a:xfrm>
        <a:custGeom>
          <a:avLst/>
          <a:gdLst/>
          <a:ahLst/>
          <a:cxnLst/>
          <a:rect l="0" t="0" r="0" b="0"/>
          <a:pathLst>
            <a:path>
              <a:moveTo>
                <a:pt x="0" y="196969"/>
              </a:moveTo>
              <a:lnTo>
                <a:pt x="61889" y="196969"/>
              </a:lnTo>
              <a:lnTo>
                <a:pt x="61889" y="0"/>
              </a:lnTo>
              <a:lnTo>
                <a:pt x="127883"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164F87-CBD6-4007-8A75-2BDD003EF23C}">
      <dsp:nvSpPr>
        <dsp:cNvPr id="0" name=""/>
        <dsp:cNvSpPr/>
      </dsp:nvSpPr>
      <dsp:spPr>
        <a:xfrm>
          <a:off x="662588" y="175336"/>
          <a:ext cx="134185" cy="1056330"/>
        </a:xfrm>
        <a:custGeom>
          <a:avLst/>
          <a:gdLst/>
          <a:ahLst/>
          <a:cxnLst/>
          <a:rect l="0" t="0" r="0" b="0"/>
          <a:pathLst>
            <a:path>
              <a:moveTo>
                <a:pt x="0" y="0"/>
              </a:moveTo>
              <a:lnTo>
                <a:pt x="68191" y="0"/>
              </a:lnTo>
              <a:lnTo>
                <a:pt x="68191" y="1056330"/>
              </a:lnTo>
              <a:lnTo>
                <a:pt x="134185" y="105633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A719C-15DE-4ECB-A185-66B6C1E4FA7B}">
      <dsp:nvSpPr>
        <dsp:cNvPr id="0" name=""/>
        <dsp:cNvSpPr/>
      </dsp:nvSpPr>
      <dsp:spPr>
        <a:xfrm>
          <a:off x="2244536" y="705202"/>
          <a:ext cx="131987" cy="91440"/>
        </a:xfrm>
        <a:custGeom>
          <a:avLst/>
          <a:gdLst/>
          <a:ahLst/>
          <a:cxnLst/>
          <a:rect l="0" t="0" r="0" b="0"/>
          <a:pathLst>
            <a:path>
              <a:moveTo>
                <a:pt x="0" y="45720"/>
              </a:moveTo>
              <a:lnTo>
                <a:pt x="13198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085-0739-4B7C-BA58-C921765082A5}">
      <dsp:nvSpPr>
        <dsp:cNvPr id="0" name=""/>
        <dsp:cNvSpPr/>
      </dsp:nvSpPr>
      <dsp:spPr>
        <a:xfrm>
          <a:off x="1461788" y="705202"/>
          <a:ext cx="122808" cy="91440"/>
        </a:xfrm>
        <a:custGeom>
          <a:avLst/>
          <a:gdLst/>
          <a:ahLst/>
          <a:cxnLst/>
          <a:rect l="0" t="0" r="0" b="0"/>
          <a:pathLst>
            <a:path>
              <a:moveTo>
                <a:pt x="0" y="51452"/>
              </a:moveTo>
              <a:lnTo>
                <a:pt x="56814" y="51452"/>
              </a:lnTo>
              <a:lnTo>
                <a:pt x="56814" y="45720"/>
              </a:lnTo>
              <a:lnTo>
                <a:pt x="122808"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C585C-BC8A-416E-8884-C2FB7A551AB0}">
      <dsp:nvSpPr>
        <dsp:cNvPr id="0" name=""/>
        <dsp:cNvSpPr/>
      </dsp:nvSpPr>
      <dsp:spPr>
        <a:xfrm>
          <a:off x="662588" y="175336"/>
          <a:ext cx="139260" cy="581319"/>
        </a:xfrm>
        <a:custGeom>
          <a:avLst/>
          <a:gdLst/>
          <a:ahLst/>
          <a:cxnLst/>
          <a:rect l="0" t="0" r="0" b="0"/>
          <a:pathLst>
            <a:path>
              <a:moveTo>
                <a:pt x="0" y="0"/>
              </a:moveTo>
              <a:lnTo>
                <a:pt x="73266" y="0"/>
              </a:lnTo>
              <a:lnTo>
                <a:pt x="73266" y="581319"/>
              </a:lnTo>
              <a:lnTo>
                <a:pt x="139260" y="5813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D06F2B-5FC2-428C-9A1F-3755C78D1046}">
      <dsp:nvSpPr>
        <dsp:cNvPr id="0" name=""/>
        <dsp:cNvSpPr/>
      </dsp:nvSpPr>
      <dsp:spPr>
        <a:xfrm>
          <a:off x="1452608" y="135200"/>
          <a:ext cx="128015" cy="91440"/>
        </a:xfrm>
        <a:custGeom>
          <a:avLst/>
          <a:gdLst/>
          <a:ahLst/>
          <a:cxnLst/>
          <a:rect l="0" t="0" r="0" b="0"/>
          <a:pathLst>
            <a:path>
              <a:moveTo>
                <a:pt x="0" y="45720"/>
              </a:moveTo>
              <a:lnTo>
                <a:pt x="62021" y="45720"/>
              </a:lnTo>
              <a:lnTo>
                <a:pt x="62021" y="49695"/>
              </a:lnTo>
              <a:lnTo>
                <a:pt x="128015" y="496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37DDE5-5553-40B7-9B54-0655A3AD7D6A}">
      <dsp:nvSpPr>
        <dsp:cNvPr id="0" name=""/>
        <dsp:cNvSpPr/>
      </dsp:nvSpPr>
      <dsp:spPr>
        <a:xfrm>
          <a:off x="662588" y="129616"/>
          <a:ext cx="130080" cy="91440"/>
        </a:xfrm>
        <a:custGeom>
          <a:avLst/>
          <a:gdLst/>
          <a:ahLst/>
          <a:cxnLst/>
          <a:rect l="0" t="0" r="0" b="0"/>
          <a:pathLst>
            <a:path>
              <a:moveTo>
                <a:pt x="0" y="45720"/>
              </a:moveTo>
              <a:lnTo>
                <a:pt x="64086" y="45720"/>
              </a:lnTo>
              <a:lnTo>
                <a:pt x="64086" y="51304"/>
              </a:lnTo>
              <a:lnTo>
                <a:pt x="130080" y="5130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0B719-D6BC-42D0-83ED-EA808985CD01}">
      <dsp:nvSpPr>
        <dsp:cNvPr id="0" name=""/>
        <dsp:cNvSpPr/>
      </dsp:nvSpPr>
      <dsp:spPr>
        <a:xfrm>
          <a:off x="2648" y="74695"/>
          <a:ext cx="659939" cy="20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err="1"/>
            <a:t>Disti_A</a:t>
          </a:r>
          <a:endParaRPr lang="en-US" sz="900" kern="1200" dirty="0"/>
        </a:p>
      </dsp:txBody>
      <dsp:txXfrm>
        <a:off x="2648" y="74695"/>
        <a:ext cx="659939" cy="201281"/>
      </dsp:txXfrm>
    </dsp:sp>
    <dsp:sp modelId="{9ACE226A-5E22-4EEF-883C-3C88BC1B5E29}">
      <dsp:nvSpPr>
        <dsp:cNvPr id="0" name=""/>
        <dsp:cNvSpPr/>
      </dsp:nvSpPr>
      <dsp:spPr>
        <a:xfrm>
          <a:off x="792668" y="80279"/>
          <a:ext cx="659939" cy="20128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IURTenant</a:t>
          </a:r>
        </a:p>
      </dsp:txBody>
      <dsp:txXfrm>
        <a:off x="792668" y="80279"/>
        <a:ext cx="659939" cy="201281"/>
      </dsp:txXfrm>
    </dsp:sp>
    <dsp:sp modelId="{18264F02-534B-4DA7-B7C0-292007E715B2}">
      <dsp:nvSpPr>
        <dsp:cNvPr id="0" name=""/>
        <dsp:cNvSpPr/>
      </dsp:nvSpPr>
      <dsp:spPr>
        <a:xfrm>
          <a:off x="1580623" y="84255"/>
          <a:ext cx="659939" cy="20128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IUR_Sub_000</a:t>
          </a:r>
        </a:p>
      </dsp:txBody>
      <dsp:txXfrm>
        <a:off x="1580623" y="84255"/>
        <a:ext cx="659939" cy="201281"/>
      </dsp:txXfrm>
    </dsp:sp>
    <dsp:sp modelId="{EC2543BF-F409-4628-8D5B-A95C9079FF69}">
      <dsp:nvSpPr>
        <dsp:cNvPr id="0" name=""/>
        <dsp:cNvSpPr/>
      </dsp:nvSpPr>
      <dsp:spPr>
        <a:xfrm>
          <a:off x="801848" y="656014"/>
          <a:ext cx="659939" cy="20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Reseller_1</a:t>
          </a:r>
        </a:p>
      </dsp:txBody>
      <dsp:txXfrm>
        <a:off x="801848" y="656014"/>
        <a:ext cx="659939" cy="201281"/>
      </dsp:txXfrm>
    </dsp:sp>
    <dsp:sp modelId="{1A90C6F9-E95B-462F-B162-F30C111DF747}">
      <dsp:nvSpPr>
        <dsp:cNvPr id="0" name=""/>
        <dsp:cNvSpPr/>
      </dsp:nvSpPr>
      <dsp:spPr>
        <a:xfrm>
          <a:off x="1584596" y="650282"/>
          <a:ext cx="659939" cy="20128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Tenant  A</a:t>
          </a:r>
        </a:p>
      </dsp:txBody>
      <dsp:txXfrm>
        <a:off x="1584596" y="650282"/>
        <a:ext cx="659939" cy="201281"/>
      </dsp:txXfrm>
    </dsp:sp>
    <dsp:sp modelId="{75C08247-3DEF-4D4C-9432-7BA7D6BE381D}">
      <dsp:nvSpPr>
        <dsp:cNvPr id="0" name=""/>
        <dsp:cNvSpPr/>
      </dsp:nvSpPr>
      <dsp:spPr>
        <a:xfrm>
          <a:off x="2376523" y="650282"/>
          <a:ext cx="659939" cy="20128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CSP_Sub_001</a:t>
          </a:r>
        </a:p>
      </dsp:txBody>
      <dsp:txXfrm>
        <a:off x="2376523" y="650282"/>
        <a:ext cx="659939" cy="201281"/>
      </dsp:txXfrm>
    </dsp:sp>
    <dsp:sp modelId="{360EC9EF-A865-4DA3-B851-774AFBD542B5}">
      <dsp:nvSpPr>
        <dsp:cNvPr id="0" name=""/>
        <dsp:cNvSpPr/>
      </dsp:nvSpPr>
      <dsp:spPr>
        <a:xfrm>
          <a:off x="796773" y="1131025"/>
          <a:ext cx="659939" cy="20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Reseller_2</a:t>
          </a:r>
        </a:p>
      </dsp:txBody>
      <dsp:txXfrm>
        <a:off x="796773" y="1131025"/>
        <a:ext cx="659939" cy="201281"/>
      </dsp:txXfrm>
    </dsp:sp>
    <dsp:sp modelId="{1F673614-D373-4230-8BAD-5D781664AE58}">
      <dsp:nvSpPr>
        <dsp:cNvPr id="0" name=""/>
        <dsp:cNvSpPr/>
      </dsp:nvSpPr>
      <dsp:spPr>
        <a:xfrm>
          <a:off x="1584596" y="934056"/>
          <a:ext cx="659939" cy="20128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Tenant B</a:t>
          </a:r>
        </a:p>
      </dsp:txBody>
      <dsp:txXfrm>
        <a:off x="1584596" y="934056"/>
        <a:ext cx="659939" cy="201281"/>
      </dsp:txXfrm>
    </dsp:sp>
    <dsp:sp modelId="{25F751B0-212D-4DDA-BB26-89D3CA6AB3EA}">
      <dsp:nvSpPr>
        <dsp:cNvPr id="0" name=""/>
        <dsp:cNvSpPr/>
      </dsp:nvSpPr>
      <dsp:spPr>
        <a:xfrm>
          <a:off x="2376523" y="934056"/>
          <a:ext cx="659939" cy="20128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CSP_Sub_002</a:t>
          </a:r>
        </a:p>
      </dsp:txBody>
      <dsp:txXfrm>
        <a:off x="2376523" y="934056"/>
        <a:ext cx="659939" cy="201281"/>
      </dsp:txXfrm>
    </dsp:sp>
    <dsp:sp modelId="{7FB25FCA-8831-4AE7-A761-C255C71E900E}">
      <dsp:nvSpPr>
        <dsp:cNvPr id="0" name=""/>
        <dsp:cNvSpPr/>
      </dsp:nvSpPr>
      <dsp:spPr>
        <a:xfrm>
          <a:off x="1584596" y="1217830"/>
          <a:ext cx="659939" cy="20128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Tenant C</a:t>
          </a:r>
        </a:p>
      </dsp:txBody>
      <dsp:txXfrm>
        <a:off x="1584596" y="1217830"/>
        <a:ext cx="659939" cy="201281"/>
      </dsp:txXfrm>
    </dsp:sp>
    <dsp:sp modelId="{948676B8-F5E5-4445-9E3F-1E0B4ADF8F06}">
      <dsp:nvSpPr>
        <dsp:cNvPr id="0" name=""/>
        <dsp:cNvSpPr/>
      </dsp:nvSpPr>
      <dsp:spPr>
        <a:xfrm>
          <a:off x="2376523" y="1217830"/>
          <a:ext cx="659939" cy="20128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CSP_Sub_003</a:t>
          </a:r>
        </a:p>
      </dsp:txBody>
      <dsp:txXfrm>
        <a:off x="2376523" y="1217830"/>
        <a:ext cx="659939" cy="201281"/>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1C9B46-A29F-45C4-8853-2ABF5468BB25}">
      <dsp:nvSpPr>
        <dsp:cNvPr id="0" name=""/>
        <dsp:cNvSpPr/>
      </dsp:nvSpPr>
      <dsp:spPr>
        <a:xfrm>
          <a:off x="2093909" y="801353"/>
          <a:ext cx="175896" cy="195011"/>
        </a:xfrm>
        <a:custGeom>
          <a:avLst/>
          <a:gdLst/>
          <a:ahLst/>
          <a:cxnLst/>
          <a:rect l="0" t="0" r="0" b="0"/>
          <a:pathLst>
            <a:path>
              <a:moveTo>
                <a:pt x="0" y="0"/>
              </a:moveTo>
              <a:lnTo>
                <a:pt x="81374" y="0"/>
              </a:lnTo>
              <a:lnTo>
                <a:pt x="81374" y="195011"/>
              </a:lnTo>
              <a:lnTo>
                <a:pt x="175896" y="1950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085-0739-4B7C-BA58-C921765082A5}">
      <dsp:nvSpPr>
        <dsp:cNvPr id="0" name=""/>
        <dsp:cNvSpPr/>
      </dsp:nvSpPr>
      <dsp:spPr>
        <a:xfrm>
          <a:off x="2093909" y="589920"/>
          <a:ext cx="175896" cy="211433"/>
        </a:xfrm>
        <a:custGeom>
          <a:avLst/>
          <a:gdLst/>
          <a:ahLst/>
          <a:cxnLst/>
          <a:rect l="0" t="0" r="0" b="0"/>
          <a:pathLst>
            <a:path>
              <a:moveTo>
                <a:pt x="0" y="211433"/>
              </a:moveTo>
              <a:lnTo>
                <a:pt x="81374" y="211433"/>
              </a:lnTo>
              <a:lnTo>
                <a:pt x="81374" y="0"/>
              </a:lnTo>
              <a:lnTo>
                <a:pt x="175896"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C585C-BC8A-416E-8884-C2FB7A551AB0}">
      <dsp:nvSpPr>
        <dsp:cNvPr id="0" name=""/>
        <dsp:cNvSpPr/>
      </dsp:nvSpPr>
      <dsp:spPr>
        <a:xfrm>
          <a:off x="949228" y="144146"/>
          <a:ext cx="199460" cy="657206"/>
        </a:xfrm>
        <a:custGeom>
          <a:avLst/>
          <a:gdLst/>
          <a:ahLst/>
          <a:cxnLst/>
          <a:rect l="0" t="0" r="0" b="0"/>
          <a:pathLst>
            <a:path>
              <a:moveTo>
                <a:pt x="0" y="0"/>
              </a:moveTo>
              <a:lnTo>
                <a:pt x="104938" y="0"/>
              </a:lnTo>
              <a:lnTo>
                <a:pt x="104938" y="657206"/>
              </a:lnTo>
              <a:lnTo>
                <a:pt x="199460" y="65720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0B719-D6BC-42D0-83ED-EA808985CD01}">
      <dsp:nvSpPr>
        <dsp:cNvPr id="0" name=""/>
        <dsp:cNvSpPr/>
      </dsp:nvSpPr>
      <dsp:spPr>
        <a:xfrm>
          <a:off x="4007" y="0"/>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Indirect Provider (provides billing)</a:t>
          </a:r>
        </a:p>
      </dsp:txBody>
      <dsp:txXfrm>
        <a:off x="4007" y="0"/>
        <a:ext cx="945220" cy="288292"/>
      </dsp:txXfrm>
    </dsp:sp>
    <dsp:sp modelId="{EC2543BF-F409-4628-8D5B-A95C9079FF69}">
      <dsp:nvSpPr>
        <dsp:cNvPr id="0" name=""/>
        <dsp:cNvSpPr/>
      </dsp:nvSpPr>
      <dsp:spPr>
        <a:xfrm>
          <a:off x="1148689" y="657206"/>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Reseller 1 (operates Azure Stack)</a:t>
          </a:r>
        </a:p>
      </dsp:txBody>
      <dsp:txXfrm>
        <a:off x="1148689" y="657206"/>
        <a:ext cx="945220" cy="288292"/>
      </dsp:txXfrm>
    </dsp:sp>
    <dsp:sp modelId="{1A90C6F9-E95B-462F-B162-F30C111DF747}">
      <dsp:nvSpPr>
        <dsp:cNvPr id="0" name=""/>
        <dsp:cNvSpPr/>
      </dsp:nvSpPr>
      <dsp:spPr>
        <a:xfrm>
          <a:off x="2269806" y="445773"/>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End Customer A</a:t>
          </a:r>
        </a:p>
      </dsp:txBody>
      <dsp:txXfrm>
        <a:off x="2269806" y="445773"/>
        <a:ext cx="945220" cy="288292"/>
      </dsp:txXfrm>
    </dsp:sp>
    <dsp:sp modelId="{7FB25FCA-8831-4AE7-A761-C255C71E900E}">
      <dsp:nvSpPr>
        <dsp:cNvPr id="0" name=""/>
        <dsp:cNvSpPr/>
      </dsp:nvSpPr>
      <dsp:spPr>
        <a:xfrm>
          <a:off x="2269806" y="852218"/>
          <a:ext cx="945220" cy="28829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US" sz="900" kern="1200" dirty="0"/>
            <a:t>End Customer B</a:t>
          </a:r>
        </a:p>
      </dsp:txBody>
      <dsp:txXfrm>
        <a:off x="2269806" y="852218"/>
        <a:ext cx="945220" cy="28829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F84FF-B463-4428-99DF-5C26D5B994C5}">
      <dsp:nvSpPr>
        <dsp:cNvPr id="0" name=""/>
        <dsp:cNvSpPr/>
      </dsp:nvSpPr>
      <dsp:spPr>
        <a:xfrm>
          <a:off x="2244536" y="1473093"/>
          <a:ext cx="131987" cy="91440"/>
        </a:xfrm>
        <a:custGeom>
          <a:avLst/>
          <a:gdLst/>
          <a:ahLst/>
          <a:cxnLst/>
          <a:rect l="0" t="0" r="0" b="0"/>
          <a:pathLst>
            <a:path>
              <a:moveTo>
                <a:pt x="0" y="45720"/>
              </a:moveTo>
              <a:lnTo>
                <a:pt x="13198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373C71-5B55-4443-881E-54ECF22D715C}">
      <dsp:nvSpPr>
        <dsp:cNvPr id="0" name=""/>
        <dsp:cNvSpPr/>
      </dsp:nvSpPr>
      <dsp:spPr>
        <a:xfrm>
          <a:off x="1461788" y="1098884"/>
          <a:ext cx="122808" cy="419928"/>
        </a:xfrm>
        <a:custGeom>
          <a:avLst/>
          <a:gdLst/>
          <a:ahLst/>
          <a:cxnLst/>
          <a:rect l="0" t="0" r="0" b="0"/>
          <a:pathLst>
            <a:path>
              <a:moveTo>
                <a:pt x="0" y="0"/>
              </a:moveTo>
              <a:lnTo>
                <a:pt x="56814" y="0"/>
              </a:lnTo>
              <a:lnTo>
                <a:pt x="56814" y="419928"/>
              </a:lnTo>
              <a:lnTo>
                <a:pt x="122808" y="41992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4A719C-15DE-4ECB-A185-66B6C1E4FA7B}">
      <dsp:nvSpPr>
        <dsp:cNvPr id="0" name=""/>
        <dsp:cNvSpPr/>
      </dsp:nvSpPr>
      <dsp:spPr>
        <a:xfrm>
          <a:off x="2244536" y="1189319"/>
          <a:ext cx="131987" cy="91440"/>
        </a:xfrm>
        <a:custGeom>
          <a:avLst/>
          <a:gdLst/>
          <a:ahLst/>
          <a:cxnLst/>
          <a:rect l="0" t="0" r="0" b="0"/>
          <a:pathLst>
            <a:path>
              <a:moveTo>
                <a:pt x="0" y="45720"/>
              </a:moveTo>
              <a:lnTo>
                <a:pt x="131987" y="4572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BA9A085-0739-4B7C-BA58-C921765082A5}">
      <dsp:nvSpPr>
        <dsp:cNvPr id="0" name=""/>
        <dsp:cNvSpPr/>
      </dsp:nvSpPr>
      <dsp:spPr>
        <a:xfrm>
          <a:off x="1461788" y="1098884"/>
          <a:ext cx="122808" cy="136154"/>
        </a:xfrm>
        <a:custGeom>
          <a:avLst/>
          <a:gdLst/>
          <a:ahLst/>
          <a:cxnLst/>
          <a:rect l="0" t="0" r="0" b="0"/>
          <a:pathLst>
            <a:path>
              <a:moveTo>
                <a:pt x="0" y="0"/>
              </a:moveTo>
              <a:lnTo>
                <a:pt x="56814" y="0"/>
              </a:lnTo>
              <a:lnTo>
                <a:pt x="56814" y="136154"/>
              </a:lnTo>
              <a:lnTo>
                <a:pt x="122808" y="13615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48C59F-B1EC-439B-B10C-7F5B25E9AEE2}">
      <dsp:nvSpPr>
        <dsp:cNvPr id="0" name=""/>
        <dsp:cNvSpPr/>
      </dsp:nvSpPr>
      <dsp:spPr>
        <a:xfrm>
          <a:off x="2244536" y="619317"/>
          <a:ext cx="128015" cy="91440"/>
        </a:xfrm>
        <a:custGeom>
          <a:avLst/>
          <a:gdLst/>
          <a:ahLst/>
          <a:cxnLst/>
          <a:rect l="0" t="0" r="0" b="0"/>
          <a:pathLst>
            <a:path>
              <a:moveTo>
                <a:pt x="0" y="45720"/>
              </a:moveTo>
              <a:lnTo>
                <a:pt x="62021" y="45720"/>
              </a:lnTo>
              <a:lnTo>
                <a:pt x="62021" y="49695"/>
              </a:lnTo>
              <a:lnTo>
                <a:pt x="128015" y="4969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53A5D0-0B34-4EC8-9548-78194AA1B3E5}">
      <dsp:nvSpPr>
        <dsp:cNvPr id="0" name=""/>
        <dsp:cNvSpPr/>
      </dsp:nvSpPr>
      <dsp:spPr>
        <a:xfrm>
          <a:off x="1461788" y="665037"/>
          <a:ext cx="122808" cy="433847"/>
        </a:xfrm>
        <a:custGeom>
          <a:avLst/>
          <a:gdLst/>
          <a:ahLst/>
          <a:cxnLst/>
          <a:rect l="0" t="0" r="0" b="0"/>
          <a:pathLst>
            <a:path>
              <a:moveTo>
                <a:pt x="0" y="433847"/>
              </a:moveTo>
              <a:lnTo>
                <a:pt x="56814" y="433847"/>
              </a:lnTo>
              <a:lnTo>
                <a:pt x="56814" y="0"/>
              </a:lnTo>
              <a:lnTo>
                <a:pt x="12280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CD75A-5EC7-4E36-8E5C-249A35A5565F}">
      <dsp:nvSpPr>
        <dsp:cNvPr id="0" name=""/>
        <dsp:cNvSpPr/>
      </dsp:nvSpPr>
      <dsp:spPr>
        <a:xfrm>
          <a:off x="1461788" y="667491"/>
          <a:ext cx="122808" cy="431393"/>
        </a:xfrm>
        <a:custGeom>
          <a:avLst/>
          <a:gdLst/>
          <a:ahLst/>
          <a:cxnLst/>
          <a:rect l="0" t="0" r="0" b="0"/>
          <a:pathLst>
            <a:path>
              <a:moveTo>
                <a:pt x="0" y="431393"/>
              </a:moveTo>
              <a:lnTo>
                <a:pt x="56814" y="431393"/>
              </a:lnTo>
              <a:lnTo>
                <a:pt x="56814" y="0"/>
              </a:lnTo>
              <a:lnTo>
                <a:pt x="122808" y="0"/>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2C585C-BC8A-416E-8884-C2FB7A551AB0}">
      <dsp:nvSpPr>
        <dsp:cNvPr id="0" name=""/>
        <dsp:cNvSpPr/>
      </dsp:nvSpPr>
      <dsp:spPr>
        <a:xfrm>
          <a:off x="662588" y="446622"/>
          <a:ext cx="139260" cy="652262"/>
        </a:xfrm>
        <a:custGeom>
          <a:avLst/>
          <a:gdLst/>
          <a:ahLst/>
          <a:cxnLst/>
          <a:rect l="0" t="0" r="0" b="0"/>
          <a:pathLst>
            <a:path>
              <a:moveTo>
                <a:pt x="0" y="0"/>
              </a:moveTo>
              <a:lnTo>
                <a:pt x="73266" y="0"/>
              </a:lnTo>
              <a:lnTo>
                <a:pt x="73266" y="652262"/>
              </a:lnTo>
              <a:lnTo>
                <a:pt x="139260" y="65226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F0B719-D6BC-42D0-83ED-EA808985CD01}">
      <dsp:nvSpPr>
        <dsp:cNvPr id="0" name=""/>
        <dsp:cNvSpPr/>
      </dsp:nvSpPr>
      <dsp:spPr>
        <a:xfrm>
          <a:off x="2648" y="345981"/>
          <a:ext cx="659939" cy="20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err="1"/>
            <a:t>Disti_A</a:t>
          </a:r>
          <a:endParaRPr lang="en-US" sz="800" kern="1200" dirty="0"/>
        </a:p>
      </dsp:txBody>
      <dsp:txXfrm>
        <a:off x="2648" y="345981"/>
        <a:ext cx="659939" cy="201281"/>
      </dsp:txXfrm>
    </dsp:sp>
    <dsp:sp modelId="{EC2543BF-F409-4628-8D5B-A95C9079FF69}">
      <dsp:nvSpPr>
        <dsp:cNvPr id="0" name=""/>
        <dsp:cNvSpPr/>
      </dsp:nvSpPr>
      <dsp:spPr>
        <a:xfrm>
          <a:off x="801848" y="998244"/>
          <a:ext cx="659939" cy="20128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Reseller_1</a:t>
          </a:r>
        </a:p>
      </dsp:txBody>
      <dsp:txXfrm>
        <a:off x="801848" y="998244"/>
        <a:ext cx="659939" cy="201281"/>
      </dsp:txXfrm>
    </dsp:sp>
    <dsp:sp modelId="{52E9D3C0-2052-46EE-94E6-2AC57DF7FC67}">
      <dsp:nvSpPr>
        <dsp:cNvPr id="0" name=""/>
        <dsp:cNvSpPr/>
      </dsp:nvSpPr>
      <dsp:spPr>
        <a:xfrm>
          <a:off x="1584596" y="566850"/>
          <a:ext cx="659939" cy="20128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endParaRPr lang="en-US" sz="800" kern="1200" dirty="0"/>
        </a:p>
      </dsp:txBody>
      <dsp:txXfrm>
        <a:off x="1584596" y="566850"/>
        <a:ext cx="659939" cy="201281"/>
      </dsp:txXfrm>
    </dsp:sp>
    <dsp:sp modelId="{75DD75F7-88BD-4ECB-A553-AB39F247D888}">
      <dsp:nvSpPr>
        <dsp:cNvPr id="0" name=""/>
        <dsp:cNvSpPr/>
      </dsp:nvSpPr>
      <dsp:spPr>
        <a:xfrm>
          <a:off x="1584596" y="564396"/>
          <a:ext cx="659939" cy="20128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ResellerTenant</a:t>
          </a:r>
        </a:p>
      </dsp:txBody>
      <dsp:txXfrm>
        <a:off x="1584596" y="564396"/>
        <a:ext cx="659939" cy="201281"/>
      </dsp:txXfrm>
    </dsp:sp>
    <dsp:sp modelId="{420CC1CF-C9CD-4587-948C-2DC8F42418D1}">
      <dsp:nvSpPr>
        <dsp:cNvPr id="0" name=""/>
        <dsp:cNvSpPr/>
      </dsp:nvSpPr>
      <dsp:spPr>
        <a:xfrm>
          <a:off x="2372551" y="568371"/>
          <a:ext cx="659939" cy="20128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CSP_Sub_000</a:t>
          </a:r>
        </a:p>
      </dsp:txBody>
      <dsp:txXfrm>
        <a:off x="2372551" y="568371"/>
        <a:ext cx="659939" cy="201281"/>
      </dsp:txXfrm>
    </dsp:sp>
    <dsp:sp modelId="{1A90C6F9-E95B-462F-B162-F30C111DF747}">
      <dsp:nvSpPr>
        <dsp:cNvPr id="0" name=""/>
        <dsp:cNvSpPr/>
      </dsp:nvSpPr>
      <dsp:spPr>
        <a:xfrm>
          <a:off x="1584596" y="1134398"/>
          <a:ext cx="659939" cy="20128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TenantA</a:t>
          </a:r>
        </a:p>
      </dsp:txBody>
      <dsp:txXfrm>
        <a:off x="1584596" y="1134398"/>
        <a:ext cx="659939" cy="201281"/>
      </dsp:txXfrm>
    </dsp:sp>
    <dsp:sp modelId="{75C08247-3DEF-4D4C-9432-7BA7D6BE381D}">
      <dsp:nvSpPr>
        <dsp:cNvPr id="0" name=""/>
        <dsp:cNvSpPr/>
      </dsp:nvSpPr>
      <dsp:spPr>
        <a:xfrm>
          <a:off x="2376523" y="1134398"/>
          <a:ext cx="659939" cy="20128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CSP_Sub_001</a:t>
          </a:r>
        </a:p>
      </dsp:txBody>
      <dsp:txXfrm>
        <a:off x="2376523" y="1134398"/>
        <a:ext cx="659939" cy="201281"/>
      </dsp:txXfrm>
    </dsp:sp>
    <dsp:sp modelId="{1F673614-D373-4230-8BAD-5D781664AE58}">
      <dsp:nvSpPr>
        <dsp:cNvPr id="0" name=""/>
        <dsp:cNvSpPr/>
      </dsp:nvSpPr>
      <dsp:spPr>
        <a:xfrm>
          <a:off x="1584596" y="1418172"/>
          <a:ext cx="659939" cy="201281"/>
        </a:xfrm>
        <a:prstGeom prst="rect">
          <a:avLst/>
        </a:prstGeom>
        <a:solidFill>
          <a:schemeClr val="accent6"/>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TenantB</a:t>
          </a:r>
        </a:p>
      </dsp:txBody>
      <dsp:txXfrm>
        <a:off x="1584596" y="1418172"/>
        <a:ext cx="659939" cy="201281"/>
      </dsp:txXfrm>
    </dsp:sp>
    <dsp:sp modelId="{25F751B0-212D-4DDA-BB26-89D3CA6AB3EA}">
      <dsp:nvSpPr>
        <dsp:cNvPr id="0" name=""/>
        <dsp:cNvSpPr/>
      </dsp:nvSpPr>
      <dsp:spPr>
        <a:xfrm>
          <a:off x="2376523" y="1418172"/>
          <a:ext cx="659939" cy="201281"/>
        </a:xfrm>
        <a:prstGeom prst="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dirty="0"/>
            <a:t>CSP_Sub_002</a:t>
          </a:r>
        </a:p>
      </dsp:txBody>
      <dsp:txXfrm>
        <a:off x="2376523" y="1418172"/>
        <a:ext cx="659939" cy="201281"/>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72334"/>
    <w:rsid w:val="00E72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35531-D5BC-4E86-8E9A-D26692C2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3327</Words>
  <Characters>18967</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2018-09-20T22:31:00Z</dcterms:created>
  <dcterms:modified xsi:type="dcterms:W3CDTF">2018-09-20T22:32:00Z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