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04DC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35387" w14:textId="77777777" w:rsid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Function App (Create a Resource -&gt; Compute -&gt; Function App)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C1013E" w14:textId="77777777" w:rsid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Go to Functions in the left navigation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32E32264" w14:textId="5F403869" w:rsidR="00754187" w:rsidRPr="00754187" w:rsidRDefault="00754187" w:rsidP="007541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Add a Timer Trigger and choose how often you want this function to run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4EAB25FA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CC4E2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 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*Steps 4-6 will allow the function to run without the user having to log in every 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7A5D9" w14:textId="77777777" w:rsid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to Identity (under Settings in the navigation on the left side)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30635" w14:textId="77777777" w:rsid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Turn on Status and click Save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57E5849E" w14:textId="59C57739" w:rsidR="00754187" w:rsidRPr="00754187" w:rsidRDefault="00754187" w:rsidP="007541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Under Permissions, add an Azure Role Assignment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(Contributor to the Storage Account the file share you want to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autoincrease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is located in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B1D958A" w14:textId="77777777" w:rsidR="00754187" w:rsidRDefault="00754187" w:rsidP="00754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3356B4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back to the Function 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AA9B7F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Click on Functions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1D7C2E1C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Select the function you previously created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0FD1E0E0" w14:textId="77777777" w:rsid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Click on </w:t>
      </w:r>
      <w:proofErr w:type="spellStart"/>
      <w:r w:rsidRPr="00754187">
        <w:rPr>
          <w:rStyle w:val="normaltextrun"/>
          <w:rFonts w:ascii="Calibri" w:hAnsi="Calibri" w:cs="Calibri"/>
          <w:sz w:val="22"/>
          <w:szCs w:val="22"/>
        </w:rPr>
        <w:t>Code+Test</w:t>
      </w:r>
      <w:proofErr w:type="spellEnd"/>
      <w:r w:rsidRPr="00754187">
        <w:rPr>
          <w:rStyle w:val="normaltextrun"/>
          <w:rFonts w:ascii="Calibri" w:hAnsi="Calibri" w:cs="Calibri"/>
          <w:sz w:val="22"/>
          <w:szCs w:val="22"/>
        </w:rPr>
        <w:t> in the left navigation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22D394A4" w14:textId="2611B177" w:rsidR="00754187" w:rsidRPr="00754187" w:rsidRDefault="00754187" w:rsidP="0075418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754187">
        <w:rPr>
          <w:rStyle w:val="normaltextrun"/>
          <w:rFonts w:ascii="Calibri" w:hAnsi="Calibri" w:cs="Calibri"/>
          <w:sz w:val="22"/>
          <w:szCs w:val="22"/>
        </w:rPr>
        <w:t>Copy and paste the code below:</w:t>
      </w:r>
      <w:r w:rsidRPr="00754187">
        <w:rPr>
          <w:rStyle w:val="eop"/>
          <w:rFonts w:ascii="Calibri" w:hAnsi="Calibri" w:cs="Calibri"/>
          <w:sz w:val="22"/>
          <w:szCs w:val="22"/>
        </w:rPr>
        <w:t> </w:t>
      </w:r>
    </w:p>
    <w:p w14:paraId="09362C12" w14:textId="077BBEB8" w:rsidR="0069198B" w:rsidRDefault="00000000"/>
    <w:p w14:paraId="2FA029D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#Input bindings are passed in via param block.</w:t>
      </w:r>
    </w:p>
    <w:p w14:paraId="2E72D3AF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$Timer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62FB699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F7CACC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the current universal time in the default string format.</w:t>
      </w:r>
    </w:p>
    <w:p w14:paraId="1CFD13A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currentUTCtime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ToUniversalTime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33E8B57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186FD2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#The '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IsPastDue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' property is 'true' when the current function invocation is later than scheduled.</w:t>
      </w:r>
    </w:p>
    <w:p w14:paraId="32AAE0B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Timer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IsPastDue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607AB52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"PowerShell timer is running late!"</w:t>
      </w:r>
    </w:p>
    <w:p w14:paraId="5E83754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4366B6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6C2FCA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#Variable Definitions</w:t>
      </w:r>
    </w:p>
    <w:p w14:paraId="616348F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subscription_id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“subscription ID”</w:t>
      </w:r>
    </w:p>
    <w:p w14:paraId="38F4063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resource_group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“resource group name”</w:t>
      </w:r>
    </w:p>
    <w:p w14:paraId="049EA8C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“storage account name”</w:t>
      </w:r>
    </w:p>
    <w:p w14:paraId="55BD6A0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file_share_name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“file share name”</w:t>
      </w:r>
    </w:p>
    <w:p w14:paraId="5E996DE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AFFB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#Define how many requests the workload can tolerate being throttled. 0 = No tolerance.</w:t>
      </w:r>
    </w:p>
    <w:p w14:paraId="09D077B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14:paraId="1D8E048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0360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#Autogrow Percentage, default is 20%.</w:t>
      </w:r>
    </w:p>
    <w:p w14:paraId="5C34E6C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AutoGrowRate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1.2</w:t>
      </w:r>
    </w:p>
    <w:p w14:paraId="7487653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943F7C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#Connect to Azure and Import Az Module</w:t>
      </w:r>
    </w:p>
    <w:p w14:paraId="0F84874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</w:p>
    <w:p w14:paraId="6A45577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8AF4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Az.Accounts</w:t>
      </w:r>
      <w:proofErr w:type="spellEnd"/>
      <w:proofErr w:type="gramEnd"/>
    </w:p>
    <w:p w14:paraId="76A8B16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Az.Storage</w:t>
      </w:r>
      <w:proofErr w:type="spellEnd"/>
      <w:proofErr w:type="gramEnd"/>
    </w:p>
    <w:p w14:paraId="40AA6CE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086A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subscription_id</w:t>
      </w:r>
      <w:proofErr w:type="spellEnd"/>
    </w:p>
    <w:p w14:paraId="2BDA790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0E80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1B45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#Get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ResourceID</w:t>
      </w:r>
      <w:proofErr w:type="spellEnd"/>
    </w:p>
    <w:p w14:paraId="4B5FAA18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storage_account_name</w:t>
      </w:r>
      <w:proofErr w:type="spellEnd"/>
    </w:p>
    <w:p w14:paraId="300D41AC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fileServices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/default"</w:t>
      </w:r>
    </w:p>
    <w:p w14:paraId="079D2CF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3C70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file share</w:t>
      </w:r>
    </w:p>
    <w:p w14:paraId="5E86CDE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$PFS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AzRmStorageShare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resource_group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file_share_name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GetShareUsage</w:t>
      </w:r>
      <w:proofErr w:type="spellEnd"/>
    </w:p>
    <w:p w14:paraId="7494FA0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85E0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#Determine if Success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With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Share Egress Throttling existed over 1 hour</w:t>
      </w:r>
    </w:p>
    <w:p w14:paraId="7D4BB55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SuccessWithShareEgressThrottling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C77B38C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SuccessShareEgressThrottling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772FFAD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7FDE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#Determine if Success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With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Share Ingress Throttling existed over 1 hour</w:t>
      </w:r>
    </w:p>
    <w:p w14:paraId="5B94461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SuccessWithShareIngressThrottling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251723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SuccessShareIngressThrottling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69967E1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1273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#Determine if Success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With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Share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Iops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Throttling existed over 1 hour</w:t>
      </w:r>
    </w:p>
    <w:p w14:paraId="08F9DBB9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SuccessWithShareIopsThrottling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46EF5E9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SuccessShareIopsThrottling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5FDCE43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B82C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#Determine if Client Share Egress Throttling Error existed over 1 hour</w:t>
      </w:r>
    </w:p>
    <w:p w14:paraId="78449E4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ClientShareEgressThrottlingError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B78D40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ClientShareEgressThrottlingError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656BAA7F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8B7C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#Determine if Client Share Ingress Throttling Error existed over 1 hour</w:t>
      </w:r>
    </w:p>
    <w:p w14:paraId="282E5D5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ClientShareIngressThrottlingError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5C0117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ClientShareIngressThrottlingError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046A34C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6B0F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#Determine if Client Share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Iops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Throttling Error existed over 1 hour</w:t>
      </w:r>
    </w:p>
    <w:p w14:paraId="5970FB28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ClientShareIopsThrottlingError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E60032C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ClientShareIopsThrottlingError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2466A06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54F9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#Determine if Client Share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Iops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Throttling Error existed over 1 hour</w:t>
      </w:r>
    </w:p>
    <w:p w14:paraId="026B0D1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-Dimension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responsetype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ClientThrottlingError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FE26F9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ClientThrottlingError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Transactions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TimeGrain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01:00:00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MetricFilter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dimFilter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AggregationType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"Total"</w:t>
      </w:r>
    </w:p>
    <w:p w14:paraId="0CDFE93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1FEE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BBDC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provisioned capacity, used capacity, and Avg IOPS</w:t>
      </w:r>
    </w:p>
    <w:p w14:paraId="49CD46E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ProvisionedCapacity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PFS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QuotaGiB</w:t>
      </w:r>
      <w:proofErr w:type="spellEnd"/>
    </w:p>
    <w:p w14:paraId="6326C9B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UsedCapacity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PFS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ShareUsageBytes</w:t>
      </w:r>
      <w:proofErr w:type="spellEnd"/>
    </w:p>
    <w:p w14:paraId="62144BB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A739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#Determine Throttling Total</w:t>
      </w:r>
    </w:p>
    <w:p w14:paraId="0921513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SuccessShareEgressThrottleTotal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SuccessShareEgressThrottling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5E35209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SuccessShareIngressThrottleTotal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SuccessShareIngressThrottling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372F2B0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SuccessShareIopsThrottleTotal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SuccessShareIopsThrottling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27916E0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ClientShareEgressThrottleErrorTotal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ClientShareEgressThrottlingError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1137B46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ClientShareIngressThrottleErrorTotal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ClientShareIngressThrottlingError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2110986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ClientShareIopsThrottleErrorTotal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ClientShareIopsThrottlingError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14B4729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ClientThrottlingError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proofErr w:type="gramEnd"/>
    </w:p>
    <w:p w14:paraId="699D5216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3158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D6F0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#Current Workload</w:t>
      </w:r>
    </w:p>
    <w:p w14:paraId="1ED82B1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"Provisioned Capacity:"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ProvisionedCapacity</w:t>
      </w:r>
      <w:proofErr w:type="spellEnd"/>
    </w:p>
    <w:p w14:paraId="65FAE8C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"Share Usage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GBytes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UsedCapacity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Math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proofErr w:type="gramEnd"/>
      <w:r>
        <w:rPr>
          <w:rFonts w:ascii="Lucida Console" w:hAnsi="Lucida Console" w:cs="Lucida Console"/>
          <w:sz w:val="18"/>
          <w:szCs w:val="18"/>
        </w:rPr>
        <w:t>Pow(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30</w:t>
      </w:r>
      <w:r>
        <w:rPr>
          <w:rFonts w:ascii="Lucida Console" w:hAnsi="Lucida Console" w:cs="Lucida Console"/>
          <w:sz w:val="18"/>
          <w:szCs w:val="18"/>
        </w:rPr>
        <w:t>)))</w:t>
      </w:r>
    </w:p>
    <w:p w14:paraId="65BFF93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"Success Share Egress Throttle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SuccessShareEgressThrottleTotal</w:t>
      </w:r>
      <w:proofErr w:type="spellEnd"/>
    </w:p>
    <w:p w14:paraId="10C7DF2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"Success Share Ingress Throttle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SuccessShareIngressThrottleTotal</w:t>
      </w:r>
      <w:proofErr w:type="spellEnd"/>
    </w:p>
    <w:p w14:paraId="5EC811BD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"Success Share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Throttle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SuccessShareIopsThrottleTotal</w:t>
      </w:r>
      <w:proofErr w:type="spellEnd"/>
    </w:p>
    <w:p w14:paraId="3C5D593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"Client Share Egress Throttle Error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ClientShareEgressThrottlingErrorTotal</w:t>
      </w:r>
      <w:proofErr w:type="spellEnd"/>
    </w:p>
    <w:p w14:paraId="6433D5B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"Client Share Ingress Throttle Error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ClientShareIngressThrottleErrorTotal</w:t>
      </w:r>
      <w:proofErr w:type="spellEnd"/>
    </w:p>
    <w:p w14:paraId="3399AAD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"Client Share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Throttle Error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ClientShareIopsThrottleErrorTotal</w:t>
      </w:r>
      <w:proofErr w:type="spellEnd"/>
    </w:p>
    <w:p w14:paraId="293ABA4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"Client Throttle Error Total:"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ClientThrottleErrorTotal</w:t>
      </w:r>
      <w:proofErr w:type="spellEnd"/>
    </w:p>
    <w:p w14:paraId="4D0982B9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0E8C4E2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storage account</w:t>
      </w:r>
    </w:p>
    <w:p w14:paraId="7CD5C52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AzStorageAccount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resource_group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storage_account_name</w:t>
      </w:r>
      <w:proofErr w:type="spellEnd"/>
    </w:p>
    <w:p w14:paraId="2FF8513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450824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throttling requests exceeds the throttling tolerance, increase provisioned capacity by 20%</w:t>
      </w:r>
    </w:p>
    <w:p w14:paraId="7FA2825B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SuccessShareEgressThrottleTotal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86FCF7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SuccessShareIngressThrottleTotal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773CE3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SuccessShareIopsThrottleTotal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D678178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ClientShareEgressThrottlingErrorTotal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6DEAA7E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ClientShareIngressThrottleErrorTotal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73F6BB4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ClientShareIopsThrottleErrorTotal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</w:p>
    <w:p w14:paraId="0713C09F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ThrottleTolerance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ClientThrottleErrorTotal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1BD13A4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44B57735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$Quota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ProvisionedCapacity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*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AutoGrowRate</w:t>
      </w:r>
      <w:proofErr w:type="spellEnd"/>
    </w:p>
    <w:p w14:paraId="00AAF5B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AzRmStorageShare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file_share_name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QuotaGiB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$Quota</w:t>
      </w:r>
    </w:p>
    <w:p w14:paraId="39A014B7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ProvisionedCapacity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$Quota</w:t>
      </w:r>
    </w:p>
    <w:p w14:paraId="4D4777A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"New Provisioned Capacity:"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ProvisionedCapacity</w:t>
      </w:r>
      <w:proofErr w:type="spellEnd"/>
    </w:p>
    <w:p w14:paraId="49C68920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0877EB1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91445FC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#Write an information log with the current time.</w:t>
      </w:r>
    </w:p>
    <w:p w14:paraId="29CDADCA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"PowerShell timer trigger function ran! TIME:"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currentUTCtime</w:t>
      </w:r>
      <w:proofErr w:type="spellEnd"/>
    </w:p>
    <w:p w14:paraId="5290DEAC" w14:textId="77777777" w:rsidR="00332B6C" w:rsidRDefault="00332B6C" w:rsidP="00332B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15059BC" w14:textId="77777777" w:rsidR="00754187" w:rsidRDefault="00754187"/>
    <w:sectPr w:rsidR="0075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078"/>
    <w:multiLevelType w:val="multilevel"/>
    <w:tmpl w:val="A2C62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7552"/>
    <w:multiLevelType w:val="multilevel"/>
    <w:tmpl w:val="4F1E8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15955"/>
    <w:multiLevelType w:val="multilevel"/>
    <w:tmpl w:val="4762C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1640B"/>
    <w:multiLevelType w:val="multilevel"/>
    <w:tmpl w:val="96A84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40FAD"/>
    <w:multiLevelType w:val="multilevel"/>
    <w:tmpl w:val="0B2AC3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23A0C"/>
    <w:multiLevelType w:val="multilevel"/>
    <w:tmpl w:val="17F8F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F0BBC"/>
    <w:multiLevelType w:val="multilevel"/>
    <w:tmpl w:val="B3289B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D49CF"/>
    <w:multiLevelType w:val="multilevel"/>
    <w:tmpl w:val="A768EC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57C4B"/>
    <w:multiLevelType w:val="multilevel"/>
    <w:tmpl w:val="09F0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B0CBB"/>
    <w:multiLevelType w:val="multilevel"/>
    <w:tmpl w:val="1CDC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66F2C"/>
    <w:multiLevelType w:val="multilevel"/>
    <w:tmpl w:val="7DF227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55593">
    <w:abstractNumId w:val="9"/>
  </w:num>
  <w:num w:numId="2" w16cid:durableId="601688406">
    <w:abstractNumId w:val="8"/>
  </w:num>
  <w:num w:numId="3" w16cid:durableId="1092815750">
    <w:abstractNumId w:val="0"/>
  </w:num>
  <w:num w:numId="4" w16cid:durableId="8794272">
    <w:abstractNumId w:val="5"/>
  </w:num>
  <w:num w:numId="5" w16cid:durableId="1937596761">
    <w:abstractNumId w:val="2"/>
  </w:num>
  <w:num w:numId="6" w16cid:durableId="884216044">
    <w:abstractNumId w:val="1"/>
  </w:num>
  <w:num w:numId="7" w16cid:durableId="235165801">
    <w:abstractNumId w:val="4"/>
  </w:num>
  <w:num w:numId="8" w16cid:durableId="935098280">
    <w:abstractNumId w:val="6"/>
  </w:num>
  <w:num w:numId="9" w16cid:durableId="1646350502">
    <w:abstractNumId w:val="10"/>
  </w:num>
  <w:num w:numId="10" w16cid:durableId="616110485">
    <w:abstractNumId w:val="3"/>
  </w:num>
  <w:num w:numId="11" w16cid:durableId="1241715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A0"/>
    <w:rsid w:val="00332B6C"/>
    <w:rsid w:val="0051524C"/>
    <w:rsid w:val="005D26A0"/>
    <w:rsid w:val="00754187"/>
    <w:rsid w:val="009C6B93"/>
    <w:rsid w:val="00C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2C3"/>
  <w15:chartTrackingRefBased/>
  <w15:docId w15:val="{FDD04340-4E19-41C8-A2F5-1B949F6E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4187"/>
  </w:style>
  <w:style w:type="character" w:customStyle="1" w:styleId="eop">
    <w:name w:val="eop"/>
    <w:basedOn w:val="DefaultParagraphFont"/>
    <w:rsid w:val="0075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Talasila</dc:creator>
  <cp:keywords/>
  <dc:description/>
  <cp:lastModifiedBy>Adam groves</cp:lastModifiedBy>
  <cp:revision>2</cp:revision>
  <dcterms:created xsi:type="dcterms:W3CDTF">2022-08-17T20:09:00Z</dcterms:created>
  <dcterms:modified xsi:type="dcterms:W3CDTF">2022-08-17T20:09:00Z</dcterms:modified>
</cp:coreProperties>
</file>