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A1E2" w14:textId="7FDC20E5" w:rsidR="00383BFC" w:rsidRPr="00730B64" w:rsidRDefault="00383BFC">
      <w:pPr>
        <w:rPr>
          <w:rFonts w:ascii="Courier New" w:hAnsi="Courier New" w:cs="Courier New"/>
          <w:sz w:val="24"/>
          <w:szCs w:val="24"/>
        </w:rPr>
      </w:pPr>
      <w:r w:rsidRPr="00730B64">
        <w:rPr>
          <w:rFonts w:ascii="Courier New" w:hAnsi="Courier New" w:cs="Courier New"/>
          <w:sz w:val="24"/>
          <w:szCs w:val="24"/>
        </w:rPr>
        <w:t>Abstract</w:t>
      </w:r>
    </w:p>
    <w:p w14:paraId="2739B835" w14:textId="35403343" w:rsidR="00383BFC" w:rsidRPr="0085476A" w:rsidRDefault="00F7363D" w:rsidP="00383BFC">
      <w:pPr>
        <w:jc w:val="left"/>
        <w:rPr>
          <w:rFonts w:ascii="Courier New" w:hAnsi="Courier New" w:cs="Courier New"/>
          <w:sz w:val="24"/>
          <w:szCs w:val="24"/>
        </w:rPr>
      </w:pPr>
      <w:r>
        <w:rPr>
          <w:rFonts w:ascii="Courier New" w:hAnsi="Courier New" w:cs="Courier New"/>
          <w:sz w:val="24"/>
          <w:szCs w:val="24"/>
        </w:rPr>
        <w:t xml:space="preserve">Abraham, Isaac, and Jacob are some of the most well-known names in the Bible due to the role God gave them in establishing a nation devoted to God.  The context of Isaac’s story begins with Abraham’s own life.  Although Abraham believed in God, he did not always demonstrate it through his actions and experienced doubt and impatience that led to deceitful interactions with those around him.  Isaac repeated his father’s sins in his own life, sowing the seeds of doubt and deceit in his own son, Jacob.  Jacob likewise committed the same sins his father and grandfather did.  However, Abraham’s devotion to his wife’s happiness is clearly seen, and the traits of love and devotion were passed to his son Isaac when he got married, and on to Jacob, although he only </w:t>
      </w:r>
      <w:r w:rsidR="00F82656">
        <w:rPr>
          <w:rFonts w:ascii="Courier New" w:hAnsi="Courier New" w:cs="Courier New"/>
          <w:sz w:val="24"/>
          <w:szCs w:val="24"/>
        </w:rPr>
        <w:t>genuinely loved</w:t>
      </w:r>
      <w:r>
        <w:rPr>
          <w:rFonts w:ascii="Courier New" w:hAnsi="Courier New" w:cs="Courier New"/>
          <w:sz w:val="24"/>
          <w:szCs w:val="24"/>
        </w:rPr>
        <w:t xml:space="preserve"> his wife, Rachel.  </w:t>
      </w:r>
      <w:r w:rsidR="00B9015C">
        <w:rPr>
          <w:rFonts w:ascii="Courier New" w:hAnsi="Courier New" w:cs="Courier New"/>
          <w:sz w:val="24"/>
          <w:szCs w:val="24"/>
        </w:rPr>
        <w:t>Yet even in the complicated sins committed by these men, their faith outshone their faults, and their names are remembered for their faithful deeds by Christians in the New Testament.</w:t>
      </w:r>
      <w:r w:rsidR="00383BFC" w:rsidRPr="0085476A">
        <w:rPr>
          <w:rFonts w:ascii="Courier New" w:hAnsi="Courier New" w:cs="Courier New"/>
          <w:sz w:val="24"/>
          <w:szCs w:val="24"/>
        </w:rPr>
        <w:br w:type="page"/>
      </w:r>
    </w:p>
    <w:p w14:paraId="6C5C9C20" w14:textId="2DA59F2D" w:rsidR="00CD0C9A" w:rsidRPr="0085476A" w:rsidRDefault="00652E48" w:rsidP="00D83411">
      <w:pPr>
        <w:widowControl w:val="0"/>
        <w:rPr>
          <w:rFonts w:ascii="Courier New" w:hAnsi="Courier New" w:cs="Courier New"/>
          <w:sz w:val="24"/>
          <w:szCs w:val="24"/>
        </w:rPr>
      </w:pPr>
      <w:r>
        <w:rPr>
          <w:rFonts w:ascii="Courier New" w:hAnsi="Courier New" w:cs="Courier New"/>
          <w:sz w:val="24"/>
          <w:szCs w:val="24"/>
        </w:rPr>
        <w:lastRenderedPageBreak/>
        <w:t>Isaac in the Bible</w:t>
      </w:r>
    </w:p>
    <w:p w14:paraId="775F25A6" w14:textId="479B59E8" w:rsidR="00A17DD4" w:rsidRDefault="00383BFC" w:rsidP="00383BFC">
      <w:pPr>
        <w:widowControl w:val="0"/>
        <w:jc w:val="left"/>
        <w:rPr>
          <w:rFonts w:ascii="Courier New" w:hAnsi="Courier New" w:cs="Courier New"/>
          <w:bCs/>
          <w:sz w:val="24"/>
          <w:szCs w:val="24"/>
        </w:rPr>
      </w:pPr>
      <w:r w:rsidRPr="0085476A">
        <w:rPr>
          <w:rFonts w:ascii="Courier New" w:hAnsi="Courier New" w:cs="Courier New"/>
          <w:b/>
          <w:sz w:val="24"/>
          <w:szCs w:val="24"/>
        </w:rPr>
        <w:tab/>
      </w:r>
      <w:r w:rsidR="00052080">
        <w:rPr>
          <w:rFonts w:ascii="Courier New" w:hAnsi="Courier New" w:cs="Courier New"/>
          <w:bCs/>
          <w:sz w:val="24"/>
          <w:szCs w:val="24"/>
        </w:rPr>
        <w:t>Genesis chapters 11-50</w:t>
      </w:r>
      <w:r w:rsidR="00E831D7">
        <w:rPr>
          <w:rFonts w:ascii="Courier New" w:hAnsi="Courier New" w:cs="Courier New"/>
          <w:bCs/>
          <w:sz w:val="24"/>
          <w:szCs w:val="24"/>
        </w:rPr>
        <w:t xml:space="preserve"> (KJV)</w:t>
      </w:r>
      <w:r w:rsidR="00052080">
        <w:rPr>
          <w:rFonts w:ascii="Courier New" w:hAnsi="Courier New" w:cs="Courier New"/>
          <w:bCs/>
          <w:sz w:val="24"/>
          <w:szCs w:val="24"/>
        </w:rPr>
        <w:t xml:space="preserve"> detail the</w:t>
      </w:r>
      <w:r w:rsidR="003B7066">
        <w:rPr>
          <w:rFonts w:ascii="Courier New" w:hAnsi="Courier New" w:cs="Courier New"/>
          <w:bCs/>
          <w:sz w:val="24"/>
          <w:szCs w:val="24"/>
        </w:rPr>
        <w:t xml:space="preserve"> events surrounding the</w:t>
      </w:r>
      <w:r w:rsidR="00052080">
        <w:rPr>
          <w:rFonts w:ascii="Courier New" w:hAnsi="Courier New" w:cs="Courier New"/>
          <w:bCs/>
          <w:sz w:val="24"/>
          <w:szCs w:val="24"/>
        </w:rPr>
        <w:t xml:space="preserve"> life of Isaac, one of the patriarchs of the Christian faith.</w:t>
      </w:r>
      <w:r w:rsidR="00E831D7">
        <w:rPr>
          <w:rFonts w:ascii="Courier New" w:hAnsi="Courier New" w:cs="Courier New"/>
          <w:bCs/>
          <w:sz w:val="24"/>
          <w:szCs w:val="24"/>
        </w:rPr>
        <w:t xml:space="preserve">  Isaac was born to a man named Abraham and his wife Sarah after God promised to give them a child after a lifetime of being barren (Genesis 15:4).  Genesis chapters 11-14 set the stage for Isaac’s birth, with his father and mother leaving their homeland to travel to a new land promised to them by God.  God blesses Abraham along the way, even when Abraham is deceitful and disobedient to God, such as when he lies about his wife’s identity because he does not trust God to protect him as they pass through different kingdoms (Genesis </w:t>
      </w:r>
      <w:r w:rsidR="00E9640C">
        <w:rPr>
          <w:rFonts w:ascii="Courier New" w:hAnsi="Courier New" w:cs="Courier New"/>
          <w:bCs/>
          <w:sz w:val="24"/>
          <w:szCs w:val="24"/>
        </w:rPr>
        <w:t>12:10-15</w:t>
      </w:r>
      <w:r w:rsidR="00670749">
        <w:rPr>
          <w:rFonts w:ascii="Courier New" w:hAnsi="Courier New" w:cs="Courier New"/>
          <w:bCs/>
          <w:sz w:val="24"/>
          <w:szCs w:val="24"/>
        </w:rPr>
        <w:t>; 20:1-2</w:t>
      </w:r>
      <w:r w:rsidR="00E9640C">
        <w:rPr>
          <w:rFonts w:ascii="Courier New" w:hAnsi="Courier New" w:cs="Courier New"/>
          <w:bCs/>
          <w:sz w:val="24"/>
          <w:szCs w:val="24"/>
        </w:rPr>
        <w:t>).</w:t>
      </w:r>
    </w:p>
    <w:p w14:paraId="068B8145" w14:textId="7EA0B265" w:rsidR="00383BFC" w:rsidRDefault="00A17DD4" w:rsidP="00A17DD4">
      <w:pPr>
        <w:widowControl w:val="0"/>
        <w:ind w:firstLine="720"/>
        <w:jc w:val="left"/>
        <w:rPr>
          <w:rFonts w:ascii="Courier New" w:hAnsi="Courier New" w:cs="Courier New"/>
          <w:bCs/>
          <w:sz w:val="24"/>
          <w:szCs w:val="24"/>
        </w:rPr>
      </w:pPr>
      <w:r>
        <w:rPr>
          <w:rFonts w:ascii="Courier New" w:hAnsi="Courier New" w:cs="Courier New"/>
          <w:bCs/>
          <w:sz w:val="24"/>
          <w:szCs w:val="24"/>
        </w:rPr>
        <w:t>Although Abraham doubts God frequently, he also has moments of faith in which righteousness is attributed to him.  When God tells him that he will have a child, he believes God (Genesis 15:6).  However, Sarah becomes impatient and tries to fulfill God’s promise by telling Abraham to have a child with her slave girl (Genesis 16:1-2).  This hints at Abraham’s impatience and possible doubt for God to fulfill the promise of having a son with his wife.</w:t>
      </w:r>
      <w:r w:rsidR="003008E0">
        <w:rPr>
          <w:rFonts w:ascii="Courier New" w:hAnsi="Courier New" w:cs="Courier New"/>
          <w:bCs/>
          <w:sz w:val="24"/>
          <w:szCs w:val="24"/>
        </w:rPr>
        <w:t xml:space="preserve">  Finally, in Genesis 17:19 (KJV), God tells Abraham again that he will have a son with Sarah and instructs them to name him Isaac.  </w:t>
      </w:r>
      <w:r w:rsidR="006A342C">
        <w:rPr>
          <w:rFonts w:ascii="Courier New" w:hAnsi="Courier New" w:cs="Courier New"/>
          <w:bCs/>
          <w:sz w:val="24"/>
          <w:szCs w:val="24"/>
        </w:rPr>
        <w:t>Even with this fresh reminder of the promise to come, Sarah still doubts she will have a child</w:t>
      </w:r>
      <w:r w:rsidR="00670749">
        <w:rPr>
          <w:rFonts w:ascii="Courier New" w:hAnsi="Courier New" w:cs="Courier New"/>
          <w:bCs/>
          <w:sz w:val="24"/>
          <w:szCs w:val="24"/>
        </w:rPr>
        <w:t xml:space="preserve">, and even goes so far as to lie about her doubt, and the theme of </w:t>
      </w:r>
      <w:r w:rsidR="00670749">
        <w:rPr>
          <w:rFonts w:ascii="Courier New" w:hAnsi="Courier New" w:cs="Courier New"/>
          <w:bCs/>
          <w:sz w:val="24"/>
          <w:szCs w:val="24"/>
        </w:rPr>
        <w:lastRenderedPageBreak/>
        <w:t xml:space="preserve">dishonesty and doubt continues </w:t>
      </w:r>
      <w:r w:rsidR="006A342C">
        <w:rPr>
          <w:rFonts w:ascii="Courier New" w:hAnsi="Courier New" w:cs="Courier New"/>
          <w:bCs/>
          <w:sz w:val="24"/>
          <w:szCs w:val="24"/>
        </w:rPr>
        <w:t>(Genesis 18:12</w:t>
      </w:r>
      <w:r w:rsidR="00670749">
        <w:rPr>
          <w:rFonts w:ascii="Courier New" w:hAnsi="Courier New" w:cs="Courier New"/>
          <w:bCs/>
          <w:sz w:val="24"/>
          <w:szCs w:val="24"/>
        </w:rPr>
        <w:t>-15</w:t>
      </w:r>
      <w:r w:rsidR="006A342C">
        <w:rPr>
          <w:rFonts w:ascii="Courier New" w:hAnsi="Courier New" w:cs="Courier New"/>
          <w:bCs/>
          <w:sz w:val="24"/>
          <w:szCs w:val="24"/>
        </w:rPr>
        <w:t xml:space="preserve">).  </w:t>
      </w:r>
      <w:r w:rsidR="007F0DF2">
        <w:rPr>
          <w:rFonts w:ascii="Courier New" w:hAnsi="Courier New" w:cs="Courier New"/>
          <w:bCs/>
          <w:sz w:val="24"/>
          <w:szCs w:val="24"/>
        </w:rPr>
        <w:t xml:space="preserve">Genesis 21:1-3 (KJV) tells of Isaac’s birth and circumcision, a sign of the covenant between God and his </w:t>
      </w:r>
      <w:r w:rsidR="00763798">
        <w:rPr>
          <w:rFonts w:ascii="Courier New" w:hAnsi="Courier New" w:cs="Courier New"/>
          <w:bCs/>
          <w:sz w:val="24"/>
          <w:szCs w:val="24"/>
        </w:rPr>
        <w:t xml:space="preserve">chosen </w:t>
      </w:r>
      <w:r w:rsidR="007F0DF2">
        <w:rPr>
          <w:rFonts w:ascii="Courier New" w:hAnsi="Courier New" w:cs="Courier New"/>
          <w:bCs/>
          <w:sz w:val="24"/>
          <w:szCs w:val="24"/>
        </w:rPr>
        <w:t>family.</w:t>
      </w:r>
      <w:r w:rsidR="00ED18D1">
        <w:rPr>
          <w:rFonts w:ascii="Courier New" w:hAnsi="Courier New" w:cs="Courier New"/>
          <w:bCs/>
          <w:sz w:val="24"/>
          <w:szCs w:val="24"/>
        </w:rPr>
        <w:t xml:space="preserve">  Verses 8-21 of Genesis 21 tell of Abraham’s conflicting situation concerning his wife and her feelings about the child borne by her slave girl</w:t>
      </w:r>
      <w:r w:rsidR="00711037">
        <w:rPr>
          <w:rFonts w:ascii="Courier New" w:hAnsi="Courier New" w:cs="Courier New"/>
          <w:bCs/>
          <w:sz w:val="24"/>
          <w:szCs w:val="24"/>
        </w:rPr>
        <w:t>, and how God promised to bless both sons because of Abraham’s love for them.</w:t>
      </w:r>
    </w:p>
    <w:p w14:paraId="3AE259DC" w14:textId="2474983D" w:rsidR="00711037" w:rsidRDefault="00F639CA" w:rsidP="00A17DD4">
      <w:pPr>
        <w:widowControl w:val="0"/>
        <w:ind w:firstLine="720"/>
        <w:jc w:val="left"/>
        <w:rPr>
          <w:rFonts w:ascii="Courier New" w:hAnsi="Courier New" w:cs="Courier New"/>
          <w:bCs/>
          <w:sz w:val="24"/>
          <w:szCs w:val="24"/>
        </w:rPr>
      </w:pPr>
      <w:r>
        <w:rPr>
          <w:rFonts w:ascii="Courier New" w:hAnsi="Courier New" w:cs="Courier New"/>
          <w:bCs/>
          <w:sz w:val="24"/>
          <w:szCs w:val="24"/>
        </w:rPr>
        <w:t>Abraham proved his trust in God when he followed strange instructions to sacrifice the very son who was to become a nation, demonstrating his complete faith in God to keep his promise no matter what happened</w:t>
      </w:r>
      <w:r w:rsidR="008C4080">
        <w:rPr>
          <w:rFonts w:ascii="Courier New" w:hAnsi="Courier New" w:cs="Courier New"/>
          <w:bCs/>
          <w:sz w:val="24"/>
          <w:szCs w:val="24"/>
        </w:rPr>
        <w:t>, and his faith was rewarded with Isaac’s life being spared</w:t>
      </w:r>
      <w:r>
        <w:rPr>
          <w:rFonts w:ascii="Courier New" w:hAnsi="Courier New" w:cs="Courier New"/>
          <w:bCs/>
          <w:sz w:val="24"/>
          <w:szCs w:val="24"/>
        </w:rPr>
        <w:t xml:space="preserve"> (Genesis 22).  Although Isaac’s parents started out with significant doubt and deceit, this turn of events likely influenced Isaac’s own faith in God as he learned from his father.  </w:t>
      </w:r>
      <w:r w:rsidR="0094746A">
        <w:rPr>
          <w:rFonts w:ascii="Courier New" w:hAnsi="Courier New" w:cs="Courier New"/>
          <w:bCs/>
          <w:sz w:val="24"/>
          <w:szCs w:val="24"/>
        </w:rPr>
        <w:t xml:space="preserve">In Genesis 24 (KJV), a wife is chosen for Isaac, who trusted his father’s servant to choose a woman worthy of marriage.  This trust in his father’s directions demonstrates the growing faith that Isaac had.  </w:t>
      </w:r>
      <w:r w:rsidR="00A355CB">
        <w:rPr>
          <w:rFonts w:ascii="Courier New" w:hAnsi="Courier New" w:cs="Courier New"/>
          <w:bCs/>
          <w:sz w:val="24"/>
          <w:szCs w:val="24"/>
        </w:rPr>
        <w:t>Isaac fell in love with Rebekah, the woman chosen for him, and demonstrated that he was hardworking and devoted to the woman he loved (Genesis 24).</w:t>
      </w:r>
      <w:r w:rsidR="008C23A5">
        <w:rPr>
          <w:rFonts w:ascii="Courier New" w:hAnsi="Courier New" w:cs="Courier New"/>
          <w:bCs/>
          <w:sz w:val="24"/>
          <w:szCs w:val="24"/>
        </w:rPr>
        <w:t xml:space="preserve">  They are </w:t>
      </w:r>
      <w:r w:rsidR="0021763D">
        <w:rPr>
          <w:rFonts w:ascii="Courier New" w:hAnsi="Courier New" w:cs="Courier New"/>
          <w:bCs/>
          <w:sz w:val="24"/>
          <w:szCs w:val="24"/>
        </w:rPr>
        <w:t xml:space="preserve">eventually </w:t>
      </w:r>
      <w:r w:rsidR="008C23A5">
        <w:rPr>
          <w:rFonts w:ascii="Courier New" w:hAnsi="Courier New" w:cs="Courier New"/>
          <w:bCs/>
          <w:sz w:val="24"/>
          <w:szCs w:val="24"/>
        </w:rPr>
        <w:t>blessed with two sons</w:t>
      </w:r>
      <w:r w:rsidR="005B2790">
        <w:rPr>
          <w:rFonts w:ascii="Courier New" w:hAnsi="Courier New" w:cs="Courier New"/>
          <w:bCs/>
          <w:sz w:val="24"/>
          <w:szCs w:val="24"/>
        </w:rPr>
        <w:t>:</w:t>
      </w:r>
      <w:r w:rsidR="008C23A5">
        <w:rPr>
          <w:rFonts w:ascii="Courier New" w:hAnsi="Courier New" w:cs="Courier New"/>
          <w:bCs/>
          <w:sz w:val="24"/>
          <w:szCs w:val="24"/>
        </w:rPr>
        <w:t xml:space="preserve"> Jacob and Esau (Genesis 25).</w:t>
      </w:r>
    </w:p>
    <w:p w14:paraId="2B30A632" w14:textId="77777777" w:rsidR="001934DA" w:rsidRDefault="00A355CB" w:rsidP="00A17DD4">
      <w:pPr>
        <w:widowControl w:val="0"/>
        <w:ind w:firstLine="720"/>
        <w:jc w:val="left"/>
        <w:rPr>
          <w:rFonts w:ascii="Courier New" w:hAnsi="Courier New" w:cs="Courier New"/>
          <w:bCs/>
          <w:sz w:val="24"/>
          <w:szCs w:val="24"/>
        </w:rPr>
      </w:pPr>
      <w:r>
        <w:rPr>
          <w:rFonts w:ascii="Courier New" w:hAnsi="Courier New" w:cs="Courier New"/>
          <w:bCs/>
          <w:sz w:val="24"/>
          <w:szCs w:val="24"/>
        </w:rPr>
        <w:t xml:space="preserve">Sometime later, God tells Isaac to stay in the land </w:t>
      </w:r>
      <w:r w:rsidR="002C4E5C">
        <w:rPr>
          <w:rFonts w:ascii="Courier New" w:hAnsi="Courier New" w:cs="Courier New"/>
          <w:bCs/>
          <w:sz w:val="24"/>
          <w:szCs w:val="24"/>
        </w:rPr>
        <w:t xml:space="preserve">in which </w:t>
      </w:r>
      <w:r>
        <w:rPr>
          <w:rFonts w:ascii="Courier New" w:hAnsi="Courier New" w:cs="Courier New"/>
          <w:bCs/>
          <w:sz w:val="24"/>
          <w:szCs w:val="24"/>
        </w:rPr>
        <w:t xml:space="preserve">he is living, and Isaac obeys, yet commits the same deceit </w:t>
      </w:r>
      <w:r>
        <w:rPr>
          <w:rFonts w:ascii="Courier New" w:hAnsi="Courier New" w:cs="Courier New"/>
          <w:bCs/>
          <w:sz w:val="24"/>
          <w:szCs w:val="24"/>
        </w:rPr>
        <w:lastRenderedPageBreak/>
        <w:t xml:space="preserve">his father did by lying about the identity of his wife (Genesis 26:7).  </w:t>
      </w:r>
      <w:r w:rsidR="00D1722B">
        <w:rPr>
          <w:rFonts w:ascii="Courier New" w:hAnsi="Courier New" w:cs="Courier New"/>
          <w:bCs/>
          <w:sz w:val="24"/>
          <w:szCs w:val="24"/>
        </w:rPr>
        <w:t xml:space="preserve">This brings to light the fact that sins committed by the parents are often repeated by their children.  </w:t>
      </w:r>
      <w:r w:rsidR="008C23A5">
        <w:rPr>
          <w:rFonts w:ascii="Courier New" w:hAnsi="Courier New" w:cs="Courier New"/>
          <w:bCs/>
          <w:sz w:val="24"/>
          <w:szCs w:val="24"/>
        </w:rPr>
        <w:t xml:space="preserve">Isaac became successful and remained amiable with the neighboring kingdoms (Genesis 26).  </w:t>
      </w:r>
      <w:r w:rsidR="002C2E48">
        <w:rPr>
          <w:rFonts w:ascii="Courier New" w:hAnsi="Courier New" w:cs="Courier New"/>
          <w:bCs/>
          <w:sz w:val="24"/>
          <w:szCs w:val="24"/>
        </w:rPr>
        <w:t>As Isaac nears death, he wishes to bless his sons, but is tricked into giving his inheritance to the younger son, Jacob (Genesis 27).</w:t>
      </w:r>
      <w:r w:rsidR="00E0005D">
        <w:rPr>
          <w:rFonts w:ascii="Courier New" w:hAnsi="Courier New" w:cs="Courier New"/>
          <w:bCs/>
          <w:sz w:val="24"/>
          <w:szCs w:val="24"/>
        </w:rPr>
        <w:t xml:space="preserve">  Again, the pattern of deceit continues in the family.</w:t>
      </w:r>
    </w:p>
    <w:p w14:paraId="020448C3" w14:textId="4AA57731" w:rsidR="00BD0221" w:rsidRPr="0085476A" w:rsidRDefault="009D3C8A" w:rsidP="00A17DD4">
      <w:pPr>
        <w:widowControl w:val="0"/>
        <w:ind w:firstLine="720"/>
        <w:jc w:val="left"/>
        <w:rPr>
          <w:rFonts w:ascii="Courier New" w:hAnsi="Courier New" w:cs="Courier New"/>
          <w:bCs/>
          <w:sz w:val="24"/>
          <w:szCs w:val="24"/>
        </w:rPr>
      </w:pPr>
      <w:r>
        <w:rPr>
          <w:rFonts w:ascii="Courier New" w:hAnsi="Courier New" w:cs="Courier New"/>
          <w:bCs/>
          <w:sz w:val="24"/>
          <w:szCs w:val="24"/>
        </w:rPr>
        <w:t xml:space="preserve">Just as Isaac’s wife was selected from a land other than the one in which they were living, Jacob finds a wife away from home (Genesis 29).  While he is tricked into marrying the wrong woman first, Jacob loves Rachel, his second wife but first choice, and is devoted to her just as his father was devoted to his mother (Genesis 29:20).  </w:t>
      </w:r>
      <w:r w:rsidR="005556D7">
        <w:rPr>
          <w:rFonts w:ascii="Courier New" w:hAnsi="Courier New" w:cs="Courier New"/>
          <w:bCs/>
          <w:sz w:val="24"/>
          <w:szCs w:val="24"/>
        </w:rPr>
        <w:t xml:space="preserve">When Rachel remains barren, she tells Jacob to have a child with her slave girl, repeating the same mistake that Abraham and Sarah committed, and </w:t>
      </w:r>
      <w:r w:rsidR="001934DA">
        <w:rPr>
          <w:rFonts w:ascii="Courier New" w:hAnsi="Courier New" w:cs="Courier New"/>
          <w:bCs/>
          <w:sz w:val="24"/>
          <w:szCs w:val="24"/>
        </w:rPr>
        <w:t>Jacob’s other</w:t>
      </w:r>
      <w:r w:rsidR="005556D7">
        <w:rPr>
          <w:rFonts w:ascii="Courier New" w:hAnsi="Courier New" w:cs="Courier New"/>
          <w:bCs/>
          <w:sz w:val="24"/>
          <w:szCs w:val="24"/>
        </w:rPr>
        <w:t xml:space="preserve"> wife Leah did the same (Genesis 30).  This demonstrates Isaac’s sins being perpetuated in his son’s life</w:t>
      </w:r>
      <w:r w:rsidR="00BD0221">
        <w:rPr>
          <w:rFonts w:ascii="Courier New" w:hAnsi="Courier New" w:cs="Courier New"/>
          <w:bCs/>
          <w:sz w:val="24"/>
          <w:szCs w:val="24"/>
        </w:rPr>
        <w:t>.</w:t>
      </w:r>
      <w:r w:rsidR="00123753">
        <w:rPr>
          <w:rFonts w:ascii="Courier New" w:hAnsi="Courier New" w:cs="Courier New"/>
          <w:bCs/>
          <w:sz w:val="24"/>
          <w:szCs w:val="24"/>
        </w:rPr>
        <w:t xml:space="preserve">  </w:t>
      </w:r>
      <w:r w:rsidR="00BD0221">
        <w:rPr>
          <w:rFonts w:ascii="Courier New" w:hAnsi="Courier New" w:cs="Courier New"/>
          <w:bCs/>
          <w:sz w:val="24"/>
          <w:szCs w:val="24"/>
        </w:rPr>
        <w:t>In chapter 35 (</w:t>
      </w:r>
      <w:r w:rsidR="00180642">
        <w:rPr>
          <w:rFonts w:ascii="Courier New" w:hAnsi="Courier New" w:cs="Courier New"/>
          <w:bCs/>
          <w:sz w:val="24"/>
          <w:szCs w:val="24"/>
        </w:rPr>
        <w:t>KJV</w:t>
      </w:r>
      <w:r w:rsidR="00BD0221">
        <w:rPr>
          <w:rFonts w:ascii="Courier New" w:hAnsi="Courier New" w:cs="Courier New"/>
          <w:bCs/>
          <w:sz w:val="24"/>
          <w:szCs w:val="24"/>
        </w:rPr>
        <w:t>), Rachel is able to have children, and Jacob receives a fresh reminder from God that his family line wi</w:t>
      </w:r>
      <w:r w:rsidR="00123753">
        <w:rPr>
          <w:rFonts w:ascii="Courier New" w:hAnsi="Courier New" w:cs="Courier New"/>
          <w:bCs/>
          <w:sz w:val="24"/>
          <w:szCs w:val="24"/>
        </w:rPr>
        <w:t>ll</w:t>
      </w:r>
      <w:r w:rsidR="00BD0221">
        <w:rPr>
          <w:rFonts w:ascii="Courier New" w:hAnsi="Courier New" w:cs="Courier New"/>
          <w:bCs/>
          <w:sz w:val="24"/>
          <w:szCs w:val="24"/>
        </w:rPr>
        <w:t xml:space="preserve"> become a nation</w:t>
      </w:r>
      <w:r w:rsidR="00823AED">
        <w:rPr>
          <w:rFonts w:ascii="Courier New" w:hAnsi="Courier New" w:cs="Courier New"/>
          <w:bCs/>
          <w:sz w:val="24"/>
          <w:szCs w:val="24"/>
        </w:rPr>
        <w:t xml:space="preserve"> just before Isaac dies.</w:t>
      </w:r>
    </w:p>
    <w:p w14:paraId="5C106DF2" w14:textId="47760104" w:rsidR="00D67C6D" w:rsidRPr="00311147" w:rsidRDefault="00D67C6D" w:rsidP="00D67C6D">
      <w:pPr>
        <w:widowControl w:val="0"/>
        <w:rPr>
          <w:rFonts w:ascii="Courier New" w:hAnsi="Courier New" w:cs="Courier New"/>
          <w:b/>
          <w:bCs/>
          <w:sz w:val="24"/>
          <w:szCs w:val="24"/>
        </w:rPr>
      </w:pPr>
      <w:r w:rsidRPr="00311147">
        <w:rPr>
          <w:rFonts w:ascii="Courier New" w:hAnsi="Courier New" w:cs="Courier New"/>
          <w:b/>
          <w:bCs/>
          <w:sz w:val="24"/>
          <w:szCs w:val="24"/>
        </w:rPr>
        <w:t>Conclusion</w:t>
      </w:r>
    </w:p>
    <w:p w14:paraId="2313ADE8" w14:textId="00EDBC1D" w:rsidR="0027394D" w:rsidRPr="00311147" w:rsidRDefault="00D67C6D" w:rsidP="00D67C6D">
      <w:pPr>
        <w:jc w:val="left"/>
        <w:rPr>
          <w:rFonts w:ascii="Courier New" w:hAnsi="Courier New" w:cs="Courier New"/>
          <w:sz w:val="24"/>
          <w:szCs w:val="24"/>
        </w:rPr>
      </w:pPr>
      <w:r w:rsidRPr="00311147">
        <w:rPr>
          <w:rFonts w:ascii="Courier New" w:hAnsi="Courier New" w:cs="Courier New"/>
          <w:sz w:val="24"/>
          <w:szCs w:val="24"/>
        </w:rPr>
        <w:tab/>
      </w:r>
      <w:r w:rsidR="004C298C">
        <w:rPr>
          <w:rFonts w:ascii="Courier New" w:hAnsi="Courier New" w:cs="Courier New"/>
          <w:sz w:val="24"/>
          <w:szCs w:val="24"/>
        </w:rPr>
        <w:t>Even though Abraham, Isaac, and Jacob were sinful men full of doubt</w:t>
      </w:r>
      <w:r w:rsidR="00601942">
        <w:rPr>
          <w:rFonts w:ascii="Courier New" w:hAnsi="Courier New" w:cs="Courier New"/>
          <w:sz w:val="24"/>
          <w:szCs w:val="24"/>
        </w:rPr>
        <w:t xml:space="preserve">, </w:t>
      </w:r>
      <w:r w:rsidR="004C298C">
        <w:rPr>
          <w:rFonts w:ascii="Courier New" w:hAnsi="Courier New" w:cs="Courier New"/>
          <w:sz w:val="24"/>
          <w:szCs w:val="24"/>
        </w:rPr>
        <w:t>deceit</w:t>
      </w:r>
      <w:r w:rsidR="00601942">
        <w:rPr>
          <w:rFonts w:ascii="Courier New" w:hAnsi="Courier New" w:cs="Courier New"/>
          <w:sz w:val="24"/>
          <w:szCs w:val="24"/>
        </w:rPr>
        <w:t>, and impatience</w:t>
      </w:r>
      <w:r w:rsidR="004C298C">
        <w:rPr>
          <w:rFonts w:ascii="Courier New" w:hAnsi="Courier New" w:cs="Courier New"/>
          <w:sz w:val="24"/>
          <w:szCs w:val="24"/>
        </w:rPr>
        <w:t xml:space="preserve">, they still showed great faith </w:t>
      </w:r>
      <w:r w:rsidR="004C298C">
        <w:rPr>
          <w:rFonts w:ascii="Courier New" w:hAnsi="Courier New" w:cs="Courier New"/>
          <w:sz w:val="24"/>
          <w:szCs w:val="24"/>
        </w:rPr>
        <w:lastRenderedPageBreak/>
        <w:t>in God and were remembered as such in Luke 13:28, Romans 9:7</w:t>
      </w:r>
      <w:r w:rsidR="00F34AE2">
        <w:rPr>
          <w:rFonts w:ascii="Courier New" w:hAnsi="Courier New" w:cs="Courier New"/>
          <w:sz w:val="24"/>
          <w:szCs w:val="24"/>
        </w:rPr>
        <w:t>, 10</w:t>
      </w:r>
      <w:r w:rsidR="004C298C">
        <w:rPr>
          <w:rFonts w:ascii="Courier New" w:hAnsi="Courier New" w:cs="Courier New"/>
          <w:sz w:val="24"/>
          <w:szCs w:val="24"/>
        </w:rPr>
        <w:t xml:space="preserve">, and James 2:21 (KJV).  </w:t>
      </w:r>
      <w:r w:rsidR="00601942">
        <w:rPr>
          <w:rFonts w:ascii="Courier New" w:hAnsi="Courier New" w:cs="Courier New"/>
          <w:sz w:val="24"/>
          <w:szCs w:val="24"/>
        </w:rPr>
        <w:t xml:space="preserve">God established this family as his special people, and regardless of the fear that he would not follow through at times, Isaac’s life demonstrates how he valued love and commitment, just as he knew that God would keep his promise to create a nation from his family (Hebrews 11:9, 18).  </w:t>
      </w:r>
      <w:r w:rsidR="00C54D70">
        <w:rPr>
          <w:rFonts w:ascii="Courier New" w:hAnsi="Courier New" w:cs="Courier New"/>
          <w:sz w:val="24"/>
          <w:szCs w:val="24"/>
        </w:rPr>
        <w:t xml:space="preserve">Because of his great faith in God, Galatians 4:28 (KJV) celebrates the legacy of faith handed down through </w:t>
      </w:r>
      <w:r w:rsidR="00D42C94">
        <w:rPr>
          <w:rFonts w:ascii="Courier New" w:hAnsi="Courier New" w:cs="Courier New"/>
          <w:sz w:val="24"/>
          <w:szCs w:val="24"/>
        </w:rPr>
        <w:t>Isaac’s</w:t>
      </w:r>
      <w:r w:rsidR="00C54D70">
        <w:rPr>
          <w:rFonts w:ascii="Courier New" w:hAnsi="Courier New" w:cs="Courier New"/>
          <w:sz w:val="24"/>
          <w:szCs w:val="24"/>
        </w:rPr>
        <w:t xml:space="preserve"> family.</w:t>
      </w:r>
      <w:r w:rsidR="0027394D" w:rsidRPr="00311147">
        <w:rPr>
          <w:rFonts w:ascii="Courier New" w:hAnsi="Courier New" w:cs="Courier New"/>
          <w:sz w:val="24"/>
          <w:szCs w:val="24"/>
        </w:rPr>
        <w:br w:type="page"/>
      </w:r>
    </w:p>
    <w:p w14:paraId="45036BBB" w14:textId="53FB64EB" w:rsidR="00CD0C9A" w:rsidRPr="0085476A" w:rsidRDefault="00CD0C9A" w:rsidP="00D83411">
      <w:pPr>
        <w:widowControl w:val="0"/>
        <w:rPr>
          <w:rFonts w:ascii="Courier New" w:hAnsi="Courier New" w:cs="Courier New"/>
          <w:sz w:val="24"/>
          <w:szCs w:val="24"/>
        </w:rPr>
      </w:pPr>
      <w:r w:rsidRPr="0085476A">
        <w:rPr>
          <w:rFonts w:ascii="Courier New" w:hAnsi="Courier New" w:cs="Courier New"/>
          <w:sz w:val="24"/>
          <w:szCs w:val="24"/>
        </w:rPr>
        <w:lastRenderedPageBreak/>
        <w:t>Reference</w:t>
      </w:r>
    </w:p>
    <w:p w14:paraId="633164FF" w14:textId="58411259" w:rsidR="008D5C8F" w:rsidRPr="006C7157" w:rsidRDefault="00DC2C2D" w:rsidP="004A2F28">
      <w:pPr>
        <w:widowControl w:val="0"/>
        <w:ind w:left="720" w:hanging="720"/>
        <w:jc w:val="left"/>
        <w:rPr>
          <w:rFonts w:ascii="Courier New" w:hAnsi="Courier New" w:cs="Courier New"/>
          <w:sz w:val="24"/>
          <w:szCs w:val="24"/>
        </w:rPr>
      </w:pPr>
      <w:r>
        <w:rPr>
          <w:rFonts w:ascii="Courier New" w:hAnsi="Courier New" w:cs="Courier New"/>
          <w:sz w:val="24"/>
          <w:szCs w:val="24"/>
        </w:rPr>
        <w:t xml:space="preserve">King James Version, n.d.  The holy Bible.  </w:t>
      </w:r>
      <w:r w:rsidRPr="00DC2C2D">
        <w:rPr>
          <w:rFonts w:ascii="Courier New" w:hAnsi="Courier New" w:cs="Courier New"/>
          <w:i/>
          <w:iCs/>
          <w:sz w:val="24"/>
          <w:szCs w:val="24"/>
        </w:rPr>
        <w:t>Zondervan.</w:t>
      </w:r>
    </w:p>
    <w:sectPr w:rsidR="008D5C8F" w:rsidRPr="006C7157" w:rsidSect="00C37855">
      <w:headerReference w:type="default" r:id="rId6"/>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F87F" w14:textId="77777777" w:rsidR="00BA7B9F" w:rsidRDefault="00BA7B9F" w:rsidP="00402A09">
      <w:pPr>
        <w:spacing w:line="240" w:lineRule="auto"/>
      </w:pPr>
      <w:r>
        <w:separator/>
      </w:r>
    </w:p>
  </w:endnote>
  <w:endnote w:type="continuationSeparator" w:id="0">
    <w:p w14:paraId="6819AAC1" w14:textId="77777777" w:rsidR="00BA7B9F" w:rsidRDefault="00BA7B9F" w:rsidP="00402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F5F75" w14:textId="77777777" w:rsidR="00BA7B9F" w:rsidRDefault="00BA7B9F" w:rsidP="00402A09">
      <w:pPr>
        <w:spacing w:line="240" w:lineRule="auto"/>
      </w:pPr>
      <w:r>
        <w:separator/>
      </w:r>
    </w:p>
  </w:footnote>
  <w:footnote w:type="continuationSeparator" w:id="0">
    <w:p w14:paraId="6086B116" w14:textId="77777777" w:rsidR="00BA7B9F" w:rsidRDefault="00BA7B9F" w:rsidP="00402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5DF5A" w14:textId="2AEDD612" w:rsidR="00AD1D87" w:rsidRPr="0085476A" w:rsidRDefault="00652E48">
    <w:pPr>
      <w:pStyle w:val="Header"/>
      <w:jc w:val="right"/>
      <w:rPr>
        <w:rFonts w:ascii="Courier New" w:hAnsi="Courier New" w:cs="Courier New"/>
        <w:sz w:val="24"/>
        <w:szCs w:val="24"/>
      </w:rPr>
    </w:pPr>
    <w:r>
      <w:rPr>
        <w:rFonts w:ascii="Courier New" w:hAnsi="Courier New" w:cs="Courier New"/>
        <w:sz w:val="24"/>
        <w:szCs w:val="24"/>
      </w:rPr>
      <w:t>ISAAC IN THE BIBLE</w:t>
    </w:r>
    <w:r w:rsidR="00AD1D87" w:rsidRPr="0085476A">
      <w:rPr>
        <w:rFonts w:ascii="Courier New" w:hAnsi="Courier New" w:cs="Courier New"/>
        <w:sz w:val="24"/>
        <w:szCs w:val="24"/>
      </w:rPr>
      <w:tab/>
    </w:r>
    <w:r w:rsidR="00AD1D87" w:rsidRPr="0085476A">
      <w:rPr>
        <w:rFonts w:ascii="Courier New" w:hAnsi="Courier New" w:cs="Courier New"/>
        <w:sz w:val="24"/>
        <w:szCs w:val="24"/>
      </w:rPr>
      <w:tab/>
    </w:r>
    <w:sdt>
      <w:sdtPr>
        <w:rPr>
          <w:rFonts w:ascii="Courier New" w:hAnsi="Courier New" w:cs="Courier New"/>
          <w:sz w:val="24"/>
          <w:szCs w:val="24"/>
        </w:rPr>
        <w:id w:val="62394650"/>
        <w:docPartObj>
          <w:docPartGallery w:val="Page Numbers (Top of Page)"/>
          <w:docPartUnique/>
        </w:docPartObj>
      </w:sdtPr>
      <w:sdtEndPr/>
      <w:sdtContent>
        <w:r w:rsidR="0021267C" w:rsidRPr="0085476A">
          <w:rPr>
            <w:rFonts w:ascii="Courier New" w:hAnsi="Courier New" w:cs="Courier New"/>
            <w:sz w:val="24"/>
            <w:szCs w:val="24"/>
          </w:rPr>
          <w:fldChar w:fldCharType="begin"/>
        </w:r>
        <w:r w:rsidR="00AD1D87" w:rsidRPr="0085476A">
          <w:rPr>
            <w:rFonts w:ascii="Courier New" w:hAnsi="Courier New" w:cs="Courier New"/>
            <w:sz w:val="24"/>
            <w:szCs w:val="24"/>
          </w:rPr>
          <w:instrText xml:space="preserve"> PAGE   \* MERGEFORMAT </w:instrText>
        </w:r>
        <w:r w:rsidR="0021267C" w:rsidRPr="0085476A">
          <w:rPr>
            <w:rFonts w:ascii="Courier New" w:hAnsi="Courier New" w:cs="Courier New"/>
            <w:sz w:val="24"/>
            <w:szCs w:val="24"/>
          </w:rPr>
          <w:fldChar w:fldCharType="separate"/>
        </w:r>
        <w:r w:rsidR="00FB4BA0" w:rsidRPr="0085476A">
          <w:rPr>
            <w:rFonts w:ascii="Courier New" w:hAnsi="Courier New" w:cs="Courier New"/>
            <w:noProof/>
            <w:sz w:val="24"/>
            <w:szCs w:val="24"/>
          </w:rPr>
          <w:t>2</w:t>
        </w:r>
        <w:r w:rsidR="0021267C" w:rsidRPr="0085476A">
          <w:rPr>
            <w:rFonts w:ascii="Courier New" w:hAnsi="Courier New" w:cs="Courier New"/>
            <w:sz w:val="24"/>
            <w:szCs w:val="24"/>
          </w:rPr>
          <w:fldChar w:fldCharType="end"/>
        </w:r>
      </w:sdtContent>
    </w:sdt>
  </w:p>
  <w:p w14:paraId="18363F20" w14:textId="77777777" w:rsidR="00AD1D87" w:rsidRPr="0085476A" w:rsidRDefault="00AD1D87" w:rsidP="00402A09">
    <w:pPr>
      <w:pStyle w:val="Header"/>
      <w:jc w:val="left"/>
      <w:rPr>
        <w:rFonts w:ascii="Courier New" w:hAnsi="Courier New" w:cs="Courier Ne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2FFC" w14:textId="601284CD" w:rsidR="00AD1D87" w:rsidRPr="0085476A" w:rsidRDefault="00C37855">
    <w:pPr>
      <w:pStyle w:val="Header"/>
      <w:jc w:val="right"/>
      <w:rPr>
        <w:rFonts w:ascii="Courier New" w:hAnsi="Courier New" w:cs="Courier New"/>
        <w:sz w:val="24"/>
        <w:szCs w:val="24"/>
      </w:rPr>
    </w:pPr>
    <w:r>
      <w:rPr>
        <w:rFonts w:ascii="Courier New" w:hAnsi="Courier New" w:cs="Courier New"/>
        <w:sz w:val="24"/>
        <w:szCs w:val="24"/>
      </w:rPr>
      <w:t>MANDATORY VACCINES DURING COVID-19 PART 1</w:t>
    </w:r>
    <w:r w:rsidR="00AD1D87" w:rsidRPr="0085476A">
      <w:rPr>
        <w:rFonts w:ascii="Courier New" w:hAnsi="Courier New" w:cs="Courier New"/>
        <w:sz w:val="24"/>
        <w:szCs w:val="24"/>
      </w:rPr>
      <w:tab/>
    </w:r>
    <w:r w:rsidR="00AD1D87" w:rsidRPr="0085476A">
      <w:rPr>
        <w:rFonts w:ascii="Courier New" w:hAnsi="Courier New" w:cs="Courier New"/>
        <w:sz w:val="24"/>
        <w:szCs w:val="24"/>
      </w:rPr>
      <w:tab/>
    </w:r>
    <w:sdt>
      <w:sdtPr>
        <w:rPr>
          <w:rFonts w:ascii="Courier New" w:hAnsi="Courier New" w:cs="Courier New"/>
          <w:sz w:val="24"/>
          <w:szCs w:val="24"/>
        </w:rPr>
        <w:id w:val="62394610"/>
        <w:docPartObj>
          <w:docPartGallery w:val="Page Numbers (Top of Page)"/>
          <w:docPartUnique/>
        </w:docPartObj>
      </w:sdtPr>
      <w:sdtEndPr/>
      <w:sdtContent>
        <w:r w:rsidR="0021267C" w:rsidRPr="0085476A">
          <w:rPr>
            <w:rFonts w:ascii="Courier New" w:hAnsi="Courier New" w:cs="Courier New"/>
            <w:sz w:val="24"/>
            <w:szCs w:val="24"/>
          </w:rPr>
          <w:fldChar w:fldCharType="begin"/>
        </w:r>
        <w:r w:rsidR="00AD1D87" w:rsidRPr="0085476A">
          <w:rPr>
            <w:rFonts w:ascii="Courier New" w:hAnsi="Courier New" w:cs="Courier New"/>
            <w:sz w:val="24"/>
            <w:szCs w:val="24"/>
          </w:rPr>
          <w:instrText xml:space="preserve"> PAGE   \* MERGEFORMAT </w:instrText>
        </w:r>
        <w:r w:rsidR="0021267C" w:rsidRPr="0085476A">
          <w:rPr>
            <w:rFonts w:ascii="Courier New" w:hAnsi="Courier New" w:cs="Courier New"/>
            <w:sz w:val="24"/>
            <w:szCs w:val="24"/>
          </w:rPr>
          <w:fldChar w:fldCharType="separate"/>
        </w:r>
        <w:r w:rsidR="00FB4BA0" w:rsidRPr="0085476A">
          <w:rPr>
            <w:rFonts w:ascii="Courier New" w:hAnsi="Courier New" w:cs="Courier New"/>
            <w:noProof/>
            <w:sz w:val="24"/>
            <w:szCs w:val="24"/>
          </w:rPr>
          <w:t>1</w:t>
        </w:r>
        <w:r w:rsidR="0021267C" w:rsidRPr="0085476A">
          <w:rPr>
            <w:rFonts w:ascii="Courier New" w:hAnsi="Courier New" w:cs="Courier New"/>
            <w:sz w:val="24"/>
            <w:szCs w:val="24"/>
          </w:rPr>
          <w:fldChar w:fldCharType="end"/>
        </w:r>
      </w:sdtContent>
    </w:sdt>
  </w:p>
  <w:p w14:paraId="328693EA" w14:textId="77777777" w:rsidR="00AD1D87" w:rsidRPr="0085476A" w:rsidRDefault="00AD1D87">
    <w:pPr>
      <w:pStyle w:val="Header"/>
      <w:rPr>
        <w:rFonts w:ascii="Courier New" w:hAnsi="Courier New" w:cs="Courier Ne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9A"/>
    <w:rsid w:val="000036E6"/>
    <w:rsid w:val="00004816"/>
    <w:rsid w:val="000138A3"/>
    <w:rsid w:val="00017EED"/>
    <w:rsid w:val="00024474"/>
    <w:rsid w:val="0004728F"/>
    <w:rsid w:val="00052080"/>
    <w:rsid w:val="00063180"/>
    <w:rsid w:val="00064A41"/>
    <w:rsid w:val="00067FDA"/>
    <w:rsid w:val="00087E13"/>
    <w:rsid w:val="000905D0"/>
    <w:rsid w:val="00090658"/>
    <w:rsid w:val="00091BA0"/>
    <w:rsid w:val="00095CA7"/>
    <w:rsid w:val="000D13A2"/>
    <w:rsid w:val="00117340"/>
    <w:rsid w:val="00122D8E"/>
    <w:rsid w:val="00123753"/>
    <w:rsid w:val="00126D92"/>
    <w:rsid w:val="00127DF3"/>
    <w:rsid w:val="00140A58"/>
    <w:rsid w:val="00171412"/>
    <w:rsid w:val="0017178F"/>
    <w:rsid w:val="00173908"/>
    <w:rsid w:val="00180642"/>
    <w:rsid w:val="001827DF"/>
    <w:rsid w:val="00186833"/>
    <w:rsid w:val="0018719C"/>
    <w:rsid w:val="001934DA"/>
    <w:rsid w:val="001C2316"/>
    <w:rsid w:val="001D36DF"/>
    <w:rsid w:val="002043EB"/>
    <w:rsid w:val="00210B67"/>
    <w:rsid w:val="0021267C"/>
    <w:rsid w:val="00212797"/>
    <w:rsid w:val="00217137"/>
    <w:rsid w:val="0021763D"/>
    <w:rsid w:val="00223ADC"/>
    <w:rsid w:val="002362AA"/>
    <w:rsid w:val="00251BB7"/>
    <w:rsid w:val="00253861"/>
    <w:rsid w:val="00254602"/>
    <w:rsid w:val="00254A3D"/>
    <w:rsid w:val="00264A5E"/>
    <w:rsid w:val="00270C5C"/>
    <w:rsid w:val="00271FDE"/>
    <w:rsid w:val="0027394D"/>
    <w:rsid w:val="0029000D"/>
    <w:rsid w:val="00294D2A"/>
    <w:rsid w:val="002A7E2B"/>
    <w:rsid w:val="002C2E48"/>
    <w:rsid w:val="002C4E5C"/>
    <w:rsid w:val="002C4E95"/>
    <w:rsid w:val="002C6493"/>
    <w:rsid w:val="002C7CA4"/>
    <w:rsid w:val="002F5317"/>
    <w:rsid w:val="002F5501"/>
    <w:rsid w:val="003008E0"/>
    <w:rsid w:val="00301BED"/>
    <w:rsid w:val="00305ECA"/>
    <w:rsid w:val="00311147"/>
    <w:rsid w:val="00312429"/>
    <w:rsid w:val="00317922"/>
    <w:rsid w:val="00327F8E"/>
    <w:rsid w:val="00333052"/>
    <w:rsid w:val="00347BD1"/>
    <w:rsid w:val="00352BD6"/>
    <w:rsid w:val="00353277"/>
    <w:rsid w:val="003566D6"/>
    <w:rsid w:val="00366D43"/>
    <w:rsid w:val="00383BFC"/>
    <w:rsid w:val="0038532B"/>
    <w:rsid w:val="003B0B8D"/>
    <w:rsid w:val="003B59BD"/>
    <w:rsid w:val="003B7066"/>
    <w:rsid w:val="003C0AA5"/>
    <w:rsid w:val="003C3F86"/>
    <w:rsid w:val="003D64A2"/>
    <w:rsid w:val="003E3B4F"/>
    <w:rsid w:val="0040254D"/>
    <w:rsid w:val="00402A09"/>
    <w:rsid w:val="004141E7"/>
    <w:rsid w:val="00420916"/>
    <w:rsid w:val="00437E8E"/>
    <w:rsid w:val="00447EBC"/>
    <w:rsid w:val="00450E51"/>
    <w:rsid w:val="00467CBD"/>
    <w:rsid w:val="00467CF8"/>
    <w:rsid w:val="004902B1"/>
    <w:rsid w:val="004A2F28"/>
    <w:rsid w:val="004A586E"/>
    <w:rsid w:val="004C03D0"/>
    <w:rsid w:val="004C298C"/>
    <w:rsid w:val="004C2F62"/>
    <w:rsid w:val="004C48C6"/>
    <w:rsid w:val="004D6BFE"/>
    <w:rsid w:val="004E5522"/>
    <w:rsid w:val="004F13F5"/>
    <w:rsid w:val="004F17F1"/>
    <w:rsid w:val="00503588"/>
    <w:rsid w:val="00505F24"/>
    <w:rsid w:val="00537262"/>
    <w:rsid w:val="00546384"/>
    <w:rsid w:val="005556D7"/>
    <w:rsid w:val="00595458"/>
    <w:rsid w:val="00595E74"/>
    <w:rsid w:val="005A53A4"/>
    <w:rsid w:val="005B0EB3"/>
    <w:rsid w:val="005B261C"/>
    <w:rsid w:val="005B2790"/>
    <w:rsid w:val="005B7D62"/>
    <w:rsid w:val="005C4978"/>
    <w:rsid w:val="005D2D8A"/>
    <w:rsid w:val="005D449A"/>
    <w:rsid w:val="005D6A48"/>
    <w:rsid w:val="005F1B6E"/>
    <w:rsid w:val="00601942"/>
    <w:rsid w:val="006039D8"/>
    <w:rsid w:val="0061059F"/>
    <w:rsid w:val="00617727"/>
    <w:rsid w:val="0063029F"/>
    <w:rsid w:val="00634DAA"/>
    <w:rsid w:val="006413AD"/>
    <w:rsid w:val="00652E48"/>
    <w:rsid w:val="006671F7"/>
    <w:rsid w:val="00670749"/>
    <w:rsid w:val="00686A7D"/>
    <w:rsid w:val="00694E05"/>
    <w:rsid w:val="006A1815"/>
    <w:rsid w:val="006A342C"/>
    <w:rsid w:val="006B4999"/>
    <w:rsid w:val="006C7157"/>
    <w:rsid w:val="006D04BF"/>
    <w:rsid w:val="006D411E"/>
    <w:rsid w:val="006E3DC8"/>
    <w:rsid w:val="006F68B9"/>
    <w:rsid w:val="00705385"/>
    <w:rsid w:val="00707784"/>
    <w:rsid w:val="00711037"/>
    <w:rsid w:val="00730B64"/>
    <w:rsid w:val="007404D6"/>
    <w:rsid w:val="007417E4"/>
    <w:rsid w:val="00760B2F"/>
    <w:rsid w:val="00763798"/>
    <w:rsid w:val="007758AD"/>
    <w:rsid w:val="00795E64"/>
    <w:rsid w:val="00796D14"/>
    <w:rsid w:val="007B4D92"/>
    <w:rsid w:val="007B772D"/>
    <w:rsid w:val="007C060E"/>
    <w:rsid w:val="007D4634"/>
    <w:rsid w:val="007E4773"/>
    <w:rsid w:val="007F0DF2"/>
    <w:rsid w:val="007F17F3"/>
    <w:rsid w:val="007F56C8"/>
    <w:rsid w:val="00802AC1"/>
    <w:rsid w:val="00820C3F"/>
    <w:rsid w:val="00823AED"/>
    <w:rsid w:val="00833ED4"/>
    <w:rsid w:val="00834AED"/>
    <w:rsid w:val="0085476A"/>
    <w:rsid w:val="00861437"/>
    <w:rsid w:val="00881A49"/>
    <w:rsid w:val="008821A8"/>
    <w:rsid w:val="0089315F"/>
    <w:rsid w:val="0089495B"/>
    <w:rsid w:val="00894DE2"/>
    <w:rsid w:val="0089507E"/>
    <w:rsid w:val="00895FFC"/>
    <w:rsid w:val="00896360"/>
    <w:rsid w:val="008B0922"/>
    <w:rsid w:val="008B2C15"/>
    <w:rsid w:val="008C23A5"/>
    <w:rsid w:val="008C4080"/>
    <w:rsid w:val="008C423D"/>
    <w:rsid w:val="008D5C8F"/>
    <w:rsid w:val="008E1846"/>
    <w:rsid w:val="008F1841"/>
    <w:rsid w:val="00910CBE"/>
    <w:rsid w:val="009178CF"/>
    <w:rsid w:val="00923377"/>
    <w:rsid w:val="009368E5"/>
    <w:rsid w:val="0094746A"/>
    <w:rsid w:val="00962CAC"/>
    <w:rsid w:val="00963E07"/>
    <w:rsid w:val="00995B51"/>
    <w:rsid w:val="009A4055"/>
    <w:rsid w:val="009A4268"/>
    <w:rsid w:val="009B03B4"/>
    <w:rsid w:val="009B5142"/>
    <w:rsid w:val="009D3C8A"/>
    <w:rsid w:val="00A06354"/>
    <w:rsid w:val="00A1621F"/>
    <w:rsid w:val="00A17204"/>
    <w:rsid w:val="00A17DD4"/>
    <w:rsid w:val="00A25AEA"/>
    <w:rsid w:val="00A26E02"/>
    <w:rsid w:val="00A33598"/>
    <w:rsid w:val="00A355CB"/>
    <w:rsid w:val="00A44081"/>
    <w:rsid w:val="00A45920"/>
    <w:rsid w:val="00A5566B"/>
    <w:rsid w:val="00A5765C"/>
    <w:rsid w:val="00A722CA"/>
    <w:rsid w:val="00A809A6"/>
    <w:rsid w:val="00A95889"/>
    <w:rsid w:val="00AA23C0"/>
    <w:rsid w:val="00AA2FC5"/>
    <w:rsid w:val="00AB3CAE"/>
    <w:rsid w:val="00AC17D9"/>
    <w:rsid w:val="00AD1624"/>
    <w:rsid w:val="00AD1D87"/>
    <w:rsid w:val="00AE1CF8"/>
    <w:rsid w:val="00AE2ADD"/>
    <w:rsid w:val="00B0227C"/>
    <w:rsid w:val="00B11192"/>
    <w:rsid w:val="00B33575"/>
    <w:rsid w:val="00B50A81"/>
    <w:rsid w:val="00B56121"/>
    <w:rsid w:val="00B72567"/>
    <w:rsid w:val="00B765BD"/>
    <w:rsid w:val="00B9015C"/>
    <w:rsid w:val="00BA7B9F"/>
    <w:rsid w:val="00BC3212"/>
    <w:rsid w:val="00BD0221"/>
    <w:rsid w:val="00C07AD6"/>
    <w:rsid w:val="00C07B5D"/>
    <w:rsid w:val="00C16745"/>
    <w:rsid w:val="00C203F0"/>
    <w:rsid w:val="00C237E8"/>
    <w:rsid w:val="00C37855"/>
    <w:rsid w:val="00C46CDC"/>
    <w:rsid w:val="00C50A0B"/>
    <w:rsid w:val="00C54D70"/>
    <w:rsid w:val="00C828D2"/>
    <w:rsid w:val="00C83F36"/>
    <w:rsid w:val="00C90766"/>
    <w:rsid w:val="00CA15E2"/>
    <w:rsid w:val="00CB7824"/>
    <w:rsid w:val="00CC2387"/>
    <w:rsid w:val="00CD0C9A"/>
    <w:rsid w:val="00CD3C81"/>
    <w:rsid w:val="00CF4BFC"/>
    <w:rsid w:val="00D15DDF"/>
    <w:rsid w:val="00D1722B"/>
    <w:rsid w:val="00D2704B"/>
    <w:rsid w:val="00D30F10"/>
    <w:rsid w:val="00D3794A"/>
    <w:rsid w:val="00D42C94"/>
    <w:rsid w:val="00D42D47"/>
    <w:rsid w:val="00D43E71"/>
    <w:rsid w:val="00D53637"/>
    <w:rsid w:val="00D67C6D"/>
    <w:rsid w:val="00D72C88"/>
    <w:rsid w:val="00D83411"/>
    <w:rsid w:val="00D973D4"/>
    <w:rsid w:val="00DA07C9"/>
    <w:rsid w:val="00DA597E"/>
    <w:rsid w:val="00DB776A"/>
    <w:rsid w:val="00DC2C2D"/>
    <w:rsid w:val="00DC3139"/>
    <w:rsid w:val="00DC52D8"/>
    <w:rsid w:val="00DC5AA4"/>
    <w:rsid w:val="00DD28BF"/>
    <w:rsid w:val="00DE2510"/>
    <w:rsid w:val="00DE3B9B"/>
    <w:rsid w:val="00DF449F"/>
    <w:rsid w:val="00E0005D"/>
    <w:rsid w:val="00E039BA"/>
    <w:rsid w:val="00E075F1"/>
    <w:rsid w:val="00E10AB7"/>
    <w:rsid w:val="00E11862"/>
    <w:rsid w:val="00E13088"/>
    <w:rsid w:val="00E156F3"/>
    <w:rsid w:val="00E15C86"/>
    <w:rsid w:val="00E224B1"/>
    <w:rsid w:val="00E225F1"/>
    <w:rsid w:val="00E461D4"/>
    <w:rsid w:val="00E50271"/>
    <w:rsid w:val="00E509A7"/>
    <w:rsid w:val="00E81EBF"/>
    <w:rsid w:val="00E831D7"/>
    <w:rsid w:val="00E85DF4"/>
    <w:rsid w:val="00E9012E"/>
    <w:rsid w:val="00E93034"/>
    <w:rsid w:val="00E9640C"/>
    <w:rsid w:val="00EB2AAF"/>
    <w:rsid w:val="00EC5237"/>
    <w:rsid w:val="00ED18D1"/>
    <w:rsid w:val="00EE1346"/>
    <w:rsid w:val="00EE1562"/>
    <w:rsid w:val="00EE63DA"/>
    <w:rsid w:val="00F26374"/>
    <w:rsid w:val="00F34AE2"/>
    <w:rsid w:val="00F639CA"/>
    <w:rsid w:val="00F67885"/>
    <w:rsid w:val="00F7363D"/>
    <w:rsid w:val="00F755CB"/>
    <w:rsid w:val="00F763CF"/>
    <w:rsid w:val="00F822EA"/>
    <w:rsid w:val="00F82656"/>
    <w:rsid w:val="00F978D7"/>
    <w:rsid w:val="00FA7E7C"/>
    <w:rsid w:val="00FB4BA0"/>
    <w:rsid w:val="00FC791F"/>
    <w:rsid w:val="00FD018C"/>
    <w:rsid w:val="00FD58C4"/>
    <w:rsid w:val="00FD7ED8"/>
    <w:rsid w:val="00FE4889"/>
    <w:rsid w:val="00FE5211"/>
    <w:rsid w:val="00FE6619"/>
    <w:rsid w:val="00FF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5542D"/>
  <w15:docId w15:val="{48D933AE-A17A-41C9-9FEC-7538C6A0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A09"/>
    <w:pPr>
      <w:tabs>
        <w:tab w:val="center" w:pos="4680"/>
        <w:tab w:val="right" w:pos="9360"/>
      </w:tabs>
      <w:spacing w:line="240" w:lineRule="auto"/>
    </w:pPr>
  </w:style>
  <w:style w:type="character" w:customStyle="1" w:styleId="HeaderChar">
    <w:name w:val="Header Char"/>
    <w:basedOn w:val="DefaultParagraphFont"/>
    <w:link w:val="Header"/>
    <w:uiPriority w:val="99"/>
    <w:rsid w:val="00402A09"/>
  </w:style>
  <w:style w:type="paragraph" w:styleId="Footer">
    <w:name w:val="footer"/>
    <w:basedOn w:val="Normal"/>
    <w:link w:val="FooterChar"/>
    <w:uiPriority w:val="99"/>
    <w:unhideWhenUsed/>
    <w:rsid w:val="00402A09"/>
    <w:pPr>
      <w:tabs>
        <w:tab w:val="center" w:pos="4680"/>
        <w:tab w:val="right" w:pos="9360"/>
      </w:tabs>
      <w:spacing w:line="240" w:lineRule="auto"/>
    </w:pPr>
  </w:style>
  <w:style w:type="character" w:customStyle="1" w:styleId="FooterChar">
    <w:name w:val="Footer Char"/>
    <w:basedOn w:val="DefaultParagraphFont"/>
    <w:link w:val="Footer"/>
    <w:uiPriority w:val="99"/>
    <w:rsid w:val="0040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8227">
      <w:bodyDiv w:val="1"/>
      <w:marLeft w:val="0"/>
      <w:marRight w:val="0"/>
      <w:marTop w:val="0"/>
      <w:marBottom w:val="0"/>
      <w:divBdr>
        <w:top w:val="none" w:sz="0" w:space="0" w:color="auto"/>
        <w:left w:val="none" w:sz="0" w:space="0" w:color="auto"/>
        <w:bottom w:val="none" w:sz="0" w:space="0" w:color="auto"/>
        <w:right w:val="none" w:sz="0" w:space="0" w:color="auto"/>
      </w:divBdr>
      <w:divsChild>
        <w:div w:id="1037000185">
          <w:marLeft w:val="0"/>
          <w:marRight w:val="0"/>
          <w:marTop w:val="0"/>
          <w:marBottom w:val="0"/>
          <w:divBdr>
            <w:top w:val="none" w:sz="0" w:space="0" w:color="auto"/>
            <w:left w:val="none" w:sz="0" w:space="0" w:color="auto"/>
            <w:bottom w:val="none" w:sz="0" w:space="0" w:color="auto"/>
            <w:right w:val="none" w:sz="0" w:space="0" w:color="auto"/>
          </w:divBdr>
        </w:div>
        <w:div w:id="1282108247">
          <w:marLeft w:val="0"/>
          <w:marRight w:val="0"/>
          <w:marTop w:val="0"/>
          <w:marBottom w:val="0"/>
          <w:divBdr>
            <w:top w:val="none" w:sz="0" w:space="0" w:color="auto"/>
            <w:left w:val="none" w:sz="0" w:space="0" w:color="auto"/>
            <w:bottom w:val="none" w:sz="0" w:space="0" w:color="auto"/>
            <w:right w:val="none" w:sz="0" w:space="0" w:color="auto"/>
          </w:divBdr>
        </w:div>
      </w:divsChild>
    </w:div>
    <w:div w:id="1760980885">
      <w:bodyDiv w:val="1"/>
      <w:marLeft w:val="0"/>
      <w:marRight w:val="0"/>
      <w:marTop w:val="0"/>
      <w:marBottom w:val="0"/>
      <w:divBdr>
        <w:top w:val="none" w:sz="0" w:space="0" w:color="auto"/>
        <w:left w:val="none" w:sz="0" w:space="0" w:color="auto"/>
        <w:bottom w:val="none" w:sz="0" w:space="0" w:color="auto"/>
        <w:right w:val="none" w:sz="0" w:space="0" w:color="auto"/>
      </w:divBdr>
      <w:divsChild>
        <w:div w:id="114326422">
          <w:marLeft w:val="0"/>
          <w:marRight w:val="0"/>
          <w:marTop w:val="0"/>
          <w:marBottom w:val="0"/>
          <w:divBdr>
            <w:top w:val="none" w:sz="0" w:space="0" w:color="auto"/>
            <w:left w:val="none" w:sz="0" w:space="0" w:color="auto"/>
            <w:bottom w:val="none" w:sz="0" w:space="0" w:color="auto"/>
            <w:right w:val="none" w:sz="0" w:space="0" w:color="auto"/>
          </w:divBdr>
        </w:div>
        <w:div w:id="1247688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Gretchen Bloom</cp:lastModifiedBy>
  <cp:revision>45</cp:revision>
  <dcterms:created xsi:type="dcterms:W3CDTF">2021-11-12T04:40:00Z</dcterms:created>
  <dcterms:modified xsi:type="dcterms:W3CDTF">2021-11-12T06:34:00Z</dcterms:modified>
</cp:coreProperties>
</file>