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655A4" w14:textId="77777777" w:rsidR="00454CD8" w:rsidRDefault="00454CD8" w:rsidP="00454CD8">
      <w:pPr>
        <w:pStyle w:val="Heading1"/>
        <w:jc w:val="center"/>
      </w:pPr>
      <w:r>
        <w:t>Ready Workshop</w:t>
      </w:r>
    </w:p>
    <w:p w14:paraId="04803911" w14:textId="77777777" w:rsidR="00454CD8" w:rsidRDefault="00454CD8" w:rsidP="00454CD8"/>
    <w:p w14:paraId="4619F567" w14:textId="77777777" w:rsidR="00454CD8" w:rsidRDefault="00454CD8" w:rsidP="00454CD8">
      <w:pPr>
        <w:pStyle w:val="Heading2"/>
      </w:pPr>
      <w:r>
        <w:t>Prerequisites</w:t>
      </w:r>
    </w:p>
    <w:p w14:paraId="6CE83B0B" w14:textId="77777777" w:rsidR="00454CD8" w:rsidRDefault="00454CD8" w:rsidP="00454CD8"/>
    <w:p w14:paraId="242E11E7" w14:textId="77777777" w:rsidR="00454CD8" w:rsidRDefault="00454CD8" w:rsidP="00A25447">
      <w:pPr>
        <w:pStyle w:val="Heading3"/>
      </w:pPr>
      <w:r>
        <w:t>Task 1 - Need to create a VM with the dev environment</w:t>
      </w:r>
    </w:p>
    <w:p w14:paraId="16719CF8" w14:textId="77777777" w:rsidR="00A25447" w:rsidRDefault="00A25447" w:rsidP="00A25447">
      <w:pPr>
        <w:pStyle w:val="ListParagraph"/>
        <w:numPr>
          <w:ilvl w:val="0"/>
          <w:numId w:val="2"/>
        </w:numPr>
      </w:pPr>
      <w:r>
        <w:t xml:space="preserve">Created RG </w:t>
      </w:r>
      <w:proofErr w:type="spellStart"/>
      <w:r>
        <w:t>ReadyWorkshop</w:t>
      </w:r>
      <w:proofErr w:type="spellEnd"/>
    </w:p>
    <w:p w14:paraId="1F9F859A" w14:textId="77777777" w:rsidR="00A25447" w:rsidRPr="00A25447" w:rsidRDefault="00A25447" w:rsidP="00A25447">
      <w:pPr>
        <w:pStyle w:val="ListParagraph"/>
        <w:numPr>
          <w:ilvl w:val="0"/>
          <w:numId w:val="2"/>
        </w:numPr>
      </w:pPr>
      <w:r>
        <w:t xml:space="preserve">Created </w:t>
      </w:r>
      <w:proofErr w:type="gramStart"/>
      <w:r>
        <w:t>a</w:t>
      </w:r>
      <w:proofErr w:type="gramEnd"/>
      <w:r>
        <w:t xml:space="preserve"> Ubuntu 18.</w:t>
      </w:r>
      <w:r w:rsidR="00572C4E">
        <w:t>04 LTS server</w:t>
      </w:r>
    </w:p>
    <w:p w14:paraId="45D51E91" w14:textId="77777777" w:rsidR="00454CD8" w:rsidRDefault="00454CD8" w:rsidP="00454CD8">
      <w:r>
        <w:t xml:space="preserve">Task 2 – Check with Ready track owner around location to upload the VM image / details to. Worst case </w:t>
      </w:r>
      <w:proofErr w:type="gramStart"/>
      <w:r>
        <w:t>scenario :</w:t>
      </w:r>
      <w:proofErr w:type="gramEnd"/>
      <w:r>
        <w:t xml:space="preserve"> we create the VM in the workshop too. Doable, but perhaps a waste of time</w:t>
      </w:r>
    </w:p>
    <w:p w14:paraId="1C026E4E" w14:textId="77777777" w:rsidR="00454CD8" w:rsidRDefault="00454CD8" w:rsidP="00454CD8"/>
    <w:p w14:paraId="244E60B5" w14:textId="77777777" w:rsidR="00454CD8" w:rsidRDefault="00454CD8" w:rsidP="00454CD8">
      <w:pPr>
        <w:pStyle w:val="Heading2"/>
      </w:pPr>
      <w:r>
        <w:t xml:space="preserve">Migration of </w:t>
      </w:r>
      <w:proofErr w:type="spellStart"/>
      <w:r>
        <w:t>Petstore</w:t>
      </w:r>
      <w:proofErr w:type="spellEnd"/>
      <w:r>
        <w:t xml:space="preserve"> sample</w:t>
      </w:r>
    </w:p>
    <w:p w14:paraId="6DE0C655" w14:textId="77777777" w:rsidR="00454CD8" w:rsidRDefault="00454CD8" w:rsidP="00454CD8"/>
    <w:p w14:paraId="6325AF20" w14:textId="77777777" w:rsidR="0091108D" w:rsidRDefault="0091108D" w:rsidP="0091108D">
      <w:pPr>
        <w:pStyle w:val="Heading3"/>
      </w:pPr>
      <w:r>
        <w:t>Commands</w:t>
      </w:r>
    </w:p>
    <w:p w14:paraId="37BC4F65" w14:textId="77777777" w:rsidR="00A11F99" w:rsidRPr="00B37385" w:rsidRDefault="00A11F99" w:rsidP="00A11F99">
      <w:pPr>
        <w:pStyle w:val="ListParagraph"/>
        <w:numPr>
          <w:ilvl w:val="0"/>
          <w:numId w:val="4"/>
        </w:numPr>
        <w:rPr>
          <w:color w:val="FF0000"/>
        </w:rPr>
      </w:pPr>
      <w:proofErr w:type="spellStart"/>
      <w:r w:rsidRPr="00B37385">
        <w:rPr>
          <w:color w:val="FF0000"/>
        </w:rPr>
        <w:t>mkdir</w:t>
      </w:r>
      <w:proofErr w:type="spellEnd"/>
      <w:r w:rsidRPr="00B37385">
        <w:rPr>
          <w:color w:val="FF0000"/>
        </w:rPr>
        <w:t xml:space="preserve"> </w:t>
      </w:r>
      <w:proofErr w:type="spellStart"/>
      <w:r w:rsidRPr="00B37385">
        <w:rPr>
          <w:color w:val="FF0000"/>
        </w:rPr>
        <w:t>readyworkshop</w:t>
      </w:r>
      <w:proofErr w:type="spellEnd"/>
    </w:p>
    <w:p w14:paraId="4E3E9754" w14:textId="77777777" w:rsidR="00A11F99" w:rsidRDefault="00A11F99" w:rsidP="00A11F99">
      <w:pPr>
        <w:pStyle w:val="ListParagraph"/>
        <w:numPr>
          <w:ilvl w:val="0"/>
          <w:numId w:val="4"/>
        </w:numPr>
      </w:pPr>
      <w:r>
        <w:t xml:space="preserve">cd </w:t>
      </w:r>
      <w:proofErr w:type="spellStart"/>
      <w:r>
        <w:t>readyworkshop</w:t>
      </w:r>
      <w:proofErr w:type="spellEnd"/>
    </w:p>
    <w:p w14:paraId="52404FD9" w14:textId="77777777" w:rsidR="00A11F99" w:rsidRDefault="0091108D" w:rsidP="00A11F99">
      <w:pPr>
        <w:pStyle w:val="ListParagraph"/>
        <w:numPr>
          <w:ilvl w:val="0"/>
          <w:numId w:val="4"/>
        </w:numPr>
      </w:pPr>
      <w:r>
        <w:t xml:space="preserve">Git clone </w:t>
      </w:r>
      <w:hyperlink r:id="rId7" w:history="1">
        <w:r w:rsidR="00AD5730" w:rsidRPr="00E45E9C">
          <w:rPr>
            <w:rStyle w:val="Hyperlink"/>
          </w:rPr>
          <w:t>https://github.com/agoncal/agoncal-application-petstore-ee</w:t>
        </w:r>
      </w:hyperlink>
    </w:p>
    <w:p w14:paraId="4720D814" w14:textId="520E4D95" w:rsidR="00155388" w:rsidRDefault="00AD5730" w:rsidP="005A2529">
      <w:pPr>
        <w:pStyle w:val="ListParagraph"/>
        <w:numPr>
          <w:ilvl w:val="0"/>
          <w:numId w:val="4"/>
        </w:numPr>
      </w:pPr>
      <w:r>
        <w:t xml:space="preserve">Cd </w:t>
      </w:r>
      <w:r w:rsidR="005A2529">
        <w:t>migrate-Java-EE-app-to-azure</w:t>
      </w:r>
    </w:p>
    <w:p w14:paraId="09C33090" w14:textId="7EF9175E" w:rsidR="00155388" w:rsidRDefault="00155388" w:rsidP="005A2529">
      <w:pPr>
        <w:pStyle w:val="ListParagraph"/>
        <w:numPr>
          <w:ilvl w:val="0"/>
          <w:numId w:val="4"/>
        </w:numPr>
      </w:pPr>
      <w:r>
        <w:t>Yes | cp -</w:t>
      </w:r>
      <w:proofErr w:type="gramStart"/>
      <w:r>
        <w:t>rf .prep</w:t>
      </w:r>
      <w:proofErr w:type="gramEnd"/>
      <w:r>
        <w:t>/* .</w:t>
      </w:r>
    </w:p>
    <w:p w14:paraId="08442BF9" w14:textId="500B312A" w:rsidR="005A2529" w:rsidRDefault="00155388" w:rsidP="005A2529">
      <w:pPr>
        <w:pStyle w:val="ListParagraph"/>
        <w:numPr>
          <w:ilvl w:val="0"/>
          <w:numId w:val="4"/>
        </w:numPr>
      </w:pPr>
      <w:r>
        <w:t xml:space="preserve">Cd </w:t>
      </w:r>
      <w:r w:rsidR="005A2529">
        <w:t>initial-h2</w:t>
      </w:r>
      <w:r w:rsidR="008533B7">
        <w:t>/agoncal-application-petstore-ee</w:t>
      </w:r>
      <w:r w:rsidR="007A622B">
        <w:t>7</w:t>
      </w:r>
    </w:p>
    <w:p w14:paraId="3A57B7C3" w14:textId="016D2708" w:rsidR="008533B7" w:rsidRDefault="008533B7" w:rsidP="008533B7">
      <w:pPr>
        <w:pStyle w:val="ListParagraph"/>
        <w:numPr>
          <w:ilvl w:val="0"/>
          <w:numId w:val="4"/>
        </w:numPr>
      </w:pPr>
      <w:proofErr w:type="spellStart"/>
      <w:r w:rsidRPr="008533B7">
        <w:t>mvn</w:t>
      </w:r>
      <w:proofErr w:type="spellEnd"/>
      <w:r w:rsidRPr="008533B7">
        <w:t xml:space="preserve"> package -</w:t>
      </w:r>
      <w:proofErr w:type="spellStart"/>
      <w:proofErr w:type="gramStart"/>
      <w:r w:rsidRPr="008533B7">
        <w:t>Dmaven.test.skip</w:t>
      </w:r>
      <w:proofErr w:type="spellEnd"/>
      <w:proofErr w:type="gramEnd"/>
      <w:r w:rsidRPr="008533B7">
        <w:t>=true</w:t>
      </w:r>
    </w:p>
    <w:p w14:paraId="537F1CFF" w14:textId="3A38BBFE" w:rsidR="0014304B" w:rsidRPr="00B37385" w:rsidRDefault="0014304B" w:rsidP="008533B7">
      <w:pPr>
        <w:pStyle w:val="ListParagraph"/>
        <w:numPr>
          <w:ilvl w:val="0"/>
          <w:numId w:val="4"/>
        </w:numPr>
        <w:rPr>
          <w:highlight w:val="yellow"/>
        </w:rPr>
      </w:pPr>
      <w:proofErr w:type="spellStart"/>
      <w:proofErr w:type="gramStart"/>
      <w:r w:rsidRPr="00B37385">
        <w:rPr>
          <w:highlight w:val="yellow"/>
        </w:rPr>
        <w:t>mkdir</w:t>
      </w:r>
      <w:proofErr w:type="spellEnd"/>
      <w:r w:rsidRPr="00B37385">
        <w:rPr>
          <w:highlight w:val="yellow"/>
        </w:rPr>
        <w:t xml:space="preserve"> </w:t>
      </w:r>
      <w:r w:rsidR="00B37385" w:rsidRPr="00B37385">
        <w:rPr>
          <w:highlight w:val="yellow"/>
        </w:rPr>
        <w:t>.scripts</w:t>
      </w:r>
      <w:proofErr w:type="gramEnd"/>
    </w:p>
    <w:p w14:paraId="560A9195" w14:textId="77777777" w:rsidR="00B37385" w:rsidRPr="00B37385" w:rsidRDefault="00B37385" w:rsidP="00B37385">
      <w:pPr>
        <w:pStyle w:val="ListParagraph"/>
        <w:numPr>
          <w:ilvl w:val="0"/>
          <w:numId w:val="4"/>
        </w:numPr>
      </w:pPr>
      <w:r w:rsidRPr="00B37385">
        <w:t>cp set-env-variables-template.sh .scripts/set-env-variables.sh</w:t>
      </w:r>
    </w:p>
    <w:p w14:paraId="53B5EB21" w14:textId="1326A184" w:rsidR="005A2529" w:rsidRPr="00B37385" w:rsidRDefault="00B37385" w:rsidP="00AA1876">
      <w:pPr>
        <w:pStyle w:val="ListParagraph"/>
        <w:numPr>
          <w:ilvl w:val="0"/>
          <w:numId w:val="4"/>
        </w:numPr>
        <w:rPr>
          <w:highlight w:val="yellow"/>
        </w:rPr>
      </w:pPr>
      <w:r w:rsidRPr="00B37385">
        <w:rPr>
          <w:highlight w:val="yellow"/>
        </w:rPr>
        <w:t>vi .scripts/set-env-variables.sh</w:t>
      </w:r>
    </w:p>
    <w:p w14:paraId="132571B2" w14:textId="77777777" w:rsidR="00D53F67" w:rsidRPr="00D53F67" w:rsidRDefault="00D53F67" w:rsidP="00D53F6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F67">
        <w:rPr>
          <w:rFonts w:ascii="Consolas" w:eastAsia="Times New Roman" w:hAnsi="Consolas" w:cs="Times New Roman"/>
          <w:color w:val="DCDCAA"/>
          <w:sz w:val="21"/>
          <w:szCs w:val="21"/>
        </w:rPr>
        <w:t>source</w:t>
      </w:r>
      <w:r w:rsidRPr="00D53F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.scripts/set-env-variables.sh</w:t>
      </w:r>
    </w:p>
    <w:p w14:paraId="1C4C0010" w14:textId="77777777" w:rsidR="008F5B14" w:rsidRPr="008F5B14" w:rsidRDefault="008F5B14" w:rsidP="008F5B1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F5B14">
        <w:rPr>
          <w:rFonts w:ascii="Consolas" w:eastAsia="Times New Roman" w:hAnsi="Consolas" w:cs="Times New Roman"/>
          <w:color w:val="D4D4D4"/>
          <w:sz w:val="21"/>
          <w:szCs w:val="21"/>
        </w:rPr>
        <w:t>mvn</w:t>
      </w:r>
      <w:proofErr w:type="spellEnd"/>
      <w:r w:rsidRPr="008F5B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5B14">
        <w:rPr>
          <w:rFonts w:ascii="Consolas" w:eastAsia="Times New Roman" w:hAnsi="Consolas" w:cs="Times New Roman"/>
          <w:color w:val="D4D4D4"/>
          <w:sz w:val="21"/>
          <w:szCs w:val="21"/>
        </w:rPr>
        <w:t>azure-webapp:deploy</w:t>
      </w:r>
      <w:proofErr w:type="spellEnd"/>
    </w:p>
    <w:p w14:paraId="4C0F089D" w14:textId="20F68173" w:rsidR="00B37385" w:rsidRDefault="003A5BFE" w:rsidP="008F5B14">
      <w:pPr>
        <w:ind w:left="360"/>
      </w:pPr>
      <w:proofErr w:type="gramStart"/>
      <w:r>
        <w:t>SUCCESS !!</w:t>
      </w:r>
      <w:proofErr w:type="gramEnd"/>
    </w:p>
    <w:p w14:paraId="2BD0E3EF" w14:textId="07C5026C" w:rsidR="003A5BFE" w:rsidRDefault="003A5BFE" w:rsidP="008F5B14">
      <w:pPr>
        <w:ind w:left="360"/>
      </w:pPr>
    </w:p>
    <w:p w14:paraId="6F59D6E7" w14:textId="428078F9" w:rsidR="008F5B14" w:rsidRPr="00A11F99" w:rsidRDefault="008F5B14" w:rsidP="008F5B14">
      <w:pPr>
        <w:ind w:left="360"/>
      </w:pPr>
    </w:p>
    <w:p w14:paraId="050A3AA4" w14:textId="77777777" w:rsidR="0091108D" w:rsidRDefault="0091108D" w:rsidP="00A11F99">
      <w:pPr>
        <w:pStyle w:val="ListParagraph"/>
      </w:pPr>
    </w:p>
    <w:p w14:paraId="74785D66" w14:textId="526452C5" w:rsidR="00454CD8" w:rsidRDefault="009E6CE0" w:rsidP="009E6CE0">
      <w:pPr>
        <w:pStyle w:val="Heading3"/>
      </w:pPr>
      <w:r>
        <w:t>README contents – feedback</w:t>
      </w:r>
    </w:p>
    <w:p w14:paraId="6DC83DDC" w14:textId="431C53F2" w:rsidR="003A5BFE" w:rsidRPr="003A5BFE" w:rsidRDefault="003A5BFE" w:rsidP="003A5BFE">
      <w:pPr>
        <w:pStyle w:val="Heading4"/>
      </w:pPr>
      <w:r>
        <w:t xml:space="preserve">   H2</w:t>
      </w:r>
    </w:p>
    <w:p w14:paraId="48A3F842" w14:textId="77777777" w:rsidR="009E6CE0" w:rsidRDefault="009E6CE0" w:rsidP="009E6CE0">
      <w:pPr>
        <w:pStyle w:val="ListParagraph"/>
        <w:numPr>
          <w:ilvl w:val="0"/>
          <w:numId w:val="1"/>
        </w:numPr>
      </w:pPr>
      <w:r>
        <w:t xml:space="preserve">Pre-requisites - Why is there a need for </w:t>
      </w:r>
      <w:proofErr w:type="spellStart"/>
      <w:r>
        <w:t>Wildfly</w:t>
      </w:r>
      <w:proofErr w:type="spellEnd"/>
      <w:r>
        <w:t xml:space="preserve"> </w:t>
      </w:r>
      <w:proofErr w:type="gramStart"/>
      <w:r>
        <w:t>download ?</w:t>
      </w:r>
      <w:proofErr w:type="gramEnd"/>
    </w:p>
    <w:p w14:paraId="5577CC86" w14:textId="77777777" w:rsidR="009E6CE0" w:rsidRDefault="005D41C0" w:rsidP="009E6CE0">
      <w:pPr>
        <w:pStyle w:val="ListParagraph"/>
        <w:numPr>
          <w:ilvl w:val="0"/>
          <w:numId w:val="1"/>
        </w:numPr>
      </w:pPr>
      <w:r>
        <w:t>Pre-requisites – for the purpose of workshop where an Azure-based VM is being created with Ubuntu 18.04 LTS</w:t>
      </w:r>
      <w:r w:rsidR="0011722F">
        <w:t xml:space="preserve">, do we need to download Java 8 from </w:t>
      </w:r>
      <w:proofErr w:type="spellStart"/>
      <w:proofErr w:type="gramStart"/>
      <w:r w:rsidR="0011722F">
        <w:t>zulu</w:t>
      </w:r>
      <w:proofErr w:type="spellEnd"/>
      <w:r w:rsidR="0011722F">
        <w:t xml:space="preserve"> ?</w:t>
      </w:r>
      <w:proofErr w:type="gramEnd"/>
      <w:r w:rsidR="0011722F">
        <w:t xml:space="preserve"> we can go with the </w:t>
      </w:r>
      <w:proofErr w:type="spellStart"/>
      <w:r w:rsidR="0011722F">
        <w:t>openjdk</w:t>
      </w:r>
      <w:proofErr w:type="spellEnd"/>
      <w:r w:rsidR="0011722F">
        <w:t xml:space="preserve"> available OOB in the server</w:t>
      </w:r>
    </w:p>
    <w:p w14:paraId="6FEE14A2" w14:textId="77777777" w:rsidR="0011722F" w:rsidRDefault="007377BE" w:rsidP="009E6CE0">
      <w:pPr>
        <w:pStyle w:val="ListParagraph"/>
        <w:numPr>
          <w:ilvl w:val="0"/>
          <w:numId w:val="1"/>
        </w:numPr>
      </w:pPr>
      <w:r>
        <w:t xml:space="preserve">Commands for </w:t>
      </w:r>
      <w:r w:rsidR="004D7F2B">
        <w:t xml:space="preserve">cloning </w:t>
      </w:r>
      <w:proofErr w:type="gramStart"/>
      <w:r w:rsidR="004D7F2B">
        <w:t>repository :</w:t>
      </w:r>
      <w:proofErr w:type="gramEnd"/>
      <w:r w:rsidR="004D7F2B">
        <w:t xml:space="preserve"> what is with the ‘yes’ ?</w:t>
      </w:r>
      <w:r w:rsidR="00B50CFE">
        <w:t xml:space="preserve"> Also, the copy command is throwing ‘file/directory not existing’ error. Remove it and include it as part of the individual deploy steps</w:t>
      </w:r>
    </w:p>
    <w:p w14:paraId="1B9A7088" w14:textId="77777777" w:rsidR="004D7F2B" w:rsidRDefault="004D7F2B" w:rsidP="004D7F2B">
      <w:pPr>
        <w:ind w:left="360"/>
      </w:pPr>
      <w:r>
        <w:lastRenderedPageBreak/>
        <w:t>```bash</w:t>
      </w:r>
    </w:p>
    <w:p w14:paraId="0EDBD79E" w14:textId="77777777" w:rsidR="004D7F2B" w:rsidRDefault="004D7F2B" w:rsidP="004D7F2B">
      <w:pPr>
        <w:ind w:left="360"/>
      </w:pPr>
      <w:r>
        <w:t>git clone --recurse-submodules https://github.com/Azure-Samples/migrate-Java-EE-app-to-azure.git</w:t>
      </w:r>
    </w:p>
    <w:p w14:paraId="22EB8372" w14:textId="77777777" w:rsidR="004D7F2B" w:rsidRDefault="004D7F2B" w:rsidP="004D7F2B">
      <w:pPr>
        <w:ind w:left="360"/>
      </w:pPr>
      <w:r w:rsidRPr="004D7F2B">
        <w:rPr>
          <w:highlight w:val="yellow"/>
        </w:rPr>
        <w:t>yes |</w:t>
      </w:r>
      <w:r>
        <w:t xml:space="preserve"> cp -</w:t>
      </w:r>
      <w:proofErr w:type="gramStart"/>
      <w:r>
        <w:t>rf .prep</w:t>
      </w:r>
      <w:proofErr w:type="gramEnd"/>
      <w:r>
        <w:t>/* .</w:t>
      </w:r>
    </w:p>
    <w:p w14:paraId="401E64FC" w14:textId="77777777" w:rsidR="004D7F2B" w:rsidRDefault="004D7F2B" w:rsidP="004D7F2B">
      <w:pPr>
        <w:ind w:left="360"/>
      </w:pPr>
      <w:r>
        <w:t>```</w:t>
      </w:r>
    </w:p>
    <w:p w14:paraId="6914F6B4" w14:textId="77777777" w:rsidR="005A2529" w:rsidRDefault="005A2529" w:rsidP="005A2529">
      <w:pPr>
        <w:pStyle w:val="ListParagraph"/>
        <w:numPr>
          <w:ilvl w:val="0"/>
          <w:numId w:val="1"/>
        </w:numPr>
      </w:pPr>
      <w:r>
        <w:t>Disconnect between the .</w:t>
      </w:r>
      <w:proofErr w:type="spellStart"/>
      <w:r>
        <w:t>sh</w:t>
      </w:r>
      <w:proofErr w:type="spellEnd"/>
      <w:r>
        <w:t xml:space="preserve"> script from </w:t>
      </w:r>
      <w:proofErr w:type="gramStart"/>
      <w:r>
        <w:t>the .prep</w:t>
      </w:r>
      <w:proofErr w:type="gramEnd"/>
      <w:r>
        <w:t xml:space="preserve"> folder to the .scripts folder mentioned in instructions</w:t>
      </w:r>
      <w:r w:rsidR="008533B7">
        <w:t>. The folder structure is too deep. Let us keep one single .</w:t>
      </w:r>
      <w:proofErr w:type="spellStart"/>
      <w:r w:rsidR="008533B7">
        <w:t>sh</w:t>
      </w:r>
      <w:proofErr w:type="spellEnd"/>
      <w:r w:rsidR="008533B7">
        <w:t xml:space="preserve"> script with relevant sections for Postgres and </w:t>
      </w:r>
      <w:proofErr w:type="spellStart"/>
      <w:r w:rsidR="008533B7">
        <w:t>mysql</w:t>
      </w:r>
      <w:proofErr w:type="spellEnd"/>
      <w:r w:rsidR="008533B7">
        <w:t xml:space="preserve"> commented out initially. As we progress through the different steps we can simply comment &amp; uncomment related sections</w:t>
      </w:r>
    </w:p>
    <w:p w14:paraId="64494B74" w14:textId="77777777" w:rsidR="00B378D9" w:rsidRDefault="00B378D9" w:rsidP="00B378D9">
      <w:pPr>
        <w:pStyle w:val="ListParagraph"/>
        <w:numPr>
          <w:ilvl w:val="1"/>
          <w:numId w:val="1"/>
        </w:numPr>
      </w:pPr>
      <w:r>
        <w:t>The ‘source’ command has different name for the .</w:t>
      </w:r>
      <w:proofErr w:type="spellStart"/>
      <w:r>
        <w:t>sh</w:t>
      </w:r>
      <w:proofErr w:type="spellEnd"/>
      <w:r>
        <w:t xml:space="preserve"> file</w:t>
      </w:r>
    </w:p>
    <w:p w14:paraId="6AE088D7" w14:textId="77777777" w:rsidR="005B6748" w:rsidRDefault="005B6748" w:rsidP="005A2529">
      <w:pPr>
        <w:pStyle w:val="ListParagraph"/>
        <w:numPr>
          <w:ilvl w:val="0"/>
          <w:numId w:val="1"/>
        </w:numPr>
      </w:pPr>
      <w:r>
        <w:t xml:space="preserve">Updating the POM.xml seems to be AFTER packaging the .war file. </w:t>
      </w:r>
      <w:r w:rsidR="004919F1">
        <w:t xml:space="preserve">Should we move it </w:t>
      </w:r>
      <w:proofErr w:type="gramStart"/>
      <w:r w:rsidR="004919F1">
        <w:t>prior ?</w:t>
      </w:r>
      <w:proofErr w:type="gramEnd"/>
    </w:p>
    <w:p w14:paraId="42EE88EE" w14:textId="77777777" w:rsidR="005276B6" w:rsidRDefault="005276B6" w:rsidP="005A2529">
      <w:pPr>
        <w:pStyle w:val="ListParagraph"/>
        <w:numPr>
          <w:ilvl w:val="0"/>
          <w:numId w:val="1"/>
        </w:numPr>
      </w:pPr>
      <w:r>
        <w:t xml:space="preserve">Where are we setting the subscription detail </w:t>
      </w:r>
      <w:proofErr w:type="gramStart"/>
      <w:r>
        <w:t>here ?</w:t>
      </w:r>
      <w:proofErr w:type="gramEnd"/>
      <w:r>
        <w:t xml:space="preserve"> That step seems to have been missed out</w:t>
      </w:r>
    </w:p>
    <w:p w14:paraId="5407F0CB" w14:textId="489A00F2" w:rsidR="00454CD8" w:rsidRDefault="00454CD8" w:rsidP="00454CD8"/>
    <w:p w14:paraId="57230F5E" w14:textId="21CA3854" w:rsidR="003A5BFE" w:rsidRDefault="003A5BFE" w:rsidP="003A5BFE">
      <w:pPr>
        <w:pStyle w:val="Heading4"/>
      </w:pPr>
      <w:r>
        <w:t>Postgres</w:t>
      </w:r>
    </w:p>
    <w:p w14:paraId="4FC438C6" w14:textId="1E8B0829" w:rsidR="003A5BFE" w:rsidRPr="004455FC" w:rsidRDefault="003A5BFE" w:rsidP="003A5BFE">
      <w:pPr>
        <w:pStyle w:val="ListParagraph"/>
        <w:numPr>
          <w:ilvl w:val="0"/>
          <w:numId w:val="5"/>
        </w:numPr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>The command ‘</w:t>
      </w:r>
      <w:r w:rsidRPr="003A5BFE">
        <w:rPr>
          <w:rFonts w:ascii="Consolas" w:eastAsia="Times New Roman" w:hAnsi="Consolas" w:cs="Times New Roman"/>
          <w:sz w:val="21"/>
          <w:szCs w:val="21"/>
        </w:rPr>
        <w:t>cp set-env-variables-template.sh .scripts/set-env-variables.sh</w:t>
      </w:r>
      <w:r>
        <w:rPr>
          <w:rFonts w:ascii="Consolas" w:eastAsia="Times New Roman" w:hAnsi="Consolas" w:cs="Times New Roman"/>
          <w:sz w:val="21"/>
          <w:szCs w:val="21"/>
        </w:rPr>
        <w:t xml:space="preserve">’ </w:t>
      </w:r>
      <w:r w:rsidRPr="003A5BFE">
        <w:t>doesn’t work due to the prior</w:t>
      </w:r>
      <w:r>
        <w:rPr>
          <w:rFonts w:ascii="Consolas" w:eastAsia="Times New Roman" w:hAnsi="Consolas" w:cs="Times New Roman"/>
          <w:sz w:val="21"/>
          <w:szCs w:val="21"/>
        </w:rPr>
        <w:t xml:space="preserve"> ‘cd</w:t>
      </w:r>
      <w:proofErr w:type="gramStart"/>
      <w:r>
        <w:rPr>
          <w:rFonts w:ascii="Consolas" w:eastAsia="Times New Roman" w:hAnsi="Consolas" w:cs="Times New Roman"/>
          <w:sz w:val="21"/>
          <w:szCs w:val="21"/>
        </w:rPr>
        <w:t xml:space="preserve"> ..</w:t>
      </w:r>
      <w:proofErr w:type="gramEnd"/>
      <w:r>
        <w:rPr>
          <w:rFonts w:ascii="Consolas" w:eastAsia="Times New Roman" w:hAnsi="Consolas" w:cs="Times New Roman"/>
          <w:sz w:val="21"/>
          <w:szCs w:val="21"/>
        </w:rPr>
        <w:t>/../initial-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postgresql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>/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agon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*’. The </w:t>
      </w:r>
      <w:r w:rsidR="004455FC">
        <w:rPr>
          <w:rFonts w:ascii="Consolas" w:eastAsia="Times New Roman" w:hAnsi="Consolas" w:cs="Times New Roman"/>
          <w:sz w:val="21"/>
          <w:szCs w:val="21"/>
        </w:rPr>
        <w:t xml:space="preserve">template file doesn’t sit under this folder though. It is in the parent. Looks like an issue with the structure of folders in </w:t>
      </w:r>
      <w:proofErr w:type="spellStart"/>
      <w:r w:rsidR="004455FC">
        <w:rPr>
          <w:rFonts w:ascii="Consolas" w:eastAsia="Times New Roman" w:hAnsi="Consolas" w:cs="Times New Roman"/>
          <w:sz w:val="21"/>
          <w:szCs w:val="21"/>
        </w:rPr>
        <w:t>github</w:t>
      </w:r>
      <w:proofErr w:type="spellEnd"/>
      <w:r w:rsidR="004455FC">
        <w:rPr>
          <w:rFonts w:ascii="Consolas" w:eastAsia="Times New Roman" w:hAnsi="Consolas" w:cs="Times New Roman"/>
          <w:sz w:val="21"/>
          <w:szCs w:val="21"/>
        </w:rPr>
        <w:t xml:space="preserve"> itself</w:t>
      </w:r>
    </w:p>
    <w:p w14:paraId="56C4DBDE" w14:textId="24A67A4B" w:rsidR="004455FC" w:rsidRPr="003A5BFE" w:rsidRDefault="00500B03" w:rsidP="003A5BFE">
      <w:pPr>
        <w:pStyle w:val="ListParagraph"/>
        <w:numPr>
          <w:ilvl w:val="0"/>
          <w:numId w:val="5"/>
        </w:numPr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 xml:space="preserve">Need to get the publish profile values prior to </w:t>
      </w:r>
      <w:r w:rsidR="0033744C">
        <w:t xml:space="preserve">attempting to change the env-variables script. </w:t>
      </w:r>
      <w:r w:rsidR="000313D5">
        <w:t>Make it an explicit statement</w:t>
      </w:r>
    </w:p>
    <w:p w14:paraId="65DFB65F" w14:textId="3EE03F49" w:rsidR="003A5BFE" w:rsidRDefault="003A5BFE" w:rsidP="003A5BFE">
      <w:pPr>
        <w:pStyle w:val="ListParagraph"/>
        <w:numPr>
          <w:ilvl w:val="0"/>
          <w:numId w:val="5"/>
        </w:numPr>
      </w:pPr>
      <w:r>
        <w:t xml:space="preserve"> </w:t>
      </w:r>
      <w:r w:rsidR="006D49A3">
        <w:t>Mismatched env variable for admin password</w:t>
      </w:r>
    </w:p>
    <w:p w14:paraId="3BE8AE2F" w14:textId="0D67AD9E" w:rsidR="006D49A3" w:rsidRDefault="006D49A3" w:rsidP="003A5BFE">
      <w:pPr>
        <w:pStyle w:val="ListParagraph"/>
        <w:numPr>
          <w:ilvl w:val="0"/>
          <w:numId w:val="5"/>
        </w:numPr>
      </w:pPr>
      <w:r>
        <w:t>Error when creating the server</w:t>
      </w:r>
    </w:p>
    <w:p w14:paraId="3F252DFE" w14:textId="77777777" w:rsidR="006D49A3" w:rsidRDefault="006D49A3" w:rsidP="006D49A3">
      <w:pPr>
        <w:pStyle w:val="ListParagraph"/>
      </w:pPr>
      <w:r>
        <w:t xml:space="preserve">demouser@devVM:~/readyworkshop/migrate-Java-EE-app-to-azure/initial-postgresql/agoncal-application-petstore-ee7$ </w:t>
      </w:r>
      <w:proofErr w:type="spellStart"/>
      <w:r>
        <w:t>az</w:t>
      </w:r>
      <w:proofErr w:type="spellEnd"/>
      <w:r>
        <w:t xml:space="preserve"> </w:t>
      </w:r>
      <w:proofErr w:type="spellStart"/>
      <w:r>
        <w:t>postgres</w:t>
      </w:r>
      <w:proofErr w:type="spellEnd"/>
      <w:r>
        <w:t xml:space="preserve"> server create --resource-group ${RESOURCEGROUP_NAME} --name ${POSTGRES_SERVER_NAME} --location ${REGION} --admin-user ${POSTGRES_SERVER_ADMIN_LOGIN_NAME} --admin-password ${POSTGRES_SERVER_ADMIN_PASSWORD} --</w:t>
      </w:r>
      <w:proofErr w:type="spellStart"/>
      <w:r>
        <w:t>sku</w:t>
      </w:r>
      <w:proofErr w:type="spellEnd"/>
      <w:r>
        <w:t>-name GP_Gen4_2 --version 9.6</w:t>
      </w:r>
    </w:p>
    <w:p w14:paraId="10624597" w14:textId="23C8C41C" w:rsidR="006D49A3" w:rsidRDefault="006D49A3" w:rsidP="006D49A3">
      <w:pPr>
        <w:pStyle w:val="ListParagraph"/>
      </w:pPr>
      <w:r>
        <w:t xml:space="preserve">Deployment failed. Correlation ID: 197d41ce-7afb-411e-afbc-690a08e3ba8d. </w:t>
      </w:r>
      <w:r w:rsidRPr="006D49A3">
        <w:rPr>
          <w:highlight w:val="yellow"/>
        </w:rPr>
        <w:t>Gen4 hardware is not supported for this region.</w:t>
      </w:r>
    </w:p>
    <w:p w14:paraId="68182A6E" w14:textId="60062212" w:rsidR="00F56E2F" w:rsidRDefault="00F56E2F" w:rsidP="00F56E2F">
      <w:pPr>
        <w:pStyle w:val="ListParagraph"/>
        <w:numPr>
          <w:ilvl w:val="0"/>
          <w:numId w:val="5"/>
        </w:numPr>
      </w:pPr>
      <w:r>
        <w:t xml:space="preserve">FTP from </w:t>
      </w:r>
      <w:proofErr w:type="spellStart"/>
      <w:r>
        <w:t>commandline</w:t>
      </w:r>
      <w:proofErr w:type="spellEnd"/>
      <w:r>
        <w:t xml:space="preserve"> has a problem in that the username from the profile has an extra ‘\’ like </w:t>
      </w:r>
      <w:proofErr w:type="gramStart"/>
      <w:r>
        <w:t>so :</w:t>
      </w:r>
      <w:proofErr w:type="gramEnd"/>
      <w:r>
        <w:t xml:space="preserve"> </w:t>
      </w:r>
      <w:proofErr w:type="spellStart"/>
      <w:r w:rsidRPr="00F56E2F">
        <w:t>readypetstore</w:t>
      </w:r>
      <w:proofErr w:type="spellEnd"/>
      <w:r w:rsidRPr="00F56E2F">
        <w:t>\\$</w:t>
      </w:r>
      <w:proofErr w:type="spellStart"/>
      <w:r w:rsidRPr="00F56E2F">
        <w:t>readypetstore</w:t>
      </w:r>
      <w:proofErr w:type="spellEnd"/>
      <w:r>
        <w:t>. Due to this, the ftp connection was failing.</w:t>
      </w:r>
    </w:p>
    <w:p w14:paraId="6655EE9E" w14:textId="6A48E085" w:rsidR="00F56E2F" w:rsidRPr="00F56E2F" w:rsidRDefault="00F56E2F" w:rsidP="00F56E2F">
      <w:pPr>
        <w:pStyle w:val="ListParagraph"/>
        <w:rPr>
          <w:b/>
        </w:rPr>
      </w:pPr>
      <w:r>
        <w:t xml:space="preserve">Should instead use it as </w:t>
      </w:r>
      <w:proofErr w:type="spellStart"/>
      <w:r w:rsidRPr="00F56E2F">
        <w:rPr>
          <w:b/>
        </w:rPr>
        <w:t>readypetstore</w:t>
      </w:r>
      <w:proofErr w:type="spellEnd"/>
      <w:r w:rsidRPr="00F56E2F">
        <w:rPr>
          <w:b/>
        </w:rPr>
        <w:t>\$</w:t>
      </w:r>
      <w:proofErr w:type="spellStart"/>
      <w:r w:rsidRPr="00F56E2F">
        <w:rPr>
          <w:b/>
        </w:rPr>
        <w:t>readypetstore</w:t>
      </w:r>
      <w:proofErr w:type="spellEnd"/>
    </w:p>
    <w:p w14:paraId="5D7C2FE8" w14:textId="04128FBC" w:rsidR="006D49A3" w:rsidRDefault="00F56E2F" w:rsidP="00F56E2F">
      <w:pPr>
        <w:pStyle w:val="ListParagraph"/>
        <w:numPr>
          <w:ilvl w:val="0"/>
          <w:numId w:val="5"/>
        </w:numPr>
      </w:pPr>
      <w:r>
        <w:t xml:space="preserve">FTP from </w:t>
      </w:r>
      <w:proofErr w:type="spellStart"/>
      <w:r>
        <w:t>commandline</w:t>
      </w:r>
      <w:proofErr w:type="spellEnd"/>
      <w:r>
        <w:t xml:space="preserve"> is </w:t>
      </w:r>
      <w:proofErr w:type="gramStart"/>
      <w:r>
        <w:t>giving :</w:t>
      </w:r>
      <w:proofErr w:type="gramEnd"/>
      <w:r>
        <w:t xml:space="preserve"> ‘501 server cannot accept argument’ error for all put commands</w:t>
      </w:r>
    </w:p>
    <w:p w14:paraId="5720CB34" w14:textId="2BDE2CD3" w:rsidR="00F56E2F" w:rsidRDefault="00F56E2F" w:rsidP="00F56E2F">
      <w:pPr>
        <w:pStyle w:val="ListParagraph"/>
        <w:numPr>
          <w:ilvl w:val="0"/>
          <w:numId w:val="5"/>
        </w:numPr>
      </w:pPr>
      <w:r>
        <w:t xml:space="preserve">Why is this step in </w:t>
      </w:r>
      <w:proofErr w:type="gramStart"/>
      <w:r>
        <w:t>there ?</w:t>
      </w:r>
      <w:proofErr w:type="gramEnd"/>
      <w:r w:rsidR="00904869">
        <w:t xml:space="preserve"> Are we asking participants to run the </w:t>
      </w:r>
      <w:proofErr w:type="gramStart"/>
      <w:r w:rsidR="00904869">
        <w:t>commands ?</w:t>
      </w:r>
      <w:proofErr w:type="gramEnd"/>
      <w:r w:rsidR="00904869">
        <w:t xml:space="preserve"> We shouldn’t</w:t>
      </w:r>
    </w:p>
    <w:p w14:paraId="5ED7ADF2" w14:textId="77777777" w:rsidR="00F56E2F" w:rsidRPr="00904869" w:rsidRDefault="00F56E2F" w:rsidP="0090486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869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##### Step 4: Test the JBoss/</w:t>
      </w:r>
      <w:proofErr w:type="spellStart"/>
      <w:r w:rsidRPr="00904869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WildFly</w:t>
      </w:r>
      <w:proofErr w:type="spellEnd"/>
      <w:r w:rsidRPr="00904869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 CLI commands to configure data source</w:t>
      </w:r>
    </w:p>
    <w:p w14:paraId="391A6602" w14:textId="12A70334" w:rsidR="00F56E2F" w:rsidRDefault="006E63A2" w:rsidP="006E63A2">
      <w:pPr>
        <w:pStyle w:val="ListParagraph"/>
        <w:numPr>
          <w:ilvl w:val="0"/>
          <w:numId w:val="5"/>
        </w:numPr>
        <w:rPr>
          <w:highlight w:val="yellow"/>
        </w:rPr>
      </w:pPr>
      <w:r w:rsidRPr="00B85126">
        <w:rPr>
          <w:highlight w:val="yellow"/>
        </w:rPr>
        <w:t>There is no file with name postgres</w:t>
      </w:r>
      <w:r w:rsidR="00B85126" w:rsidRPr="00B85126">
        <w:rPr>
          <w:highlight w:val="yellow"/>
        </w:rPr>
        <w:t>ql-persistence.xml under the folder resources/METAINF</w:t>
      </w:r>
    </w:p>
    <w:p w14:paraId="2C32A328" w14:textId="6DDCAB85" w:rsidR="00D07919" w:rsidRDefault="00D07919" w:rsidP="006E63A2">
      <w:pPr>
        <w:pStyle w:val="ListParagraph"/>
        <w:numPr>
          <w:ilvl w:val="0"/>
          <w:numId w:val="5"/>
        </w:numPr>
        <w:rPr>
          <w:highlight w:val="yellow"/>
        </w:rPr>
      </w:pPr>
      <w:r>
        <w:rPr>
          <w:highlight w:val="yellow"/>
        </w:rPr>
        <w:t xml:space="preserve">After adding file and deploying, the following error is seen – on Azure portal it was seen that the </w:t>
      </w:r>
      <w:proofErr w:type="spellStart"/>
      <w:r>
        <w:rPr>
          <w:highlight w:val="yellow"/>
        </w:rPr>
        <w:t>webapp</w:t>
      </w:r>
      <w:proofErr w:type="spellEnd"/>
      <w:r>
        <w:rPr>
          <w:highlight w:val="yellow"/>
        </w:rPr>
        <w:t xml:space="preserve"> was stopped</w:t>
      </w:r>
      <w:bookmarkStart w:id="0" w:name="_GoBack"/>
      <w:bookmarkEnd w:id="0"/>
    </w:p>
    <w:p w14:paraId="2E26C391" w14:textId="77777777" w:rsidR="00D07919" w:rsidRPr="00D07919" w:rsidRDefault="00D07919" w:rsidP="00D07919">
      <w:pPr>
        <w:ind w:left="360"/>
        <w:rPr>
          <w:sz w:val="16"/>
        </w:rPr>
      </w:pPr>
      <w:r w:rsidRPr="00D07919">
        <w:rPr>
          <w:sz w:val="16"/>
        </w:rPr>
        <w:t>demouser@</w:t>
      </w:r>
      <w:proofErr w:type="gramStart"/>
      <w:r w:rsidRPr="00D07919">
        <w:rPr>
          <w:sz w:val="16"/>
        </w:rPr>
        <w:t>devVM:~</w:t>
      </w:r>
      <w:proofErr w:type="gramEnd"/>
      <w:r w:rsidRPr="00D07919">
        <w:rPr>
          <w:sz w:val="16"/>
        </w:rPr>
        <w:t xml:space="preserve">/readyworkshop/migrate-Java-EE-app-to-azure/initial-postgresql/agoncal-application-petstore-ee7$ </w:t>
      </w:r>
      <w:proofErr w:type="spellStart"/>
      <w:r w:rsidRPr="00D07919">
        <w:rPr>
          <w:sz w:val="16"/>
        </w:rPr>
        <w:t>mvn</w:t>
      </w:r>
      <w:proofErr w:type="spellEnd"/>
      <w:r w:rsidRPr="00D07919">
        <w:rPr>
          <w:sz w:val="16"/>
        </w:rPr>
        <w:t xml:space="preserve"> </w:t>
      </w:r>
      <w:proofErr w:type="spellStart"/>
      <w:r w:rsidRPr="00D07919">
        <w:rPr>
          <w:sz w:val="16"/>
        </w:rPr>
        <w:t>azure-webapp:deploy</w:t>
      </w:r>
      <w:proofErr w:type="spellEnd"/>
    </w:p>
    <w:p w14:paraId="2029502B" w14:textId="77777777" w:rsidR="00D07919" w:rsidRPr="00D07919" w:rsidRDefault="00D07919" w:rsidP="00D07919">
      <w:pPr>
        <w:ind w:left="360"/>
        <w:rPr>
          <w:sz w:val="16"/>
        </w:rPr>
      </w:pPr>
      <w:r w:rsidRPr="00D07919">
        <w:rPr>
          <w:sz w:val="16"/>
        </w:rPr>
        <w:lastRenderedPageBreak/>
        <w:t>[INFO] Scanning for projects...</w:t>
      </w:r>
    </w:p>
    <w:p w14:paraId="6BF547D4" w14:textId="77777777" w:rsidR="00D07919" w:rsidRPr="00D07919" w:rsidRDefault="00D07919" w:rsidP="00D07919">
      <w:pPr>
        <w:ind w:left="360"/>
        <w:rPr>
          <w:sz w:val="16"/>
        </w:rPr>
      </w:pPr>
      <w:r w:rsidRPr="00D07919">
        <w:rPr>
          <w:sz w:val="16"/>
        </w:rPr>
        <w:t>[INFO]</w:t>
      </w:r>
    </w:p>
    <w:p w14:paraId="3BD1716C" w14:textId="77777777" w:rsidR="00D07919" w:rsidRPr="00D07919" w:rsidRDefault="00D07919" w:rsidP="00D07919">
      <w:pPr>
        <w:ind w:left="360"/>
        <w:rPr>
          <w:sz w:val="16"/>
        </w:rPr>
      </w:pPr>
      <w:r w:rsidRPr="00D07919">
        <w:rPr>
          <w:sz w:val="16"/>
        </w:rPr>
        <w:t>[INFO] ------------------------------------------------------------------------</w:t>
      </w:r>
    </w:p>
    <w:p w14:paraId="6CF91B2B" w14:textId="77777777" w:rsidR="00D07919" w:rsidRPr="00D07919" w:rsidRDefault="00D07919" w:rsidP="00D07919">
      <w:pPr>
        <w:ind w:left="360"/>
        <w:rPr>
          <w:sz w:val="16"/>
        </w:rPr>
      </w:pPr>
      <w:r w:rsidRPr="00D07919">
        <w:rPr>
          <w:sz w:val="16"/>
        </w:rPr>
        <w:t xml:space="preserve">[INFO] Building </w:t>
      </w:r>
      <w:proofErr w:type="spellStart"/>
      <w:r w:rsidRPr="00D07919">
        <w:rPr>
          <w:sz w:val="16"/>
        </w:rPr>
        <w:t>Petstore</w:t>
      </w:r>
      <w:proofErr w:type="spellEnd"/>
      <w:r w:rsidRPr="00D07919">
        <w:rPr>
          <w:sz w:val="16"/>
        </w:rPr>
        <w:t xml:space="preserve"> application using Java EE 7 7.0</w:t>
      </w:r>
    </w:p>
    <w:p w14:paraId="2B941FC8" w14:textId="77777777" w:rsidR="00D07919" w:rsidRPr="00D07919" w:rsidRDefault="00D07919" w:rsidP="00D07919">
      <w:pPr>
        <w:ind w:left="360"/>
        <w:rPr>
          <w:sz w:val="16"/>
        </w:rPr>
      </w:pPr>
      <w:r w:rsidRPr="00D07919">
        <w:rPr>
          <w:sz w:val="16"/>
        </w:rPr>
        <w:t>[INFO] ------------------------------------------------------------------------</w:t>
      </w:r>
    </w:p>
    <w:p w14:paraId="6C940981" w14:textId="77777777" w:rsidR="00D07919" w:rsidRPr="00D07919" w:rsidRDefault="00D07919" w:rsidP="00D07919">
      <w:pPr>
        <w:ind w:left="360"/>
        <w:rPr>
          <w:sz w:val="16"/>
        </w:rPr>
      </w:pPr>
      <w:r w:rsidRPr="00D07919">
        <w:rPr>
          <w:sz w:val="16"/>
        </w:rPr>
        <w:t>[INFO]</w:t>
      </w:r>
    </w:p>
    <w:p w14:paraId="063D8F81" w14:textId="77777777" w:rsidR="00D07919" w:rsidRPr="00D07919" w:rsidRDefault="00D07919" w:rsidP="00D07919">
      <w:pPr>
        <w:ind w:left="360"/>
        <w:rPr>
          <w:sz w:val="16"/>
        </w:rPr>
      </w:pPr>
      <w:r w:rsidRPr="00D07919">
        <w:rPr>
          <w:sz w:val="16"/>
        </w:rPr>
        <w:t>[INFO] --- azure-webapp-maven-plugin:1.5.1:deploy (default-cli) @ petstoreee7 ---</w:t>
      </w:r>
    </w:p>
    <w:p w14:paraId="02B7023D" w14:textId="77777777" w:rsidR="00D07919" w:rsidRPr="00D07919" w:rsidRDefault="00D07919" w:rsidP="00D07919">
      <w:pPr>
        <w:ind w:left="360"/>
        <w:rPr>
          <w:sz w:val="16"/>
        </w:rPr>
      </w:pPr>
      <w:r w:rsidRPr="00D07919">
        <w:rPr>
          <w:sz w:val="16"/>
        </w:rPr>
        <w:t>AI: INFO 13-01-2019 06:44, 1: Configuration file has been successfully found as resource</w:t>
      </w:r>
    </w:p>
    <w:p w14:paraId="41DD7E61" w14:textId="77777777" w:rsidR="00D07919" w:rsidRPr="00D07919" w:rsidRDefault="00D07919" w:rsidP="00D07919">
      <w:pPr>
        <w:ind w:left="360"/>
        <w:rPr>
          <w:sz w:val="16"/>
        </w:rPr>
      </w:pPr>
      <w:r w:rsidRPr="00D07919">
        <w:rPr>
          <w:sz w:val="16"/>
        </w:rPr>
        <w:t>AI: INFO 13-01-2019 06:44, 1: Configuration file has been successfully found as resource</w:t>
      </w:r>
    </w:p>
    <w:p w14:paraId="69462D20" w14:textId="77777777" w:rsidR="00D07919" w:rsidRPr="00D07919" w:rsidRDefault="00D07919" w:rsidP="00D07919">
      <w:pPr>
        <w:ind w:left="360"/>
        <w:rPr>
          <w:sz w:val="16"/>
        </w:rPr>
      </w:pPr>
      <w:r w:rsidRPr="00D07919">
        <w:rPr>
          <w:sz w:val="16"/>
        </w:rPr>
        <w:t>[INFO] Authenticate with Azure CLI 2.0</w:t>
      </w:r>
    </w:p>
    <w:p w14:paraId="443E05F5" w14:textId="77777777" w:rsidR="00D07919" w:rsidRPr="00D07919" w:rsidRDefault="00D07919" w:rsidP="00D07919">
      <w:pPr>
        <w:ind w:left="360"/>
        <w:rPr>
          <w:sz w:val="16"/>
        </w:rPr>
      </w:pPr>
      <w:r w:rsidRPr="00D07919">
        <w:rPr>
          <w:sz w:val="16"/>
        </w:rPr>
        <w:t>[INFO] Updating target Web App...</w:t>
      </w:r>
    </w:p>
    <w:p w14:paraId="1A775FF9" w14:textId="77777777" w:rsidR="00D07919" w:rsidRPr="00D07919" w:rsidRDefault="00D07919" w:rsidP="00D07919">
      <w:pPr>
        <w:ind w:left="360"/>
        <w:rPr>
          <w:sz w:val="16"/>
        </w:rPr>
      </w:pPr>
      <w:r w:rsidRPr="00D07919">
        <w:rPr>
          <w:sz w:val="16"/>
        </w:rPr>
        <w:t>[INFO] Successfully updated Web App.</w:t>
      </w:r>
    </w:p>
    <w:p w14:paraId="70A9905F" w14:textId="77777777" w:rsidR="00D07919" w:rsidRPr="00D07919" w:rsidRDefault="00D07919" w:rsidP="00D07919">
      <w:pPr>
        <w:ind w:left="360"/>
        <w:rPr>
          <w:sz w:val="16"/>
        </w:rPr>
      </w:pPr>
      <w:r w:rsidRPr="00D07919">
        <w:rPr>
          <w:sz w:val="16"/>
        </w:rPr>
        <w:t xml:space="preserve">[INFO] Trying to deploy artifact to </w:t>
      </w:r>
      <w:proofErr w:type="spellStart"/>
      <w:r w:rsidRPr="00D07919">
        <w:rPr>
          <w:sz w:val="16"/>
        </w:rPr>
        <w:t>readypetstore</w:t>
      </w:r>
      <w:proofErr w:type="spellEnd"/>
      <w:r w:rsidRPr="00D07919">
        <w:rPr>
          <w:sz w:val="16"/>
        </w:rPr>
        <w:t>...</w:t>
      </w:r>
    </w:p>
    <w:p w14:paraId="34148034" w14:textId="77777777" w:rsidR="00D07919" w:rsidRPr="00D07919" w:rsidRDefault="00D07919" w:rsidP="00D07919">
      <w:pPr>
        <w:ind w:left="360"/>
        <w:rPr>
          <w:sz w:val="16"/>
        </w:rPr>
      </w:pPr>
      <w:r w:rsidRPr="00D07919">
        <w:rPr>
          <w:sz w:val="16"/>
        </w:rPr>
        <w:t>[INFO] Deploying the war file...</w:t>
      </w:r>
    </w:p>
    <w:p w14:paraId="11870FC1" w14:textId="77777777" w:rsidR="00D07919" w:rsidRPr="00D07919" w:rsidRDefault="00D07919" w:rsidP="00D07919">
      <w:pPr>
        <w:ind w:left="360"/>
        <w:rPr>
          <w:sz w:val="16"/>
        </w:rPr>
      </w:pPr>
      <w:r w:rsidRPr="00D07919">
        <w:rPr>
          <w:sz w:val="16"/>
        </w:rPr>
        <w:t>[INFO] Successfully deployed the artifact to https://readypetstore.azurewebsites.net</w:t>
      </w:r>
    </w:p>
    <w:p w14:paraId="05740FD2" w14:textId="77777777" w:rsidR="00D07919" w:rsidRPr="00D07919" w:rsidRDefault="00D07919" w:rsidP="00D07919">
      <w:pPr>
        <w:ind w:left="360"/>
        <w:rPr>
          <w:sz w:val="16"/>
        </w:rPr>
      </w:pPr>
      <w:r w:rsidRPr="00D07919">
        <w:rPr>
          <w:sz w:val="16"/>
        </w:rPr>
        <w:t>[INFO] ------------------------------------------------------------------------</w:t>
      </w:r>
    </w:p>
    <w:p w14:paraId="508FA150" w14:textId="77777777" w:rsidR="00D07919" w:rsidRPr="00D07919" w:rsidRDefault="00D07919" w:rsidP="00D07919">
      <w:pPr>
        <w:ind w:left="360"/>
        <w:rPr>
          <w:sz w:val="16"/>
        </w:rPr>
      </w:pPr>
      <w:r w:rsidRPr="00D07919">
        <w:rPr>
          <w:sz w:val="16"/>
        </w:rPr>
        <w:t>[INFO] BUILD SUCCESS</w:t>
      </w:r>
    </w:p>
    <w:p w14:paraId="312C527B" w14:textId="77777777" w:rsidR="00D07919" w:rsidRPr="00D07919" w:rsidRDefault="00D07919" w:rsidP="00D07919">
      <w:pPr>
        <w:ind w:left="360"/>
        <w:rPr>
          <w:sz w:val="16"/>
        </w:rPr>
      </w:pPr>
      <w:r w:rsidRPr="00D07919">
        <w:rPr>
          <w:sz w:val="16"/>
        </w:rPr>
        <w:t>[INFO] ------------------------------------------------------------------------</w:t>
      </w:r>
    </w:p>
    <w:p w14:paraId="0C64F90D" w14:textId="77777777" w:rsidR="00D07919" w:rsidRPr="00D07919" w:rsidRDefault="00D07919" w:rsidP="00D07919">
      <w:pPr>
        <w:ind w:left="360"/>
        <w:rPr>
          <w:sz w:val="16"/>
        </w:rPr>
      </w:pPr>
      <w:r w:rsidRPr="00D07919">
        <w:rPr>
          <w:sz w:val="16"/>
        </w:rPr>
        <w:t>[INFO] Total time: 26.267 s</w:t>
      </w:r>
    </w:p>
    <w:p w14:paraId="18B31C53" w14:textId="77777777" w:rsidR="00D07919" w:rsidRPr="00D07919" w:rsidRDefault="00D07919" w:rsidP="00D07919">
      <w:pPr>
        <w:ind w:left="360"/>
        <w:rPr>
          <w:sz w:val="16"/>
        </w:rPr>
      </w:pPr>
      <w:r w:rsidRPr="00D07919">
        <w:rPr>
          <w:sz w:val="16"/>
        </w:rPr>
        <w:t>[INFO] Finished at: 2019-01-13T06:44:27+00:00</w:t>
      </w:r>
    </w:p>
    <w:p w14:paraId="2A526343" w14:textId="77777777" w:rsidR="00D07919" w:rsidRPr="00D07919" w:rsidRDefault="00D07919" w:rsidP="00D07919">
      <w:pPr>
        <w:ind w:left="360"/>
        <w:rPr>
          <w:sz w:val="16"/>
        </w:rPr>
      </w:pPr>
      <w:r w:rsidRPr="00D07919">
        <w:rPr>
          <w:sz w:val="16"/>
        </w:rPr>
        <w:t>[INFO] Final Memory: 45M/427M</w:t>
      </w:r>
    </w:p>
    <w:p w14:paraId="35B6C347" w14:textId="77777777" w:rsidR="00D07919" w:rsidRPr="00D07919" w:rsidRDefault="00D07919" w:rsidP="00D07919">
      <w:pPr>
        <w:ind w:left="360"/>
        <w:rPr>
          <w:sz w:val="16"/>
        </w:rPr>
      </w:pPr>
      <w:r w:rsidRPr="00D07919">
        <w:rPr>
          <w:sz w:val="16"/>
        </w:rPr>
        <w:t>[INFO] ------------------------------------------------------------------------</w:t>
      </w:r>
    </w:p>
    <w:p w14:paraId="3F6E4EA3" w14:textId="77777777" w:rsidR="00D07919" w:rsidRPr="00D07919" w:rsidRDefault="00D07919" w:rsidP="00D07919">
      <w:pPr>
        <w:ind w:left="360"/>
        <w:rPr>
          <w:sz w:val="16"/>
        </w:rPr>
      </w:pPr>
      <w:r w:rsidRPr="00D07919">
        <w:rPr>
          <w:sz w:val="16"/>
        </w:rPr>
        <w:t>demouser@</w:t>
      </w:r>
      <w:proofErr w:type="gramStart"/>
      <w:r w:rsidRPr="00D07919">
        <w:rPr>
          <w:sz w:val="16"/>
        </w:rPr>
        <w:t>devVM:~</w:t>
      </w:r>
      <w:proofErr w:type="gramEnd"/>
      <w:r w:rsidRPr="00D07919">
        <w:rPr>
          <w:sz w:val="16"/>
        </w:rPr>
        <w:t>/readyworkshop/migrate-Java-EE-app-to-azure/initial-postgresql/agoncal-application-petstore-ee7$ open https://readypetstore.azurewebsites.net</w:t>
      </w:r>
    </w:p>
    <w:p w14:paraId="68C14F66" w14:textId="781E9778" w:rsidR="00D07919" w:rsidRDefault="00D07919" w:rsidP="00D07919">
      <w:pPr>
        <w:ind w:left="360"/>
        <w:rPr>
          <w:sz w:val="16"/>
        </w:rPr>
      </w:pPr>
      <w:r w:rsidRPr="00D07919">
        <w:rPr>
          <w:sz w:val="16"/>
          <w:highlight w:val="yellow"/>
        </w:rPr>
        <w:t>Couldn't get a file descriptor referring to the console</w:t>
      </w:r>
    </w:p>
    <w:p w14:paraId="48A5DFB6" w14:textId="1E84328B" w:rsidR="00D07919" w:rsidRDefault="00D07919" w:rsidP="00D07919">
      <w:pPr>
        <w:ind w:left="360"/>
        <w:rPr>
          <w:sz w:val="16"/>
          <w:highlight w:val="yellow"/>
        </w:rPr>
      </w:pPr>
    </w:p>
    <w:p w14:paraId="5093C7C6" w14:textId="77777777" w:rsidR="00D07919" w:rsidRPr="00D07919" w:rsidRDefault="00D07919" w:rsidP="00D07919">
      <w:pPr>
        <w:ind w:left="360"/>
        <w:rPr>
          <w:sz w:val="16"/>
          <w:highlight w:val="yellow"/>
        </w:rPr>
      </w:pPr>
    </w:p>
    <w:sectPr w:rsidR="00D07919" w:rsidRPr="00D07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643C41" w14:textId="77777777" w:rsidR="005A78F5" w:rsidRDefault="005A78F5" w:rsidP="00454CD8">
      <w:pPr>
        <w:spacing w:after="0" w:line="240" w:lineRule="auto"/>
      </w:pPr>
      <w:r>
        <w:separator/>
      </w:r>
    </w:p>
  </w:endnote>
  <w:endnote w:type="continuationSeparator" w:id="0">
    <w:p w14:paraId="7F3567E8" w14:textId="77777777" w:rsidR="005A78F5" w:rsidRDefault="005A78F5" w:rsidP="00454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16E808" w14:textId="77777777" w:rsidR="005A78F5" w:rsidRDefault="005A78F5" w:rsidP="00454CD8">
      <w:pPr>
        <w:spacing w:after="0" w:line="240" w:lineRule="auto"/>
      </w:pPr>
      <w:r>
        <w:separator/>
      </w:r>
    </w:p>
  </w:footnote>
  <w:footnote w:type="continuationSeparator" w:id="0">
    <w:p w14:paraId="7E0EB194" w14:textId="77777777" w:rsidR="005A78F5" w:rsidRDefault="005A78F5" w:rsidP="00454C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F4905"/>
    <w:multiLevelType w:val="hybridMultilevel"/>
    <w:tmpl w:val="3ADA3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251B7"/>
    <w:multiLevelType w:val="hybridMultilevel"/>
    <w:tmpl w:val="2C040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0272D0"/>
    <w:multiLevelType w:val="hybridMultilevel"/>
    <w:tmpl w:val="AE767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8E46B2"/>
    <w:multiLevelType w:val="hybridMultilevel"/>
    <w:tmpl w:val="DA80E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2F40D7"/>
    <w:multiLevelType w:val="hybridMultilevel"/>
    <w:tmpl w:val="8E40C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CD8"/>
    <w:rsid w:val="000313D5"/>
    <w:rsid w:val="0011722F"/>
    <w:rsid w:val="0014304B"/>
    <w:rsid w:val="00155388"/>
    <w:rsid w:val="0033744C"/>
    <w:rsid w:val="003A5BFE"/>
    <w:rsid w:val="004455FC"/>
    <w:rsid w:val="00454CD8"/>
    <w:rsid w:val="004919F1"/>
    <w:rsid w:val="004D7F2B"/>
    <w:rsid w:val="00500B03"/>
    <w:rsid w:val="00512B2D"/>
    <w:rsid w:val="005276B6"/>
    <w:rsid w:val="00572C4E"/>
    <w:rsid w:val="005A2529"/>
    <w:rsid w:val="005A78F5"/>
    <w:rsid w:val="005B6748"/>
    <w:rsid w:val="005D41C0"/>
    <w:rsid w:val="00644ABF"/>
    <w:rsid w:val="00645242"/>
    <w:rsid w:val="006D49A3"/>
    <w:rsid w:val="006E63A2"/>
    <w:rsid w:val="007377BE"/>
    <w:rsid w:val="00772554"/>
    <w:rsid w:val="007A622B"/>
    <w:rsid w:val="008533B7"/>
    <w:rsid w:val="008F5B14"/>
    <w:rsid w:val="00904869"/>
    <w:rsid w:val="0091108D"/>
    <w:rsid w:val="009E6CE0"/>
    <w:rsid w:val="00A11F99"/>
    <w:rsid w:val="00A149C0"/>
    <w:rsid w:val="00A25447"/>
    <w:rsid w:val="00A82920"/>
    <w:rsid w:val="00AA1876"/>
    <w:rsid w:val="00AD5730"/>
    <w:rsid w:val="00B37385"/>
    <w:rsid w:val="00B378D9"/>
    <w:rsid w:val="00B50CFE"/>
    <w:rsid w:val="00B85126"/>
    <w:rsid w:val="00C17B99"/>
    <w:rsid w:val="00D07919"/>
    <w:rsid w:val="00D53F67"/>
    <w:rsid w:val="00D85E95"/>
    <w:rsid w:val="00F5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CF083"/>
  <w15:chartTrackingRefBased/>
  <w15:docId w15:val="{4C932781-44BE-4DA8-AC01-D0187471D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C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4C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6C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5B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C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4C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E6C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E6C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57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5730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3A5BF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9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4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4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6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0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8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4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5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65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goncal/agoncal-application-petstore-e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1977</TotalTime>
  <Pages>1</Pages>
  <Words>788</Words>
  <Characters>4496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Adigopula</dc:creator>
  <cp:keywords/>
  <dc:description/>
  <cp:lastModifiedBy>Sree Adigopula</cp:lastModifiedBy>
  <cp:revision>16</cp:revision>
  <dcterms:created xsi:type="dcterms:W3CDTF">2019-01-07T06:41:00Z</dcterms:created>
  <dcterms:modified xsi:type="dcterms:W3CDTF">2019-01-13T17:10:00Z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sreea@microsoft.com</vt:lpwstr>
  </property>
  <property fmtid="{D5CDD505-2E9C-101B-9397-08002B2CF9AE}" pid="5" name="MSIP_Label_f42aa342-8706-4288-bd11-ebb85995028c_SetDate">
    <vt:lpwstr>2019-01-07T06:45:25.2426386Z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