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03D" w:rsidRPr="008E0291" w:rsidRDefault="00A31B92" w:rsidP="008E0291">
      <w:pPr>
        <w:jc w:val="center"/>
        <w:rPr>
          <w:b/>
          <w:sz w:val="28"/>
          <w:szCs w:val="28"/>
        </w:rPr>
      </w:pPr>
      <w:r>
        <w:rPr>
          <w:b/>
          <w:sz w:val="28"/>
          <w:szCs w:val="28"/>
        </w:rPr>
        <w:t xml:space="preserve">ADF: </w:t>
      </w:r>
      <w:r w:rsidR="00EB05E9" w:rsidRPr="008E0291">
        <w:rPr>
          <w:b/>
          <w:sz w:val="28"/>
          <w:szCs w:val="28"/>
        </w:rPr>
        <w:t>Azure DataLake Connector – Move data to and from Azure DataLake</w:t>
      </w:r>
    </w:p>
    <w:p w:rsidR="00D479FF" w:rsidRDefault="00D479FF"/>
    <w:p w:rsidR="00D479FF" w:rsidRDefault="00D479FF">
      <w:r>
        <w:t>The document outlines how you can use the Copy Activity in Azure Data Factory to move data from another data store to Azure Data Lake and move data from Azure Data Lake to another data store.</w:t>
      </w:r>
    </w:p>
    <w:p w:rsidR="00D479FF" w:rsidRPr="00100D16" w:rsidRDefault="00D479FF" w:rsidP="00100D16">
      <w:pPr>
        <w:pStyle w:val="Heading1"/>
        <w:rPr>
          <w:sz w:val="46"/>
          <w:szCs w:val="46"/>
        </w:rPr>
      </w:pPr>
      <w:r w:rsidRPr="00100D16">
        <w:rPr>
          <w:sz w:val="46"/>
          <w:szCs w:val="46"/>
        </w:rPr>
        <w:t>Sample: Copy D</w:t>
      </w:r>
      <w:r w:rsidR="00525719">
        <w:rPr>
          <w:sz w:val="46"/>
          <w:szCs w:val="46"/>
        </w:rPr>
        <w:t>ata from Azure Blob to ADL</w:t>
      </w:r>
      <w:bookmarkStart w:id="0" w:name="_GoBack"/>
      <w:bookmarkEnd w:id="0"/>
    </w:p>
    <w:p w:rsidR="00D479FF" w:rsidRDefault="00D479FF">
      <w:r>
        <w:t>The sample includes the following:</w:t>
      </w:r>
    </w:p>
    <w:p w:rsidR="008B5BA1" w:rsidRDefault="008B5BA1" w:rsidP="00CC46A6">
      <w:pPr>
        <w:pStyle w:val="ListParagraph"/>
        <w:numPr>
          <w:ilvl w:val="0"/>
          <w:numId w:val="1"/>
        </w:numPr>
      </w:pPr>
      <w:r>
        <w:t>A linked service of type ‘</w:t>
      </w:r>
      <w:proofErr w:type="spellStart"/>
      <w:r>
        <w:t>AzureStorage</w:t>
      </w:r>
      <w:proofErr w:type="spellEnd"/>
      <w:r>
        <w:t>’</w:t>
      </w:r>
    </w:p>
    <w:p w:rsidR="00D479FF" w:rsidRDefault="00D479FF" w:rsidP="00D479FF">
      <w:pPr>
        <w:pStyle w:val="ListParagraph"/>
        <w:numPr>
          <w:ilvl w:val="0"/>
          <w:numId w:val="1"/>
        </w:numPr>
      </w:pPr>
      <w:r>
        <w:t>A linked service of type ‘AzureDataLake’</w:t>
      </w:r>
    </w:p>
    <w:p w:rsidR="00D479FF" w:rsidRDefault="00D479FF" w:rsidP="00D479FF">
      <w:pPr>
        <w:pStyle w:val="ListParagraph"/>
        <w:numPr>
          <w:ilvl w:val="0"/>
          <w:numId w:val="1"/>
        </w:numPr>
      </w:pPr>
      <w:r>
        <w:t xml:space="preserve">An input </w:t>
      </w:r>
      <w:proofErr w:type="spellStart"/>
      <w:r>
        <w:t>dataSet</w:t>
      </w:r>
      <w:proofErr w:type="spellEnd"/>
      <w:r>
        <w:t xml:space="preserve"> of type ‘</w:t>
      </w:r>
      <w:proofErr w:type="spellStart"/>
      <w:r>
        <w:t>AzureBlob</w:t>
      </w:r>
      <w:proofErr w:type="spellEnd"/>
      <w:r>
        <w:t>’</w:t>
      </w:r>
    </w:p>
    <w:p w:rsidR="00D479FF" w:rsidRDefault="00D479FF" w:rsidP="00D479FF">
      <w:pPr>
        <w:pStyle w:val="ListParagraph"/>
        <w:numPr>
          <w:ilvl w:val="0"/>
          <w:numId w:val="1"/>
        </w:numPr>
      </w:pPr>
      <w:r>
        <w:t xml:space="preserve">An output </w:t>
      </w:r>
      <w:proofErr w:type="spellStart"/>
      <w:r>
        <w:t>dataSet</w:t>
      </w:r>
      <w:proofErr w:type="spellEnd"/>
      <w:r>
        <w:t xml:space="preserve"> of type ‘</w:t>
      </w:r>
      <w:proofErr w:type="spellStart"/>
      <w:r>
        <w:t>AzureDataLake</w:t>
      </w:r>
      <w:proofErr w:type="spellEnd"/>
      <w:r>
        <w:t>’</w:t>
      </w:r>
    </w:p>
    <w:p w:rsidR="00D479FF" w:rsidRDefault="00D479FF" w:rsidP="00D479FF">
      <w:pPr>
        <w:pStyle w:val="ListParagraph"/>
        <w:numPr>
          <w:ilvl w:val="0"/>
          <w:numId w:val="1"/>
        </w:numPr>
      </w:pPr>
      <w:r>
        <w:t>A pipeline with a Copy activity that uses ‘BlobSource’ and ‘AzureDataLakeSink’</w:t>
      </w:r>
    </w:p>
    <w:p w:rsidR="00D479FF" w:rsidRDefault="00D479FF" w:rsidP="00D479FF">
      <w:r>
        <w:t xml:space="preserve">The sample copies data belonging to a time series from an Azure Blob to Azure Data Lake every </w:t>
      </w:r>
      <w:r w:rsidR="008B5BA1">
        <w:t>hour</w:t>
      </w:r>
      <w:r>
        <w:t>. The JSON properties used in these samples are described in sections following the samples.</w:t>
      </w:r>
    </w:p>
    <w:p w:rsidR="008B5BA1" w:rsidRDefault="008B5BA1" w:rsidP="008B5BA1">
      <w:r w:rsidRPr="00100D16">
        <w:rPr>
          <w:b/>
        </w:rPr>
        <w:t>Azure Storage linked service</w:t>
      </w:r>
      <w:r>
        <w:t>:</w:t>
      </w:r>
    </w:p>
    <w:p w:rsidR="008B5BA1" w:rsidRDefault="008B5BA1" w:rsidP="008B5BA1">
      <w:pPr>
        <w:pStyle w:val="HTMLPreformatted"/>
        <w:rPr>
          <w:rStyle w:val="pln"/>
        </w:rPr>
      </w:pPr>
      <w:r>
        <w:rPr>
          <w:rStyle w:val="pun"/>
        </w:rPr>
        <w:t>{</w:t>
      </w:r>
    </w:p>
    <w:p w:rsidR="008B5BA1" w:rsidRDefault="008B5BA1" w:rsidP="008B5BA1">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"StorageLinkedService"</w:t>
      </w:r>
      <w:r>
        <w:rPr>
          <w:rStyle w:val="pun"/>
        </w:rPr>
        <w:t>,</w:t>
      </w:r>
    </w:p>
    <w:p w:rsidR="008B5BA1" w:rsidRDefault="008B5BA1" w:rsidP="008B5BA1">
      <w:pPr>
        <w:pStyle w:val="HTMLPreformatted"/>
        <w:rPr>
          <w:rStyle w:val="pln"/>
        </w:rPr>
      </w:pPr>
      <w:r>
        <w:rPr>
          <w:rStyle w:val="pln"/>
        </w:rPr>
        <w:t xml:space="preserve">  </w:t>
      </w:r>
      <w:r>
        <w:rPr>
          <w:rStyle w:val="str"/>
        </w:rPr>
        <w:t>"properties"</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"type"</w:t>
      </w:r>
      <w:r>
        <w:rPr>
          <w:rStyle w:val="pun"/>
        </w:rPr>
        <w:t>:</w:t>
      </w:r>
      <w:r>
        <w:rPr>
          <w:rStyle w:val="pln"/>
        </w:rPr>
        <w:t xml:space="preserve"> </w:t>
      </w:r>
      <w:r>
        <w:rPr>
          <w:rStyle w:val="str"/>
        </w:rPr>
        <w:t>"</w:t>
      </w:r>
      <w:proofErr w:type="spellStart"/>
      <w:r>
        <w:rPr>
          <w:rStyle w:val="str"/>
        </w:rPr>
        <w:t>AzureStorage</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w:t>
      </w:r>
      <w:proofErr w:type="spellStart"/>
      <w:r>
        <w:rPr>
          <w:rStyle w:val="str"/>
        </w:rPr>
        <w:t>typeProperties</w:t>
      </w:r>
      <w:proofErr w:type="spellEnd"/>
      <w:r>
        <w:rPr>
          <w:rStyle w:val="str"/>
        </w:rPr>
        <w:t>"</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w:t>
      </w:r>
      <w:proofErr w:type="spellStart"/>
      <w:r>
        <w:rPr>
          <w:rStyle w:val="str"/>
        </w:rPr>
        <w:t>connectionString</w:t>
      </w:r>
      <w:proofErr w:type="spellEnd"/>
      <w:r>
        <w:rPr>
          <w:rStyle w:val="str"/>
        </w:rPr>
        <w:t>"</w:t>
      </w:r>
      <w:r>
        <w:rPr>
          <w:rStyle w:val="pun"/>
        </w:rPr>
        <w:t>:</w:t>
      </w:r>
      <w:r>
        <w:rPr>
          <w:rStyle w:val="pln"/>
        </w:rPr>
        <w:t xml:space="preserve"> </w:t>
      </w:r>
      <w:r>
        <w:rPr>
          <w:rStyle w:val="str"/>
        </w:rPr>
        <w:t>"DefaultEndpointsProtocol=</w:t>
      </w:r>
      <w:proofErr w:type="gramStart"/>
      <w:r>
        <w:rPr>
          <w:rStyle w:val="str"/>
        </w:rPr>
        <w:t>https;AccountName</w:t>
      </w:r>
      <w:proofErr w:type="gramEnd"/>
      <w:r>
        <w:rPr>
          <w:rStyle w:val="str"/>
        </w:rPr>
        <w:t>=&lt;accountname&gt;;AccountKey=&lt;accountkey&gt;"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pPr>
      <w:r>
        <w:rPr>
          <w:rStyle w:val="pun"/>
        </w:rPr>
        <w:t>}</w:t>
      </w:r>
    </w:p>
    <w:p w:rsidR="008B5BA1" w:rsidRDefault="008B5BA1" w:rsidP="008B5BA1"/>
    <w:p w:rsidR="008B5FCD" w:rsidRDefault="008B5FCD" w:rsidP="008B5FCD">
      <w:r w:rsidRPr="00100D16">
        <w:rPr>
          <w:b/>
        </w:rPr>
        <w:t xml:space="preserve">Azure </w:t>
      </w:r>
      <w:r>
        <w:rPr>
          <w:b/>
        </w:rPr>
        <w:t>DataLake</w:t>
      </w:r>
      <w:r w:rsidRPr="00100D16">
        <w:rPr>
          <w:b/>
        </w:rPr>
        <w:t xml:space="preserve"> linked service</w:t>
      </w:r>
      <w:r>
        <w:t>:</w:t>
      </w:r>
    </w:p>
    <w:p w:rsidR="008B5FCD" w:rsidRPr="008B5BA1" w:rsidRDefault="008B5FCD" w:rsidP="008B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A1">
        <w:rPr>
          <w:rFonts w:ascii="Courier New" w:eastAsia="Times New Roman" w:hAnsi="Courier New" w:cs="Courier New"/>
          <w:sz w:val="20"/>
          <w:szCs w:val="20"/>
        </w:rPr>
        <w:t>{</w:t>
      </w:r>
    </w:p>
    <w:p w:rsidR="008B5FCD" w:rsidRPr="008B5BA1" w:rsidRDefault="008B5FCD" w:rsidP="008B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A1">
        <w:rPr>
          <w:rFonts w:ascii="Courier New" w:eastAsia="Times New Roman" w:hAnsi="Courier New" w:cs="Courier New"/>
          <w:sz w:val="20"/>
          <w:szCs w:val="20"/>
        </w:rPr>
        <w:t xml:space="preserve">    "name": "</w:t>
      </w:r>
      <w:proofErr w:type="spellStart"/>
      <w:r w:rsidRPr="008B5BA1">
        <w:rPr>
          <w:rFonts w:ascii="Courier New" w:eastAsia="Times New Roman" w:hAnsi="Courier New" w:cs="Courier New"/>
          <w:sz w:val="20"/>
          <w:szCs w:val="20"/>
        </w:rPr>
        <w:t>AzureDataLakeLinkedService</w:t>
      </w:r>
      <w:proofErr w:type="spellEnd"/>
      <w:r w:rsidRPr="008B5BA1">
        <w:rPr>
          <w:rFonts w:ascii="Courier New" w:eastAsia="Times New Roman" w:hAnsi="Courier New" w:cs="Courier New"/>
          <w:sz w:val="20"/>
          <w:szCs w:val="20"/>
        </w:rPr>
        <w:t>",</w:t>
      </w:r>
    </w:p>
    <w:p w:rsidR="008B5FCD" w:rsidRPr="008B5BA1" w:rsidRDefault="008B5FCD" w:rsidP="008B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A1">
        <w:rPr>
          <w:rFonts w:ascii="Courier New" w:eastAsia="Times New Roman" w:hAnsi="Courier New" w:cs="Courier New"/>
          <w:sz w:val="20"/>
          <w:szCs w:val="20"/>
        </w:rPr>
        <w:t xml:space="preserve">    "properties": {        </w:t>
      </w:r>
    </w:p>
    <w:p w:rsidR="008B5FCD" w:rsidRPr="008B5BA1" w:rsidRDefault="008B5FCD" w:rsidP="008B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A1">
        <w:rPr>
          <w:rFonts w:ascii="Courier New" w:eastAsia="Times New Roman" w:hAnsi="Courier New" w:cs="Courier New"/>
          <w:sz w:val="20"/>
          <w:szCs w:val="20"/>
        </w:rPr>
        <w:t xml:space="preserve">        "type": "AzureDataLake",</w:t>
      </w:r>
    </w:p>
    <w:p w:rsidR="008B5FCD" w:rsidRPr="008B5BA1" w:rsidRDefault="008B5FCD" w:rsidP="008B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A1">
        <w:rPr>
          <w:rFonts w:ascii="Courier New" w:eastAsia="Times New Roman" w:hAnsi="Courier New" w:cs="Courier New"/>
          <w:sz w:val="20"/>
          <w:szCs w:val="20"/>
        </w:rPr>
        <w:t xml:space="preserve">        "</w:t>
      </w:r>
      <w:proofErr w:type="spellStart"/>
      <w:r w:rsidRPr="008B5BA1">
        <w:rPr>
          <w:rFonts w:ascii="Courier New" w:eastAsia="Times New Roman" w:hAnsi="Courier New" w:cs="Courier New"/>
          <w:sz w:val="20"/>
          <w:szCs w:val="20"/>
        </w:rPr>
        <w:t>typeProperties</w:t>
      </w:r>
      <w:proofErr w:type="spellEnd"/>
      <w:r w:rsidRPr="008B5BA1">
        <w:rPr>
          <w:rFonts w:ascii="Courier New" w:eastAsia="Times New Roman" w:hAnsi="Courier New" w:cs="Courier New"/>
          <w:sz w:val="20"/>
          <w:szCs w:val="20"/>
        </w:rPr>
        <w:t>": {</w:t>
      </w:r>
    </w:p>
    <w:p w:rsidR="008B5FCD" w:rsidRPr="008B5BA1" w:rsidRDefault="008B5FCD" w:rsidP="008B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A1">
        <w:rPr>
          <w:rFonts w:ascii="Courier New" w:eastAsia="Times New Roman" w:hAnsi="Courier New" w:cs="Courier New"/>
          <w:sz w:val="20"/>
          <w:szCs w:val="20"/>
        </w:rPr>
        <w:t xml:space="preserve">            "</w:t>
      </w:r>
      <w:proofErr w:type="spellStart"/>
      <w:r w:rsidRPr="008B5BA1">
        <w:rPr>
          <w:rFonts w:ascii="Courier New" w:eastAsia="Times New Roman" w:hAnsi="Courier New" w:cs="Courier New"/>
          <w:sz w:val="20"/>
          <w:szCs w:val="20"/>
        </w:rPr>
        <w:t>dataLakeUri</w:t>
      </w:r>
      <w:proofErr w:type="spellEnd"/>
      <w:r w:rsidRPr="008B5BA1">
        <w:rPr>
          <w:rFonts w:ascii="Courier New" w:eastAsia="Times New Roman" w:hAnsi="Courier New" w:cs="Courier New"/>
          <w:sz w:val="20"/>
          <w:szCs w:val="20"/>
        </w:rPr>
        <w:t>": "https://</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accountname</w:t>
      </w:r>
      <w:proofErr w:type="spellEnd"/>
      <w:proofErr w:type="gramStart"/>
      <w:r>
        <w:rPr>
          <w:rFonts w:ascii="Courier New" w:eastAsia="Times New Roman" w:hAnsi="Courier New" w:cs="Courier New"/>
          <w:sz w:val="20"/>
          <w:szCs w:val="20"/>
        </w:rPr>
        <w:t>&gt;</w:t>
      </w:r>
      <w:r w:rsidRPr="008B5BA1">
        <w:rPr>
          <w:rFonts w:ascii="Courier New" w:eastAsia="Times New Roman" w:hAnsi="Courier New" w:cs="Courier New"/>
          <w:sz w:val="20"/>
          <w:szCs w:val="20"/>
        </w:rPr>
        <w:t>.azuredatalake.net</w:t>
      </w:r>
      <w:proofErr w:type="gramEnd"/>
      <w:r w:rsidRPr="008B5BA1">
        <w:rPr>
          <w:rFonts w:ascii="Courier New" w:eastAsia="Times New Roman" w:hAnsi="Courier New" w:cs="Courier New"/>
          <w:sz w:val="20"/>
          <w:szCs w:val="20"/>
        </w:rPr>
        <w:t>/</w:t>
      </w:r>
      <w:proofErr w:type="spellStart"/>
      <w:r w:rsidRPr="008B5BA1">
        <w:rPr>
          <w:rFonts w:ascii="Courier New" w:eastAsia="Times New Roman" w:hAnsi="Courier New" w:cs="Courier New"/>
          <w:sz w:val="20"/>
          <w:szCs w:val="20"/>
        </w:rPr>
        <w:t>webhdfs</w:t>
      </w:r>
      <w:proofErr w:type="spellEnd"/>
      <w:r w:rsidRPr="008B5BA1">
        <w:rPr>
          <w:rFonts w:ascii="Courier New" w:eastAsia="Times New Roman" w:hAnsi="Courier New" w:cs="Courier New"/>
          <w:sz w:val="20"/>
          <w:szCs w:val="20"/>
        </w:rPr>
        <w:t>/v1",</w:t>
      </w:r>
    </w:p>
    <w:p w:rsidR="008B5FCD" w:rsidRPr="008B5BA1" w:rsidRDefault="008B5FCD" w:rsidP="008B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A1">
        <w:rPr>
          <w:rFonts w:ascii="Courier New" w:eastAsia="Times New Roman" w:hAnsi="Courier New" w:cs="Courier New"/>
          <w:sz w:val="20"/>
          <w:szCs w:val="20"/>
        </w:rPr>
        <w:t xml:space="preserve">            "authorization": "</w:t>
      </w:r>
      <w:r>
        <w:rPr>
          <w:rFonts w:ascii="Courier New" w:eastAsia="Times New Roman" w:hAnsi="Courier New" w:cs="Courier New"/>
          <w:sz w:val="20"/>
          <w:szCs w:val="20"/>
        </w:rPr>
        <w:t>&lt;authorization URL&gt;</w:t>
      </w:r>
      <w:r w:rsidRPr="008B5BA1">
        <w:rPr>
          <w:rFonts w:ascii="Courier New" w:eastAsia="Times New Roman" w:hAnsi="Courier New" w:cs="Courier New"/>
          <w:sz w:val="20"/>
          <w:szCs w:val="20"/>
        </w:rPr>
        <w:t>"</w:t>
      </w:r>
    </w:p>
    <w:p w:rsidR="008B5FCD" w:rsidRPr="008B5BA1" w:rsidRDefault="008B5FCD" w:rsidP="008B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A1">
        <w:rPr>
          <w:rFonts w:ascii="Courier New" w:eastAsia="Times New Roman" w:hAnsi="Courier New" w:cs="Courier New"/>
          <w:sz w:val="20"/>
          <w:szCs w:val="20"/>
        </w:rPr>
        <w:t xml:space="preserve">        }</w:t>
      </w:r>
    </w:p>
    <w:p w:rsidR="008B5FCD" w:rsidRPr="008B5BA1" w:rsidRDefault="008B5FCD" w:rsidP="008B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A1">
        <w:rPr>
          <w:rFonts w:ascii="Courier New" w:eastAsia="Times New Roman" w:hAnsi="Courier New" w:cs="Courier New"/>
          <w:sz w:val="20"/>
          <w:szCs w:val="20"/>
        </w:rPr>
        <w:t xml:space="preserve">    }</w:t>
      </w:r>
    </w:p>
    <w:p w:rsidR="008B5FCD" w:rsidRPr="008B5BA1" w:rsidRDefault="008B5FCD" w:rsidP="008B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A1">
        <w:rPr>
          <w:rFonts w:ascii="Courier New" w:eastAsia="Times New Roman" w:hAnsi="Courier New" w:cs="Courier New"/>
          <w:sz w:val="20"/>
          <w:szCs w:val="20"/>
        </w:rPr>
        <w:t>}</w:t>
      </w:r>
    </w:p>
    <w:p w:rsidR="008B5FCD" w:rsidRDefault="008B5FCD" w:rsidP="008B5FCD"/>
    <w:p w:rsidR="008B5BA1" w:rsidRDefault="008B5BA1" w:rsidP="008B5BA1">
      <w:r w:rsidRPr="00100D16">
        <w:rPr>
          <w:b/>
        </w:rPr>
        <w:t>Azure Blob Input dataset</w:t>
      </w:r>
      <w:r>
        <w:t>:</w:t>
      </w:r>
    </w:p>
    <w:p w:rsidR="008B5BA1" w:rsidRDefault="008B5BA1" w:rsidP="008B5BA1">
      <w:pPr>
        <w:rPr>
          <w:rFonts w:ascii="Segoe UI" w:hAnsi="Segoe UI" w:cs="Segoe UI"/>
          <w:color w:val="505050"/>
          <w:sz w:val="21"/>
          <w:szCs w:val="21"/>
          <w:shd w:val="clear" w:color="auto" w:fill="FFFFFF"/>
        </w:rPr>
      </w:pPr>
      <w:r>
        <w:rPr>
          <w:rFonts w:ascii="Segoe UI" w:hAnsi="Segoe UI" w:cs="Segoe UI"/>
          <w:color w:val="505050"/>
          <w:sz w:val="21"/>
          <w:szCs w:val="21"/>
          <w:shd w:val="clear" w:color="auto" w:fill="FFFFFF"/>
        </w:rPr>
        <w:lastRenderedPageBreak/>
        <w:t>Data is picked up from a new blob every hour (frequency: Hour, interval: 1</w:t>
      </w:r>
      <w:r w:rsidR="00582397">
        <w:rPr>
          <w:rFonts w:ascii="Segoe UI" w:hAnsi="Segoe UI" w:cs="Segoe UI"/>
          <w:color w:val="505050"/>
          <w:sz w:val="21"/>
          <w:szCs w:val="21"/>
          <w:shd w:val="clear" w:color="auto" w:fill="FFFFFF"/>
        </w:rPr>
        <w:t xml:space="preserve">). </w:t>
      </w:r>
      <w:r>
        <w:rPr>
          <w:rFonts w:ascii="Segoe UI" w:hAnsi="Segoe UI" w:cs="Segoe UI"/>
          <w:color w:val="505050"/>
          <w:sz w:val="21"/>
          <w:szCs w:val="21"/>
          <w:shd w:val="clear" w:color="auto" w:fill="FFFFFF"/>
        </w:rPr>
        <w:t>The folder path and file name for the blob are dynamically evaluated based on the start time of the slice that is being processed. The folder path uses year, month, and day part of the start time and file name uses the hour part of the start time. “</w:t>
      </w:r>
      <w:r w:rsidR="008E0291">
        <w:rPr>
          <w:rFonts w:ascii="Segoe UI" w:hAnsi="Segoe UI" w:cs="Segoe UI"/>
          <w:color w:val="505050"/>
          <w:sz w:val="21"/>
          <w:szCs w:val="21"/>
          <w:shd w:val="clear" w:color="auto" w:fill="FFFFFF"/>
        </w:rPr>
        <w:t>External</w:t>
      </w:r>
      <w:r>
        <w:rPr>
          <w:rFonts w:ascii="Segoe UI" w:hAnsi="Segoe UI" w:cs="Segoe UI"/>
          <w:color w:val="505050"/>
          <w:sz w:val="21"/>
          <w:szCs w:val="21"/>
          <w:shd w:val="clear" w:color="auto" w:fill="FFFFFF"/>
        </w:rPr>
        <w:t>”: “true” setting informs the Data Factory service that this table is external to the data factory and not produced by an activity in the data factory.</w:t>
      </w:r>
    </w:p>
    <w:p w:rsidR="008B5BA1" w:rsidRDefault="008B5BA1" w:rsidP="008B5BA1">
      <w:pPr>
        <w:pStyle w:val="HTMLPreformatted"/>
        <w:rPr>
          <w:rStyle w:val="pln"/>
        </w:rPr>
      </w:pPr>
      <w:r>
        <w:rPr>
          <w:rStyle w:val="pun"/>
        </w:rPr>
        <w:t>{</w:t>
      </w:r>
    </w:p>
    <w:p w:rsidR="008B5BA1" w:rsidRDefault="008B5BA1" w:rsidP="008B5BA1">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w:t>
      </w:r>
      <w:proofErr w:type="spellStart"/>
      <w:r>
        <w:rPr>
          <w:rStyle w:val="str"/>
        </w:rPr>
        <w:t>AzureBlobInput</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"properties"</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"type"</w:t>
      </w:r>
      <w:r>
        <w:rPr>
          <w:rStyle w:val="pun"/>
        </w:rPr>
        <w:t>:</w:t>
      </w:r>
      <w:r>
        <w:rPr>
          <w:rStyle w:val="pln"/>
        </w:rPr>
        <w:t xml:space="preserve"> </w:t>
      </w:r>
      <w:r>
        <w:rPr>
          <w:rStyle w:val="str"/>
        </w:rPr>
        <w:t>"</w:t>
      </w:r>
      <w:proofErr w:type="spellStart"/>
      <w:r>
        <w:rPr>
          <w:rStyle w:val="str"/>
        </w:rPr>
        <w:t>AzureBlob</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w:t>
      </w:r>
      <w:proofErr w:type="spellStart"/>
      <w:r>
        <w:rPr>
          <w:rStyle w:val="str"/>
        </w:rPr>
        <w:t>linkedServiceName</w:t>
      </w:r>
      <w:proofErr w:type="spellEnd"/>
      <w:r>
        <w:rPr>
          <w:rStyle w:val="str"/>
        </w:rPr>
        <w:t>"</w:t>
      </w:r>
      <w:r>
        <w:rPr>
          <w:rStyle w:val="pun"/>
        </w:rPr>
        <w:t>:</w:t>
      </w:r>
      <w:r>
        <w:rPr>
          <w:rStyle w:val="pln"/>
        </w:rPr>
        <w:t xml:space="preserve"> </w:t>
      </w:r>
      <w:r>
        <w:rPr>
          <w:rStyle w:val="str"/>
        </w:rPr>
        <w:t>"</w:t>
      </w:r>
      <w:proofErr w:type="spellStart"/>
      <w:r>
        <w:rPr>
          <w:rStyle w:val="str"/>
        </w:rPr>
        <w:t>StorageLinkedService</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w:t>
      </w:r>
      <w:proofErr w:type="spellStart"/>
      <w:r>
        <w:rPr>
          <w:rStyle w:val="str"/>
        </w:rPr>
        <w:t>typeProperties</w:t>
      </w:r>
      <w:proofErr w:type="spellEnd"/>
      <w:r>
        <w:rPr>
          <w:rStyle w:val="str"/>
        </w:rPr>
        <w:t>"</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sidR="00C9123B">
        <w:rPr>
          <w:rStyle w:val="str"/>
        </w:rPr>
        <w:t>"</w:t>
      </w:r>
      <w:r>
        <w:rPr>
          <w:rStyle w:val="str"/>
        </w:rPr>
        <w:t>Path"</w:t>
      </w:r>
      <w:r>
        <w:rPr>
          <w:rStyle w:val="pun"/>
        </w:rPr>
        <w:t>:</w:t>
      </w:r>
      <w:r>
        <w:rPr>
          <w:rStyle w:val="pln"/>
        </w:rPr>
        <w:t xml:space="preserve"> </w:t>
      </w:r>
      <w:r>
        <w:rPr>
          <w:rStyle w:val="str"/>
        </w:rPr>
        <w:t>"mycontainer/myfolder/yearno={Year}/monthno={Month}/dayno={Day}"</w:t>
      </w:r>
      <w:r>
        <w:rPr>
          <w:rStyle w:val="pun"/>
        </w:rPr>
        <w:t>,</w:t>
      </w:r>
    </w:p>
    <w:p w:rsidR="008B5BA1" w:rsidRDefault="008B5BA1" w:rsidP="008B5BA1">
      <w:pPr>
        <w:pStyle w:val="HTMLPreformatted"/>
        <w:rPr>
          <w:rStyle w:val="pln"/>
        </w:rPr>
      </w:pPr>
      <w:r>
        <w:rPr>
          <w:rStyle w:val="pln"/>
        </w:rPr>
        <w:t xml:space="preserve">      </w:t>
      </w:r>
      <w:r w:rsidR="00C9123B">
        <w:rPr>
          <w:rStyle w:val="pln"/>
        </w:rPr>
        <w:t>“</w:t>
      </w:r>
      <w:proofErr w:type="spellStart"/>
      <w:r>
        <w:rPr>
          <w:rStyle w:val="str"/>
        </w:rPr>
        <w:t>partitionedBy</w:t>
      </w:r>
      <w:proofErr w:type="spellEnd"/>
      <w:r>
        <w:rPr>
          <w:rStyle w:val="str"/>
        </w:rPr>
        <w:t>"</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"Year"</w:t>
      </w:r>
      <w:r>
        <w:rPr>
          <w:rStyle w:val="pun"/>
        </w:rPr>
        <w:t>,</w:t>
      </w:r>
    </w:p>
    <w:p w:rsidR="008B5BA1" w:rsidRDefault="008B5BA1" w:rsidP="008B5BA1">
      <w:pPr>
        <w:pStyle w:val="HTMLPreformatted"/>
        <w:rPr>
          <w:rStyle w:val="pln"/>
        </w:rPr>
      </w:pPr>
      <w:r>
        <w:rPr>
          <w:rStyle w:val="pln"/>
        </w:rPr>
        <w:t xml:space="preserve">          </w:t>
      </w:r>
      <w:r>
        <w:rPr>
          <w:rStyle w:val="str"/>
        </w:rPr>
        <w:t>"value"</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"type"</w:t>
      </w:r>
      <w:r>
        <w:rPr>
          <w:rStyle w:val="pun"/>
        </w:rPr>
        <w:t>:</w:t>
      </w:r>
      <w:r>
        <w:rPr>
          <w:rStyle w:val="pln"/>
        </w:rPr>
        <w:t xml:space="preserve"> </w:t>
      </w:r>
      <w:r>
        <w:rPr>
          <w:rStyle w:val="str"/>
        </w:rPr>
        <w:t>"</w:t>
      </w:r>
      <w:proofErr w:type="spellStart"/>
      <w:r>
        <w:rPr>
          <w:rStyle w:val="str"/>
        </w:rPr>
        <w:t>DateTime</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"date"</w:t>
      </w:r>
      <w:r>
        <w:rPr>
          <w:rStyle w:val="pun"/>
        </w:rPr>
        <w:t>:</w:t>
      </w:r>
      <w:r>
        <w:rPr>
          <w:rStyle w:val="pln"/>
        </w:rPr>
        <w:t xml:space="preserve"> </w:t>
      </w:r>
      <w:r>
        <w:rPr>
          <w:rStyle w:val="str"/>
        </w:rPr>
        <w:t>"SliceStart"</w:t>
      </w:r>
      <w:r>
        <w:rPr>
          <w:rStyle w:val="pun"/>
        </w:rPr>
        <w:t>,</w:t>
      </w:r>
    </w:p>
    <w:p w:rsidR="008B5BA1" w:rsidRDefault="008B5BA1" w:rsidP="008B5BA1">
      <w:pPr>
        <w:pStyle w:val="HTMLPreformatted"/>
        <w:rPr>
          <w:rStyle w:val="pln"/>
        </w:rPr>
      </w:pPr>
      <w:r>
        <w:rPr>
          <w:rStyle w:val="pln"/>
        </w:rPr>
        <w:t xml:space="preserve">            </w:t>
      </w:r>
      <w:r>
        <w:rPr>
          <w:rStyle w:val="str"/>
        </w:rPr>
        <w:t>"format"</w:t>
      </w:r>
      <w:r>
        <w:rPr>
          <w:rStyle w:val="pun"/>
        </w:rPr>
        <w:t>:</w:t>
      </w:r>
      <w:r>
        <w:rPr>
          <w:rStyle w:val="pln"/>
        </w:rPr>
        <w:t xml:space="preserve"> </w:t>
      </w:r>
      <w:r>
        <w:rPr>
          <w:rStyle w:val="str"/>
        </w:rPr>
        <w:t>"</w:t>
      </w:r>
      <w:proofErr w:type="spellStart"/>
      <w:r>
        <w:rPr>
          <w:rStyle w:val="str"/>
        </w:rPr>
        <w:t>yyyy</w:t>
      </w:r>
      <w:proofErr w:type="spellEnd"/>
      <w:r>
        <w:rPr>
          <w:rStyle w:val="str"/>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"Month"</w:t>
      </w:r>
      <w:r>
        <w:rPr>
          <w:rStyle w:val="pun"/>
        </w:rPr>
        <w:t>,</w:t>
      </w:r>
    </w:p>
    <w:p w:rsidR="008B5BA1" w:rsidRDefault="008B5BA1" w:rsidP="008B5BA1">
      <w:pPr>
        <w:pStyle w:val="HTMLPreformatted"/>
        <w:rPr>
          <w:rStyle w:val="pln"/>
        </w:rPr>
      </w:pPr>
      <w:r>
        <w:rPr>
          <w:rStyle w:val="pln"/>
        </w:rPr>
        <w:t xml:space="preserve">          </w:t>
      </w:r>
      <w:r>
        <w:rPr>
          <w:rStyle w:val="str"/>
        </w:rPr>
        <w:t>"value"</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"type"</w:t>
      </w:r>
      <w:r>
        <w:rPr>
          <w:rStyle w:val="pun"/>
        </w:rPr>
        <w:t>:</w:t>
      </w:r>
      <w:r>
        <w:rPr>
          <w:rStyle w:val="pln"/>
        </w:rPr>
        <w:t xml:space="preserve"> </w:t>
      </w:r>
      <w:r>
        <w:rPr>
          <w:rStyle w:val="str"/>
        </w:rPr>
        <w:t>"</w:t>
      </w:r>
      <w:proofErr w:type="spellStart"/>
      <w:r>
        <w:rPr>
          <w:rStyle w:val="str"/>
        </w:rPr>
        <w:t>DateTime</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"date"</w:t>
      </w:r>
      <w:r>
        <w:rPr>
          <w:rStyle w:val="pun"/>
        </w:rPr>
        <w:t>:</w:t>
      </w:r>
      <w:r>
        <w:rPr>
          <w:rStyle w:val="pln"/>
        </w:rPr>
        <w:t xml:space="preserve"> </w:t>
      </w:r>
      <w:r>
        <w:rPr>
          <w:rStyle w:val="str"/>
        </w:rPr>
        <w:t>"SliceStart"</w:t>
      </w:r>
      <w:r>
        <w:rPr>
          <w:rStyle w:val="pun"/>
        </w:rPr>
        <w:t>,</w:t>
      </w:r>
    </w:p>
    <w:p w:rsidR="008B5BA1" w:rsidRDefault="008B5BA1" w:rsidP="008B5BA1">
      <w:pPr>
        <w:pStyle w:val="HTMLPreformatted"/>
        <w:rPr>
          <w:rStyle w:val="pln"/>
        </w:rPr>
      </w:pPr>
      <w:r>
        <w:rPr>
          <w:rStyle w:val="pln"/>
        </w:rPr>
        <w:t xml:space="preserve">            </w:t>
      </w:r>
      <w:r>
        <w:rPr>
          <w:rStyle w:val="str"/>
        </w:rPr>
        <w:t>"format"</w:t>
      </w:r>
      <w:r>
        <w:rPr>
          <w:rStyle w:val="pun"/>
        </w:rPr>
        <w:t>:</w:t>
      </w:r>
      <w:r>
        <w:rPr>
          <w:rStyle w:val="pln"/>
        </w:rPr>
        <w:t xml:space="preserve"> </w:t>
      </w:r>
      <w:r>
        <w:rPr>
          <w:rStyle w:val="str"/>
        </w:rPr>
        <w:t>"%M"</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"Day"</w:t>
      </w:r>
      <w:r>
        <w:rPr>
          <w:rStyle w:val="pun"/>
        </w:rPr>
        <w:t>,</w:t>
      </w:r>
    </w:p>
    <w:p w:rsidR="008B5BA1" w:rsidRDefault="008B5BA1" w:rsidP="008B5BA1">
      <w:pPr>
        <w:pStyle w:val="HTMLPreformatted"/>
        <w:rPr>
          <w:rStyle w:val="pln"/>
        </w:rPr>
      </w:pPr>
      <w:r>
        <w:rPr>
          <w:rStyle w:val="pln"/>
        </w:rPr>
        <w:t xml:space="preserve">          </w:t>
      </w:r>
      <w:r>
        <w:rPr>
          <w:rStyle w:val="str"/>
        </w:rPr>
        <w:t>"value"</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"type"</w:t>
      </w:r>
      <w:r>
        <w:rPr>
          <w:rStyle w:val="pun"/>
        </w:rPr>
        <w:t>:</w:t>
      </w:r>
      <w:r>
        <w:rPr>
          <w:rStyle w:val="pln"/>
        </w:rPr>
        <w:t xml:space="preserve"> </w:t>
      </w:r>
      <w:r>
        <w:rPr>
          <w:rStyle w:val="str"/>
        </w:rPr>
        <w:t>"</w:t>
      </w:r>
      <w:proofErr w:type="spellStart"/>
      <w:r>
        <w:rPr>
          <w:rStyle w:val="str"/>
        </w:rPr>
        <w:t>DateTime</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"date"</w:t>
      </w:r>
      <w:r>
        <w:rPr>
          <w:rStyle w:val="pun"/>
        </w:rPr>
        <w:t>:</w:t>
      </w:r>
      <w:r>
        <w:rPr>
          <w:rStyle w:val="pln"/>
        </w:rPr>
        <w:t xml:space="preserve"> </w:t>
      </w:r>
      <w:r>
        <w:rPr>
          <w:rStyle w:val="str"/>
        </w:rPr>
        <w:t>"SliceStart"</w:t>
      </w:r>
      <w:r>
        <w:rPr>
          <w:rStyle w:val="pun"/>
        </w:rPr>
        <w:t>,</w:t>
      </w:r>
    </w:p>
    <w:p w:rsidR="008B5BA1" w:rsidRDefault="008B5BA1" w:rsidP="008B5BA1">
      <w:pPr>
        <w:pStyle w:val="HTMLPreformatted"/>
        <w:rPr>
          <w:rStyle w:val="pln"/>
        </w:rPr>
      </w:pPr>
      <w:r>
        <w:rPr>
          <w:rStyle w:val="pln"/>
        </w:rPr>
        <w:t xml:space="preserve">            </w:t>
      </w:r>
      <w:r>
        <w:rPr>
          <w:rStyle w:val="str"/>
        </w:rPr>
        <w:t>"format"</w:t>
      </w:r>
      <w:r>
        <w:rPr>
          <w:rStyle w:val="pun"/>
        </w:rPr>
        <w:t>:</w:t>
      </w:r>
      <w:r>
        <w:rPr>
          <w:rStyle w:val="pln"/>
        </w:rPr>
        <w:t xml:space="preserve"> </w:t>
      </w:r>
      <w:r>
        <w:rPr>
          <w:rStyle w:val="str"/>
        </w:rPr>
        <w:t>"%d"</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"Hour"</w:t>
      </w:r>
      <w:r>
        <w:rPr>
          <w:rStyle w:val="pun"/>
        </w:rPr>
        <w:t>,</w:t>
      </w:r>
    </w:p>
    <w:p w:rsidR="008B5BA1" w:rsidRDefault="008B5BA1" w:rsidP="008B5BA1">
      <w:pPr>
        <w:pStyle w:val="HTMLPreformatted"/>
        <w:rPr>
          <w:rStyle w:val="pln"/>
        </w:rPr>
      </w:pPr>
      <w:r>
        <w:rPr>
          <w:rStyle w:val="pln"/>
        </w:rPr>
        <w:t xml:space="preserve">          </w:t>
      </w:r>
      <w:r>
        <w:rPr>
          <w:rStyle w:val="str"/>
        </w:rPr>
        <w:t>"value"</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"type"</w:t>
      </w:r>
      <w:r>
        <w:rPr>
          <w:rStyle w:val="pun"/>
        </w:rPr>
        <w:t>:</w:t>
      </w:r>
      <w:r>
        <w:rPr>
          <w:rStyle w:val="pln"/>
        </w:rPr>
        <w:t xml:space="preserve"> </w:t>
      </w:r>
      <w:r>
        <w:rPr>
          <w:rStyle w:val="str"/>
        </w:rPr>
        <w:t>"</w:t>
      </w:r>
      <w:proofErr w:type="spellStart"/>
      <w:r>
        <w:rPr>
          <w:rStyle w:val="str"/>
        </w:rPr>
        <w:t>DateTime</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"date"</w:t>
      </w:r>
      <w:r>
        <w:rPr>
          <w:rStyle w:val="pun"/>
        </w:rPr>
        <w:t>:</w:t>
      </w:r>
      <w:r>
        <w:rPr>
          <w:rStyle w:val="pln"/>
        </w:rPr>
        <w:t xml:space="preserve"> </w:t>
      </w:r>
      <w:r>
        <w:rPr>
          <w:rStyle w:val="str"/>
        </w:rPr>
        <w:t>"SliceStart"</w:t>
      </w:r>
      <w:r>
        <w:rPr>
          <w:rStyle w:val="pun"/>
        </w:rPr>
        <w:t>,</w:t>
      </w:r>
    </w:p>
    <w:p w:rsidR="008B5BA1" w:rsidRDefault="008B5BA1" w:rsidP="008B5BA1">
      <w:pPr>
        <w:pStyle w:val="HTMLPreformatted"/>
        <w:rPr>
          <w:rStyle w:val="pln"/>
        </w:rPr>
      </w:pPr>
      <w:r>
        <w:rPr>
          <w:rStyle w:val="pln"/>
        </w:rPr>
        <w:t xml:space="preserve">            </w:t>
      </w:r>
      <w:r>
        <w:rPr>
          <w:rStyle w:val="str"/>
        </w:rPr>
        <w:t>"format"</w:t>
      </w:r>
      <w:r>
        <w:rPr>
          <w:rStyle w:val="pun"/>
        </w:rPr>
        <w:t>:</w:t>
      </w:r>
      <w:r>
        <w:rPr>
          <w:rStyle w:val="pln"/>
        </w:rPr>
        <w:t xml:space="preserve"> </w:t>
      </w:r>
      <w:r>
        <w:rPr>
          <w:rStyle w:val="str"/>
        </w:rPr>
        <w:t>"%H"</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C9123B">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"external"</w:t>
      </w:r>
      <w:r>
        <w:rPr>
          <w:rStyle w:val="pun"/>
        </w:rPr>
        <w:t>:</w:t>
      </w:r>
      <w:r>
        <w:rPr>
          <w:rStyle w:val="pln"/>
        </w:rPr>
        <w:t xml:space="preserve"> </w:t>
      </w:r>
      <w:r>
        <w:rPr>
          <w:rStyle w:val="kwd"/>
        </w:rPr>
        <w:t>true</w:t>
      </w:r>
      <w:r>
        <w:rPr>
          <w:rStyle w:val="pun"/>
        </w:rPr>
        <w:t>,</w:t>
      </w:r>
    </w:p>
    <w:p w:rsidR="008B5BA1" w:rsidRDefault="008B5BA1" w:rsidP="008B5BA1">
      <w:pPr>
        <w:pStyle w:val="HTMLPreformatted"/>
        <w:rPr>
          <w:rStyle w:val="pln"/>
        </w:rPr>
      </w:pPr>
      <w:r>
        <w:rPr>
          <w:rStyle w:val="pln"/>
        </w:rPr>
        <w:t xml:space="preserve">    </w:t>
      </w:r>
      <w:r>
        <w:rPr>
          <w:rStyle w:val="str"/>
        </w:rPr>
        <w:t>"availability"</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"frequency"</w:t>
      </w:r>
      <w:r>
        <w:rPr>
          <w:rStyle w:val="pun"/>
        </w:rPr>
        <w:t>:</w:t>
      </w:r>
      <w:r>
        <w:rPr>
          <w:rStyle w:val="pln"/>
        </w:rPr>
        <w:t xml:space="preserve"> </w:t>
      </w:r>
      <w:r>
        <w:rPr>
          <w:rStyle w:val="str"/>
        </w:rPr>
        <w:t>"Hour"</w:t>
      </w:r>
      <w:r>
        <w:rPr>
          <w:rStyle w:val="pun"/>
        </w:rPr>
        <w:t>,</w:t>
      </w:r>
    </w:p>
    <w:p w:rsidR="008B5BA1" w:rsidRDefault="008B5BA1" w:rsidP="008B5BA1">
      <w:pPr>
        <w:pStyle w:val="HTMLPreformatted"/>
        <w:rPr>
          <w:rStyle w:val="pln"/>
        </w:rPr>
      </w:pPr>
      <w:r>
        <w:rPr>
          <w:rStyle w:val="pln"/>
        </w:rPr>
        <w:t xml:space="preserve">      </w:t>
      </w:r>
      <w:r>
        <w:rPr>
          <w:rStyle w:val="str"/>
        </w:rPr>
        <w:t>"interval"</w:t>
      </w:r>
      <w:r>
        <w:rPr>
          <w:rStyle w:val="pun"/>
        </w:rPr>
        <w:t>:</w:t>
      </w:r>
      <w:r>
        <w:rPr>
          <w:rStyle w:val="pln"/>
        </w:rPr>
        <w:t xml:space="preserve"> </w:t>
      </w:r>
      <w:r>
        <w:rPr>
          <w:rStyle w:val="lit"/>
        </w:rPr>
        <w:t>1</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"policy"</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lastRenderedPageBreak/>
        <w:t xml:space="preserve">      </w:t>
      </w:r>
      <w:r>
        <w:rPr>
          <w:rStyle w:val="str"/>
        </w:rPr>
        <w:t>"</w:t>
      </w:r>
      <w:proofErr w:type="spellStart"/>
      <w:r>
        <w:rPr>
          <w:rStyle w:val="str"/>
        </w:rPr>
        <w:t>externalData</w:t>
      </w:r>
      <w:proofErr w:type="spellEnd"/>
      <w:r>
        <w:rPr>
          <w:rStyle w:val="str"/>
        </w:rPr>
        <w:t>"</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w:t>
      </w:r>
      <w:proofErr w:type="spellStart"/>
      <w:r>
        <w:rPr>
          <w:rStyle w:val="str"/>
        </w:rPr>
        <w:t>retryInterval</w:t>
      </w:r>
      <w:proofErr w:type="spellEnd"/>
      <w:r>
        <w:rPr>
          <w:rStyle w:val="str"/>
        </w:rPr>
        <w:t>"</w:t>
      </w:r>
      <w:r>
        <w:rPr>
          <w:rStyle w:val="pun"/>
        </w:rPr>
        <w:t>:</w:t>
      </w:r>
      <w:r>
        <w:rPr>
          <w:rStyle w:val="pln"/>
        </w:rPr>
        <w:t xml:space="preserve"> </w:t>
      </w:r>
      <w:r>
        <w:rPr>
          <w:rStyle w:val="str"/>
        </w:rPr>
        <w:t>"00:01:00"</w:t>
      </w:r>
      <w:r>
        <w:rPr>
          <w:rStyle w:val="pun"/>
        </w:rPr>
        <w:t>,</w:t>
      </w:r>
    </w:p>
    <w:p w:rsidR="008B5BA1" w:rsidRDefault="008B5BA1" w:rsidP="008B5BA1">
      <w:pPr>
        <w:pStyle w:val="HTMLPreformatted"/>
        <w:rPr>
          <w:rStyle w:val="pln"/>
        </w:rPr>
      </w:pPr>
      <w:r>
        <w:rPr>
          <w:rStyle w:val="pln"/>
        </w:rPr>
        <w:t xml:space="preserve">        </w:t>
      </w:r>
      <w:r>
        <w:rPr>
          <w:rStyle w:val="str"/>
        </w:rPr>
        <w:t>"</w:t>
      </w:r>
      <w:proofErr w:type="spellStart"/>
      <w:r>
        <w:rPr>
          <w:rStyle w:val="str"/>
        </w:rPr>
        <w:t>retryTimeout</w:t>
      </w:r>
      <w:proofErr w:type="spellEnd"/>
      <w:r>
        <w:rPr>
          <w:rStyle w:val="str"/>
        </w:rPr>
        <w:t>"</w:t>
      </w:r>
      <w:r>
        <w:rPr>
          <w:rStyle w:val="pun"/>
        </w:rPr>
        <w:t>:</w:t>
      </w:r>
      <w:r>
        <w:rPr>
          <w:rStyle w:val="pln"/>
        </w:rPr>
        <w:t xml:space="preserve"> </w:t>
      </w:r>
      <w:r>
        <w:rPr>
          <w:rStyle w:val="str"/>
        </w:rPr>
        <w:t>"00:10:00"</w:t>
      </w:r>
      <w:r>
        <w:rPr>
          <w:rStyle w:val="pun"/>
        </w:rPr>
        <w:t>,</w:t>
      </w:r>
    </w:p>
    <w:p w:rsidR="008B5BA1" w:rsidRDefault="008B5BA1" w:rsidP="008B5BA1">
      <w:pPr>
        <w:pStyle w:val="HTMLPreformatted"/>
        <w:rPr>
          <w:rStyle w:val="pln"/>
        </w:rPr>
      </w:pPr>
      <w:r>
        <w:rPr>
          <w:rStyle w:val="pln"/>
        </w:rPr>
        <w:t xml:space="preserve">        </w:t>
      </w:r>
      <w:r>
        <w:rPr>
          <w:rStyle w:val="str"/>
        </w:rPr>
        <w:t>"</w:t>
      </w:r>
      <w:proofErr w:type="spellStart"/>
      <w:r>
        <w:rPr>
          <w:rStyle w:val="str"/>
        </w:rPr>
        <w:t>maximumRetry</w:t>
      </w:r>
      <w:proofErr w:type="spellEnd"/>
      <w:r>
        <w:rPr>
          <w:rStyle w:val="str"/>
        </w:rPr>
        <w:t>"</w:t>
      </w:r>
      <w:r>
        <w:rPr>
          <w:rStyle w:val="pun"/>
        </w:rPr>
        <w:t>:</w:t>
      </w:r>
      <w:r>
        <w:rPr>
          <w:rStyle w:val="pln"/>
        </w:rPr>
        <w:t xml:space="preserve"> </w:t>
      </w:r>
      <w:r>
        <w:rPr>
          <w:rStyle w:val="lit"/>
        </w:rPr>
        <w:t>3</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pPr>
      <w:r>
        <w:rPr>
          <w:rStyle w:val="pun"/>
        </w:rPr>
        <w:t>}</w:t>
      </w:r>
    </w:p>
    <w:p w:rsidR="008B5BA1" w:rsidRDefault="008B5BA1" w:rsidP="008B5BA1"/>
    <w:p w:rsidR="008B5BA1" w:rsidRDefault="008B5BA1" w:rsidP="008B5BA1">
      <w:r w:rsidRPr="00100D16">
        <w:rPr>
          <w:b/>
        </w:rPr>
        <w:t>Azure DataLake output dataset</w:t>
      </w:r>
      <w:r>
        <w:t>:</w:t>
      </w:r>
    </w:p>
    <w:p w:rsidR="008B5BA1" w:rsidRDefault="008B5BA1" w:rsidP="008B5BA1">
      <w:r>
        <w:t>The sample copies data to Azure DataLake. New data is copies to DataLake every hour.</w:t>
      </w:r>
    </w:p>
    <w:p w:rsidR="008B5BA1" w:rsidRDefault="008B5BA1" w:rsidP="008B5BA1">
      <w:pPr>
        <w:pStyle w:val="HTMLPreformatted"/>
        <w:rPr>
          <w:rStyle w:val="pln"/>
        </w:rPr>
      </w:pPr>
      <w:r>
        <w:rPr>
          <w:rStyle w:val="pun"/>
        </w:rPr>
        <w:t>{</w:t>
      </w:r>
    </w:p>
    <w:p w:rsidR="008B5BA1" w:rsidRDefault="008B5BA1" w:rsidP="008B5BA1">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w:t>
      </w:r>
      <w:proofErr w:type="spellStart"/>
      <w:r>
        <w:rPr>
          <w:rStyle w:val="str"/>
        </w:rPr>
        <w:t>AzureDataLakeOutput</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"properties"</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"type"</w:t>
      </w:r>
      <w:r>
        <w:rPr>
          <w:rStyle w:val="pun"/>
        </w:rPr>
        <w:t>:</w:t>
      </w:r>
      <w:r>
        <w:rPr>
          <w:rStyle w:val="pln"/>
        </w:rPr>
        <w:t xml:space="preserve"> </w:t>
      </w:r>
      <w:r>
        <w:rPr>
          <w:rStyle w:val="str"/>
        </w:rPr>
        <w:t>"AzureDataLake"</w:t>
      </w:r>
      <w:r>
        <w:rPr>
          <w:rStyle w:val="pun"/>
        </w:rPr>
        <w:t>,</w:t>
      </w:r>
    </w:p>
    <w:p w:rsidR="008B5BA1" w:rsidRDefault="008B5BA1" w:rsidP="008B5BA1">
      <w:pPr>
        <w:pStyle w:val="HTMLPreformatted"/>
        <w:rPr>
          <w:rStyle w:val="pln"/>
        </w:rPr>
      </w:pPr>
      <w:r>
        <w:rPr>
          <w:rStyle w:val="pln"/>
        </w:rPr>
        <w:t xml:space="preserve">    </w:t>
      </w:r>
      <w:r>
        <w:rPr>
          <w:rStyle w:val="str"/>
        </w:rPr>
        <w:t>"</w:t>
      </w:r>
      <w:proofErr w:type="spellStart"/>
      <w:r>
        <w:rPr>
          <w:rStyle w:val="str"/>
        </w:rPr>
        <w:t>linkedServiceName</w:t>
      </w:r>
      <w:proofErr w:type="spellEnd"/>
      <w:r>
        <w:rPr>
          <w:rStyle w:val="str"/>
        </w:rPr>
        <w:t>"</w:t>
      </w:r>
      <w:r>
        <w:rPr>
          <w:rStyle w:val="pun"/>
        </w:rPr>
        <w:t>:</w:t>
      </w:r>
      <w:r>
        <w:rPr>
          <w:rStyle w:val="pln"/>
        </w:rPr>
        <w:t xml:space="preserve"> </w:t>
      </w:r>
      <w:r>
        <w:rPr>
          <w:rStyle w:val="str"/>
        </w:rPr>
        <w:t>"</w:t>
      </w:r>
      <w:r w:rsidRPr="008B5BA1">
        <w:t xml:space="preserve"> </w:t>
      </w:r>
      <w:proofErr w:type="spellStart"/>
      <w:r w:rsidRPr="008B5BA1">
        <w:t>AzureDataLakeLinkedService</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w:t>
      </w:r>
      <w:proofErr w:type="spellStart"/>
      <w:r>
        <w:rPr>
          <w:rStyle w:val="str"/>
        </w:rPr>
        <w:t>typeProperties</w:t>
      </w:r>
      <w:proofErr w:type="spellEnd"/>
      <w:r>
        <w:rPr>
          <w:rStyle w:val="str"/>
        </w:rPr>
        <w:t>"</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sidR="00C9123B">
        <w:rPr>
          <w:rStyle w:val="str"/>
        </w:rPr>
        <w:t>"</w:t>
      </w:r>
      <w:r>
        <w:rPr>
          <w:rStyle w:val="str"/>
        </w:rPr>
        <w:t>Path"</w:t>
      </w:r>
      <w:r>
        <w:rPr>
          <w:rStyle w:val="pun"/>
        </w:rPr>
        <w:t>:</w:t>
      </w:r>
      <w:r>
        <w:rPr>
          <w:rStyle w:val="pln"/>
        </w:rPr>
        <w:t xml:space="preserve"> </w:t>
      </w:r>
      <w:r>
        <w:rPr>
          <w:rStyle w:val="str"/>
        </w:rPr>
        <w:t>"mycontainer/myfolder/yearno={Year}/monthno={Month}/dayno={Day}"</w:t>
      </w:r>
      <w:r>
        <w:rPr>
          <w:rStyle w:val="pun"/>
        </w:rPr>
        <w:t>,</w:t>
      </w:r>
      <w:r>
        <w:rPr>
          <w:rStyle w:val="pln"/>
        </w:rPr>
        <w:t xml:space="preserve">      </w:t>
      </w:r>
    </w:p>
    <w:p w:rsidR="008B5BA1" w:rsidRDefault="008B5BA1" w:rsidP="008B5BA1">
      <w:pPr>
        <w:pStyle w:val="HTMLPreformatted"/>
        <w:rPr>
          <w:rStyle w:val="pln"/>
        </w:rPr>
      </w:pPr>
      <w:r>
        <w:rPr>
          <w:rStyle w:val="pln"/>
        </w:rPr>
        <w:t xml:space="preserve">      </w:t>
      </w:r>
      <w:r>
        <w:rPr>
          <w:rStyle w:val="str"/>
        </w:rPr>
        <w:t>"</w:t>
      </w:r>
      <w:proofErr w:type="spellStart"/>
      <w:r>
        <w:rPr>
          <w:rStyle w:val="str"/>
        </w:rPr>
        <w:t>partitionedBy</w:t>
      </w:r>
      <w:proofErr w:type="spellEnd"/>
      <w:r>
        <w:rPr>
          <w:rStyle w:val="str"/>
        </w:rPr>
        <w:t>"</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"Year"</w:t>
      </w:r>
      <w:r>
        <w:rPr>
          <w:rStyle w:val="pun"/>
        </w:rPr>
        <w:t>,</w:t>
      </w:r>
    </w:p>
    <w:p w:rsidR="008B5BA1" w:rsidRDefault="008B5BA1" w:rsidP="008B5BA1">
      <w:pPr>
        <w:pStyle w:val="HTMLPreformatted"/>
        <w:rPr>
          <w:rStyle w:val="pln"/>
        </w:rPr>
      </w:pPr>
      <w:r>
        <w:rPr>
          <w:rStyle w:val="pln"/>
        </w:rPr>
        <w:t xml:space="preserve">          </w:t>
      </w:r>
      <w:r>
        <w:rPr>
          <w:rStyle w:val="str"/>
        </w:rPr>
        <w:t>"value"</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"type"</w:t>
      </w:r>
      <w:r>
        <w:rPr>
          <w:rStyle w:val="pun"/>
        </w:rPr>
        <w:t>:</w:t>
      </w:r>
      <w:r>
        <w:rPr>
          <w:rStyle w:val="pln"/>
        </w:rPr>
        <w:t xml:space="preserve"> </w:t>
      </w:r>
      <w:r>
        <w:rPr>
          <w:rStyle w:val="str"/>
        </w:rPr>
        <w:t>"</w:t>
      </w:r>
      <w:proofErr w:type="spellStart"/>
      <w:r>
        <w:rPr>
          <w:rStyle w:val="str"/>
        </w:rPr>
        <w:t>DateTime</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"date"</w:t>
      </w:r>
      <w:r>
        <w:rPr>
          <w:rStyle w:val="pun"/>
        </w:rPr>
        <w:t>:</w:t>
      </w:r>
      <w:r>
        <w:rPr>
          <w:rStyle w:val="pln"/>
        </w:rPr>
        <w:t xml:space="preserve"> </w:t>
      </w:r>
      <w:r>
        <w:rPr>
          <w:rStyle w:val="str"/>
        </w:rPr>
        <w:t>"SliceStart"</w:t>
      </w:r>
      <w:r>
        <w:rPr>
          <w:rStyle w:val="pun"/>
        </w:rPr>
        <w:t>,</w:t>
      </w:r>
    </w:p>
    <w:p w:rsidR="008B5BA1" w:rsidRDefault="008B5BA1" w:rsidP="008B5BA1">
      <w:pPr>
        <w:pStyle w:val="HTMLPreformatted"/>
        <w:rPr>
          <w:rStyle w:val="pln"/>
        </w:rPr>
      </w:pPr>
      <w:r>
        <w:rPr>
          <w:rStyle w:val="pln"/>
        </w:rPr>
        <w:t xml:space="preserve">            </w:t>
      </w:r>
      <w:r>
        <w:rPr>
          <w:rStyle w:val="str"/>
        </w:rPr>
        <w:t>"format"</w:t>
      </w:r>
      <w:r>
        <w:rPr>
          <w:rStyle w:val="pun"/>
        </w:rPr>
        <w:t>:</w:t>
      </w:r>
      <w:r>
        <w:rPr>
          <w:rStyle w:val="pln"/>
        </w:rPr>
        <w:t xml:space="preserve"> </w:t>
      </w:r>
      <w:r>
        <w:rPr>
          <w:rStyle w:val="str"/>
        </w:rPr>
        <w:t>"</w:t>
      </w:r>
      <w:proofErr w:type="spellStart"/>
      <w:r>
        <w:rPr>
          <w:rStyle w:val="str"/>
        </w:rPr>
        <w:t>yyyy</w:t>
      </w:r>
      <w:proofErr w:type="spellEnd"/>
      <w:r>
        <w:rPr>
          <w:rStyle w:val="str"/>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"Month"</w:t>
      </w:r>
      <w:r>
        <w:rPr>
          <w:rStyle w:val="pun"/>
        </w:rPr>
        <w:t>,</w:t>
      </w:r>
    </w:p>
    <w:p w:rsidR="008B5BA1" w:rsidRDefault="008B5BA1" w:rsidP="008B5BA1">
      <w:pPr>
        <w:pStyle w:val="HTMLPreformatted"/>
        <w:rPr>
          <w:rStyle w:val="pln"/>
        </w:rPr>
      </w:pPr>
      <w:r>
        <w:rPr>
          <w:rStyle w:val="pln"/>
        </w:rPr>
        <w:t xml:space="preserve">          </w:t>
      </w:r>
      <w:r>
        <w:rPr>
          <w:rStyle w:val="str"/>
        </w:rPr>
        <w:t>"value"</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"type"</w:t>
      </w:r>
      <w:r>
        <w:rPr>
          <w:rStyle w:val="pun"/>
        </w:rPr>
        <w:t>:</w:t>
      </w:r>
      <w:r>
        <w:rPr>
          <w:rStyle w:val="pln"/>
        </w:rPr>
        <w:t xml:space="preserve"> </w:t>
      </w:r>
      <w:r>
        <w:rPr>
          <w:rStyle w:val="str"/>
        </w:rPr>
        <w:t>"</w:t>
      </w:r>
      <w:proofErr w:type="spellStart"/>
      <w:r>
        <w:rPr>
          <w:rStyle w:val="str"/>
        </w:rPr>
        <w:t>DateTime</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"date"</w:t>
      </w:r>
      <w:r>
        <w:rPr>
          <w:rStyle w:val="pun"/>
        </w:rPr>
        <w:t>:</w:t>
      </w:r>
      <w:r>
        <w:rPr>
          <w:rStyle w:val="pln"/>
        </w:rPr>
        <w:t xml:space="preserve"> </w:t>
      </w:r>
      <w:r>
        <w:rPr>
          <w:rStyle w:val="str"/>
        </w:rPr>
        <w:t>"SliceStart"</w:t>
      </w:r>
      <w:r>
        <w:rPr>
          <w:rStyle w:val="pun"/>
        </w:rPr>
        <w:t>,</w:t>
      </w:r>
    </w:p>
    <w:p w:rsidR="008B5BA1" w:rsidRDefault="008B5BA1" w:rsidP="008B5BA1">
      <w:pPr>
        <w:pStyle w:val="HTMLPreformatted"/>
        <w:rPr>
          <w:rStyle w:val="pln"/>
        </w:rPr>
      </w:pPr>
      <w:r>
        <w:rPr>
          <w:rStyle w:val="pln"/>
        </w:rPr>
        <w:t xml:space="preserve">            </w:t>
      </w:r>
      <w:r>
        <w:rPr>
          <w:rStyle w:val="str"/>
        </w:rPr>
        <w:t>"format"</w:t>
      </w:r>
      <w:r>
        <w:rPr>
          <w:rStyle w:val="pun"/>
        </w:rPr>
        <w:t>:</w:t>
      </w:r>
      <w:r>
        <w:rPr>
          <w:rStyle w:val="pln"/>
        </w:rPr>
        <w:t xml:space="preserve"> </w:t>
      </w:r>
      <w:r>
        <w:rPr>
          <w:rStyle w:val="str"/>
        </w:rPr>
        <w:t>"%M"</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"Day"</w:t>
      </w:r>
      <w:r>
        <w:rPr>
          <w:rStyle w:val="pun"/>
        </w:rPr>
        <w:t>,</w:t>
      </w:r>
    </w:p>
    <w:p w:rsidR="008B5BA1" w:rsidRDefault="008B5BA1" w:rsidP="008B5BA1">
      <w:pPr>
        <w:pStyle w:val="HTMLPreformatted"/>
        <w:rPr>
          <w:rStyle w:val="pln"/>
        </w:rPr>
      </w:pPr>
      <w:r>
        <w:rPr>
          <w:rStyle w:val="pln"/>
        </w:rPr>
        <w:t xml:space="preserve">          </w:t>
      </w:r>
      <w:r>
        <w:rPr>
          <w:rStyle w:val="str"/>
        </w:rPr>
        <w:t>"value"</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"type"</w:t>
      </w:r>
      <w:r>
        <w:rPr>
          <w:rStyle w:val="pun"/>
        </w:rPr>
        <w:t>:</w:t>
      </w:r>
      <w:r>
        <w:rPr>
          <w:rStyle w:val="pln"/>
        </w:rPr>
        <w:t xml:space="preserve"> </w:t>
      </w:r>
      <w:r>
        <w:rPr>
          <w:rStyle w:val="str"/>
        </w:rPr>
        <w:t>"</w:t>
      </w:r>
      <w:proofErr w:type="spellStart"/>
      <w:r>
        <w:rPr>
          <w:rStyle w:val="str"/>
        </w:rPr>
        <w:t>DateTime</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"date"</w:t>
      </w:r>
      <w:r>
        <w:rPr>
          <w:rStyle w:val="pun"/>
        </w:rPr>
        <w:t>:</w:t>
      </w:r>
      <w:r>
        <w:rPr>
          <w:rStyle w:val="pln"/>
        </w:rPr>
        <w:t xml:space="preserve"> </w:t>
      </w:r>
      <w:r>
        <w:rPr>
          <w:rStyle w:val="str"/>
        </w:rPr>
        <w:t>"SliceStart"</w:t>
      </w:r>
      <w:r>
        <w:rPr>
          <w:rStyle w:val="pun"/>
        </w:rPr>
        <w:t>,</w:t>
      </w:r>
    </w:p>
    <w:p w:rsidR="008B5BA1" w:rsidRDefault="008B5BA1" w:rsidP="008B5BA1">
      <w:pPr>
        <w:pStyle w:val="HTMLPreformatted"/>
        <w:rPr>
          <w:rStyle w:val="pln"/>
        </w:rPr>
      </w:pPr>
      <w:r>
        <w:rPr>
          <w:rStyle w:val="pln"/>
        </w:rPr>
        <w:t xml:space="preserve">            </w:t>
      </w:r>
      <w:r>
        <w:rPr>
          <w:rStyle w:val="str"/>
        </w:rPr>
        <w:t>"format"</w:t>
      </w:r>
      <w:r>
        <w:rPr>
          <w:rStyle w:val="pun"/>
        </w:rPr>
        <w:t>:</w:t>
      </w:r>
      <w:r>
        <w:rPr>
          <w:rStyle w:val="pln"/>
        </w:rPr>
        <w:t xml:space="preserve"> </w:t>
      </w:r>
      <w:r>
        <w:rPr>
          <w:rStyle w:val="str"/>
        </w:rPr>
        <w:t>"%d"</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"Hour"</w:t>
      </w:r>
      <w:r>
        <w:rPr>
          <w:rStyle w:val="pun"/>
        </w:rPr>
        <w:t>,</w:t>
      </w:r>
    </w:p>
    <w:p w:rsidR="008B5BA1" w:rsidRDefault="008B5BA1" w:rsidP="008B5BA1">
      <w:pPr>
        <w:pStyle w:val="HTMLPreformatted"/>
        <w:rPr>
          <w:rStyle w:val="pln"/>
        </w:rPr>
      </w:pPr>
      <w:r>
        <w:rPr>
          <w:rStyle w:val="pln"/>
        </w:rPr>
        <w:t xml:space="preserve">          </w:t>
      </w:r>
      <w:r>
        <w:rPr>
          <w:rStyle w:val="str"/>
        </w:rPr>
        <w:t>"value"</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"type"</w:t>
      </w:r>
      <w:r>
        <w:rPr>
          <w:rStyle w:val="pun"/>
        </w:rPr>
        <w:t>:</w:t>
      </w:r>
      <w:r>
        <w:rPr>
          <w:rStyle w:val="pln"/>
        </w:rPr>
        <w:t xml:space="preserve"> </w:t>
      </w:r>
      <w:r>
        <w:rPr>
          <w:rStyle w:val="str"/>
        </w:rPr>
        <w:t>"</w:t>
      </w:r>
      <w:proofErr w:type="spellStart"/>
      <w:r>
        <w:rPr>
          <w:rStyle w:val="str"/>
        </w:rPr>
        <w:t>DateTime</w:t>
      </w:r>
      <w:proofErr w:type="spellEnd"/>
      <w:r>
        <w:rPr>
          <w:rStyle w:val="str"/>
        </w:rPr>
        <w:t>"</w:t>
      </w:r>
      <w:r>
        <w:rPr>
          <w:rStyle w:val="pun"/>
        </w:rPr>
        <w:t>,</w:t>
      </w:r>
    </w:p>
    <w:p w:rsidR="008B5BA1" w:rsidRDefault="008B5BA1" w:rsidP="008B5BA1">
      <w:pPr>
        <w:pStyle w:val="HTMLPreformatted"/>
        <w:rPr>
          <w:rStyle w:val="pln"/>
        </w:rPr>
      </w:pPr>
      <w:r>
        <w:rPr>
          <w:rStyle w:val="pln"/>
        </w:rPr>
        <w:t xml:space="preserve">            </w:t>
      </w:r>
      <w:r>
        <w:rPr>
          <w:rStyle w:val="str"/>
        </w:rPr>
        <w:t>"date"</w:t>
      </w:r>
      <w:r>
        <w:rPr>
          <w:rStyle w:val="pun"/>
        </w:rPr>
        <w:t>:</w:t>
      </w:r>
      <w:r>
        <w:rPr>
          <w:rStyle w:val="pln"/>
        </w:rPr>
        <w:t xml:space="preserve"> </w:t>
      </w:r>
      <w:r>
        <w:rPr>
          <w:rStyle w:val="str"/>
        </w:rPr>
        <w:t>"SliceStart"</w:t>
      </w:r>
      <w:r>
        <w:rPr>
          <w:rStyle w:val="pun"/>
        </w:rPr>
        <w:t>,</w:t>
      </w:r>
    </w:p>
    <w:p w:rsidR="008B5BA1" w:rsidRDefault="008B5BA1" w:rsidP="008B5BA1">
      <w:pPr>
        <w:pStyle w:val="HTMLPreformatted"/>
        <w:rPr>
          <w:rStyle w:val="pln"/>
        </w:rPr>
      </w:pPr>
      <w:r>
        <w:rPr>
          <w:rStyle w:val="pln"/>
        </w:rPr>
        <w:t xml:space="preserve">            </w:t>
      </w:r>
      <w:r>
        <w:rPr>
          <w:rStyle w:val="str"/>
        </w:rPr>
        <w:t>"format"</w:t>
      </w:r>
      <w:r>
        <w:rPr>
          <w:rStyle w:val="pun"/>
        </w:rPr>
        <w:t>:</w:t>
      </w:r>
      <w:r>
        <w:rPr>
          <w:rStyle w:val="pln"/>
        </w:rPr>
        <w:t xml:space="preserve"> </w:t>
      </w:r>
      <w:r>
        <w:rPr>
          <w:rStyle w:val="str"/>
        </w:rPr>
        <w:t>"%H"</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C9123B">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lastRenderedPageBreak/>
        <w:t xml:space="preserve">    </w:t>
      </w:r>
      <w:r>
        <w:rPr>
          <w:rStyle w:val="str"/>
        </w:rPr>
        <w:t>"external"</w:t>
      </w:r>
      <w:r>
        <w:rPr>
          <w:rStyle w:val="pun"/>
        </w:rPr>
        <w:t>:</w:t>
      </w:r>
      <w:r>
        <w:rPr>
          <w:rStyle w:val="pln"/>
        </w:rPr>
        <w:t xml:space="preserve"> </w:t>
      </w:r>
      <w:r>
        <w:rPr>
          <w:rStyle w:val="kwd"/>
        </w:rPr>
        <w:t>true</w:t>
      </w:r>
      <w:r>
        <w:rPr>
          <w:rStyle w:val="pun"/>
        </w:rPr>
        <w:t>,</w:t>
      </w:r>
    </w:p>
    <w:p w:rsidR="008B5BA1" w:rsidRDefault="008B5BA1" w:rsidP="008B5BA1">
      <w:pPr>
        <w:pStyle w:val="HTMLPreformatted"/>
        <w:rPr>
          <w:rStyle w:val="pln"/>
        </w:rPr>
      </w:pPr>
      <w:r>
        <w:rPr>
          <w:rStyle w:val="pln"/>
        </w:rPr>
        <w:t xml:space="preserve">    </w:t>
      </w:r>
      <w:r>
        <w:rPr>
          <w:rStyle w:val="str"/>
        </w:rPr>
        <w:t>"availability"</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"frequency"</w:t>
      </w:r>
      <w:r>
        <w:rPr>
          <w:rStyle w:val="pun"/>
        </w:rPr>
        <w:t>:</w:t>
      </w:r>
      <w:r>
        <w:rPr>
          <w:rStyle w:val="pln"/>
        </w:rPr>
        <w:t xml:space="preserve"> </w:t>
      </w:r>
      <w:r>
        <w:rPr>
          <w:rStyle w:val="str"/>
        </w:rPr>
        <w:t>"Hour"</w:t>
      </w:r>
      <w:r>
        <w:rPr>
          <w:rStyle w:val="pun"/>
        </w:rPr>
        <w:t>,</w:t>
      </w:r>
    </w:p>
    <w:p w:rsidR="008B5BA1" w:rsidRDefault="008B5BA1" w:rsidP="008B5BA1">
      <w:pPr>
        <w:pStyle w:val="HTMLPreformatted"/>
        <w:rPr>
          <w:rStyle w:val="pln"/>
        </w:rPr>
      </w:pPr>
      <w:r>
        <w:rPr>
          <w:rStyle w:val="pln"/>
        </w:rPr>
        <w:t xml:space="preserve">      </w:t>
      </w:r>
      <w:r>
        <w:rPr>
          <w:rStyle w:val="str"/>
        </w:rPr>
        <w:t>"interval"</w:t>
      </w:r>
      <w:r>
        <w:rPr>
          <w:rStyle w:val="pun"/>
        </w:rPr>
        <w:t>:</w:t>
      </w:r>
      <w:r>
        <w:rPr>
          <w:rStyle w:val="pln"/>
        </w:rPr>
        <w:t xml:space="preserve"> </w:t>
      </w:r>
      <w:r>
        <w:rPr>
          <w:rStyle w:val="lit"/>
        </w:rPr>
        <w:t>1</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"policy"</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w:t>
      </w:r>
      <w:proofErr w:type="spellStart"/>
      <w:r>
        <w:rPr>
          <w:rStyle w:val="str"/>
        </w:rPr>
        <w:t>externalData</w:t>
      </w:r>
      <w:proofErr w:type="spellEnd"/>
      <w:r>
        <w:rPr>
          <w:rStyle w:val="str"/>
        </w:rPr>
        <w:t>"</w:t>
      </w:r>
      <w:r>
        <w:rPr>
          <w:rStyle w:val="pun"/>
        </w:rPr>
        <w:t>:</w:t>
      </w: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str"/>
        </w:rPr>
        <w:t>"</w:t>
      </w:r>
      <w:proofErr w:type="spellStart"/>
      <w:r>
        <w:rPr>
          <w:rStyle w:val="str"/>
        </w:rPr>
        <w:t>retryInterval</w:t>
      </w:r>
      <w:proofErr w:type="spellEnd"/>
      <w:r>
        <w:rPr>
          <w:rStyle w:val="str"/>
        </w:rPr>
        <w:t>"</w:t>
      </w:r>
      <w:r>
        <w:rPr>
          <w:rStyle w:val="pun"/>
        </w:rPr>
        <w:t>:</w:t>
      </w:r>
      <w:r>
        <w:rPr>
          <w:rStyle w:val="pln"/>
        </w:rPr>
        <w:t xml:space="preserve"> </w:t>
      </w:r>
      <w:r>
        <w:rPr>
          <w:rStyle w:val="str"/>
        </w:rPr>
        <w:t>"00:01:00"</w:t>
      </w:r>
      <w:r>
        <w:rPr>
          <w:rStyle w:val="pun"/>
        </w:rPr>
        <w:t>,</w:t>
      </w:r>
    </w:p>
    <w:p w:rsidR="008B5BA1" w:rsidRDefault="008B5BA1" w:rsidP="008B5BA1">
      <w:pPr>
        <w:pStyle w:val="HTMLPreformatted"/>
        <w:rPr>
          <w:rStyle w:val="pln"/>
        </w:rPr>
      </w:pPr>
      <w:r>
        <w:rPr>
          <w:rStyle w:val="pln"/>
        </w:rPr>
        <w:t xml:space="preserve">        </w:t>
      </w:r>
      <w:r>
        <w:rPr>
          <w:rStyle w:val="str"/>
        </w:rPr>
        <w:t>"</w:t>
      </w:r>
      <w:proofErr w:type="spellStart"/>
      <w:r>
        <w:rPr>
          <w:rStyle w:val="str"/>
        </w:rPr>
        <w:t>retryTimeout</w:t>
      </w:r>
      <w:proofErr w:type="spellEnd"/>
      <w:r>
        <w:rPr>
          <w:rStyle w:val="str"/>
        </w:rPr>
        <w:t>"</w:t>
      </w:r>
      <w:r>
        <w:rPr>
          <w:rStyle w:val="pun"/>
        </w:rPr>
        <w:t>:</w:t>
      </w:r>
      <w:r>
        <w:rPr>
          <w:rStyle w:val="pln"/>
        </w:rPr>
        <w:t xml:space="preserve"> </w:t>
      </w:r>
      <w:r>
        <w:rPr>
          <w:rStyle w:val="str"/>
        </w:rPr>
        <w:t>"00:10:00"</w:t>
      </w:r>
      <w:r>
        <w:rPr>
          <w:rStyle w:val="pun"/>
        </w:rPr>
        <w:t>,</w:t>
      </w:r>
    </w:p>
    <w:p w:rsidR="008B5BA1" w:rsidRDefault="008B5BA1" w:rsidP="008B5BA1">
      <w:pPr>
        <w:pStyle w:val="HTMLPreformatted"/>
        <w:rPr>
          <w:rStyle w:val="pln"/>
        </w:rPr>
      </w:pPr>
      <w:r>
        <w:rPr>
          <w:rStyle w:val="pln"/>
        </w:rPr>
        <w:t xml:space="preserve">        </w:t>
      </w:r>
      <w:r>
        <w:rPr>
          <w:rStyle w:val="str"/>
        </w:rPr>
        <w:t>"</w:t>
      </w:r>
      <w:proofErr w:type="spellStart"/>
      <w:r>
        <w:rPr>
          <w:rStyle w:val="str"/>
        </w:rPr>
        <w:t>maximumRetry</w:t>
      </w:r>
      <w:proofErr w:type="spellEnd"/>
      <w:r>
        <w:rPr>
          <w:rStyle w:val="str"/>
        </w:rPr>
        <w:t>"</w:t>
      </w:r>
      <w:r>
        <w:rPr>
          <w:rStyle w:val="pun"/>
        </w:rPr>
        <w:t>:</w:t>
      </w:r>
      <w:r>
        <w:rPr>
          <w:rStyle w:val="pln"/>
        </w:rPr>
        <w:t xml:space="preserve"> </w:t>
      </w:r>
      <w:r>
        <w:rPr>
          <w:rStyle w:val="lit"/>
        </w:rPr>
        <w:t>3</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rPr>
          <w:rStyle w:val="pln"/>
        </w:rPr>
      </w:pPr>
      <w:r>
        <w:rPr>
          <w:rStyle w:val="pln"/>
        </w:rPr>
        <w:t xml:space="preserve">  </w:t>
      </w:r>
      <w:r>
        <w:rPr>
          <w:rStyle w:val="pun"/>
        </w:rPr>
        <w:t>}</w:t>
      </w:r>
    </w:p>
    <w:p w:rsidR="008B5BA1" w:rsidRDefault="008B5BA1" w:rsidP="008B5BA1">
      <w:pPr>
        <w:pStyle w:val="HTMLPreformatted"/>
      </w:pPr>
      <w:r>
        <w:rPr>
          <w:rStyle w:val="pun"/>
        </w:rPr>
        <w:t>}</w:t>
      </w:r>
    </w:p>
    <w:p w:rsidR="008B5BA1" w:rsidRDefault="008B5BA1" w:rsidP="008B5BA1">
      <w:pPr>
        <w:pStyle w:val="HTMLPreformatted"/>
        <w:rPr>
          <w:rStyle w:val="str"/>
        </w:rPr>
      </w:pPr>
    </w:p>
    <w:p w:rsidR="008B5BA1" w:rsidRPr="008B5BA1" w:rsidRDefault="008B5BA1" w:rsidP="008B5BA1">
      <w:r w:rsidRPr="00100D16">
        <w:rPr>
          <w:b/>
        </w:rPr>
        <w:t>Pipeline with a Copy Activity</w:t>
      </w:r>
      <w:r w:rsidRPr="008B5BA1">
        <w:t>:</w:t>
      </w:r>
    </w:p>
    <w:p w:rsidR="008B5BA1" w:rsidRDefault="008B5BA1" w:rsidP="008B5BA1">
      <w:r>
        <w:t xml:space="preserve">The pipeline contains a Copy Activity that is configured to use the above input and output datasets and is scheduled to run every hour. In the pipeline JSON definition, the </w:t>
      </w:r>
      <w:r w:rsidRPr="008B5BA1">
        <w:rPr>
          <w:b/>
        </w:rPr>
        <w:t>source</w:t>
      </w:r>
      <w:r>
        <w:t xml:space="preserve"> type is set to </w:t>
      </w:r>
      <w:r w:rsidRPr="008B5BA1">
        <w:rPr>
          <w:b/>
        </w:rPr>
        <w:t>BlobSource</w:t>
      </w:r>
      <w:r>
        <w:t xml:space="preserve"> and </w:t>
      </w:r>
      <w:r w:rsidRPr="008B5BA1">
        <w:rPr>
          <w:b/>
        </w:rPr>
        <w:t>sink</w:t>
      </w:r>
      <w:r>
        <w:t xml:space="preserve"> type is set to </w:t>
      </w:r>
      <w:r w:rsidRPr="008B5BA1">
        <w:rPr>
          <w:b/>
        </w:rPr>
        <w:t>AzureDataLakeSink</w:t>
      </w:r>
      <w:r>
        <w:t>.</w:t>
      </w:r>
    </w:p>
    <w:p w:rsidR="00EB05E9" w:rsidRDefault="00EB05E9" w:rsidP="00EB05E9">
      <w:pPr>
        <w:pStyle w:val="HTMLPreformatted"/>
        <w:rPr>
          <w:rStyle w:val="pln"/>
        </w:rPr>
      </w:pPr>
      <w:r>
        <w:rPr>
          <w:rStyle w:val="pun"/>
        </w:rPr>
        <w:t>{</w:t>
      </w:r>
      <w:r>
        <w:rPr>
          <w:rStyle w:val="pln"/>
        </w:rPr>
        <w:t xml:space="preserve">  </w:t>
      </w:r>
    </w:p>
    <w:p w:rsidR="00EB05E9" w:rsidRDefault="00EB05E9" w:rsidP="00EB05E9">
      <w:pPr>
        <w:pStyle w:val="HTMLPreformatted"/>
        <w:rPr>
          <w:rStyle w:val="pln"/>
        </w:rPr>
      </w:pPr>
      <w:r>
        <w:rPr>
          <w:rStyle w:val="pln"/>
        </w:rPr>
        <w:t xml:space="preserve">    </w:t>
      </w:r>
      <w:r>
        <w:rPr>
          <w:rStyle w:val="str"/>
        </w:rPr>
        <w:t>"name"</w:t>
      </w:r>
      <w:r>
        <w:rPr>
          <w:rStyle w:val="pun"/>
        </w:rPr>
        <w:t>:</w:t>
      </w:r>
      <w:r>
        <w:rPr>
          <w:rStyle w:val="str"/>
        </w:rPr>
        <w:t>"</w:t>
      </w:r>
      <w:proofErr w:type="spellStart"/>
      <w:r>
        <w:rPr>
          <w:rStyle w:val="str"/>
        </w:rPr>
        <w:t>SamplePipeline</w:t>
      </w:r>
      <w:proofErr w:type="spellEnd"/>
      <w:r>
        <w:rPr>
          <w:rStyle w:val="str"/>
        </w:rPr>
        <w:t>"</w:t>
      </w:r>
      <w:r>
        <w:rPr>
          <w:rStyle w:val="pun"/>
        </w:rPr>
        <w:t>,</w:t>
      </w:r>
    </w:p>
    <w:p w:rsidR="00EB05E9" w:rsidRDefault="00EB05E9" w:rsidP="00EB05E9">
      <w:pPr>
        <w:pStyle w:val="HTMLPreformatted"/>
        <w:rPr>
          <w:rStyle w:val="pln"/>
        </w:rPr>
      </w:pPr>
      <w:r>
        <w:rPr>
          <w:rStyle w:val="pln"/>
        </w:rPr>
        <w:t xml:space="preserve">    </w:t>
      </w:r>
      <w:r>
        <w:rPr>
          <w:rStyle w:val="str"/>
        </w:rPr>
        <w:t>"properties</w:t>
      </w:r>
      <w:proofErr w:type="gramStart"/>
      <w:r>
        <w:rPr>
          <w:rStyle w:val="str"/>
        </w:rPr>
        <w:t>"</w:t>
      </w:r>
      <w:r>
        <w:rPr>
          <w:rStyle w:val="pun"/>
        </w:rPr>
        <w:t>:{</w:t>
      </w:r>
      <w:proofErr w:type="gramEnd"/>
      <w:r>
        <w:rPr>
          <w:rStyle w:val="pln"/>
        </w:rPr>
        <w:t xml:space="preserve">  </w:t>
      </w:r>
    </w:p>
    <w:p w:rsidR="00EB05E9" w:rsidRDefault="00EB05E9" w:rsidP="00EB05E9">
      <w:pPr>
        <w:pStyle w:val="HTMLPreformatted"/>
        <w:rPr>
          <w:rStyle w:val="pln"/>
        </w:rPr>
      </w:pPr>
      <w:r>
        <w:rPr>
          <w:rStyle w:val="pln"/>
        </w:rPr>
        <w:t xml:space="preserve">    </w:t>
      </w:r>
      <w:r>
        <w:rPr>
          <w:rStyle w:val="str"/>
        </w:rPr>
        <w:t>"start"</w:t>
      </w:r>
      <w:r>
        <w:rPr>
          <w:rStyle w:val="pun"/>
        </w:rPr>
        <w:t>:</w:t>
      </w:r>
      <w:r>
        <w:rPr>
          <w:rStyle w:val="str"/>
        </w:rPr>
        <w:t>"2014-06-01T18:00:00"</w:t>
      </w:r>
      <w:r>
        <w:rPr>
          <w:rStyle w:val="pun"/>
        </w:rPr>
        <w:t>,</w:t>
      </w:r>
    </w:p>
    <w:p w:rsidR="00EB05E9" w:rsidRDefault="00EB05E9" w:rsidP="00EB05E9">
      <w:pPr>
        <w:pStyle w:val="HTMLPreformatted"/>
        <w:rPr>
          <w:rStyle w:val="pln"/>
        </w:rPr>
      </w:pPr>
      <w:r>
        <w:rPr>
          <w:rStyle w:val="pln"/>
        </w:rPr>
        <w:t xml:space="preserve">    </w:t>
      </w:r>
      <w:r>
        <w:rPr>
          <w:rStyle w:val="str"/>
        </w:rPr>
        <w:t>"end"</w:t>
      </w:r>
      <w:r>
        <w:rPr>
          <w:rStyle w:val="pun"/>
        </w:rPr>
        <w:t>:</w:t>
      </w:r>
      <w:r>
        <w:rPr>
          <w:rStyle w:val="str"/>
        </w:rPr>
        <w:t>"2014-06-01T19:00:00"</w:t>
      </w:r>
      <w:r>
        <w:rPr>
          <w:rStyle w:val="pun"/>
        </w:rPr>
        <w:t>,</w:t>
      </w:r>
    </w:p>
    <w:p w:rsidR="00EB05E9" w:rsidRDefault="00EB05E9" w:rsidP="00EB05E9">
      <w:pPr>
        <w:pStyle w:val="HTMLPreformatted"/>
        <w:rPr>
          <w:rStyle w:val="pln"/>
        </w:rPr>
      </w:pPr>
      <w:r>
        <w:rPr>
          <w:rStyle w:val="pln"/>
        </w:rPr>
        <w:t xml:space="preserve">    </w:t>
      </w:r>
      <w:r>
        <w:rPr>
          <w:rStyle w:val="str"/>
        </w:rPr>
        <w:t>"</w:t>
      </w:r>
      <w:proofErr w:type="spellStart"/>
      <w:r>
        <w:rPr>
          <w:rStyle w:val="str"/>
        </w:rPr>
        <w:t>description"</w:t>
      </w:r>
      <w:r>
        <w:rPr>
          <w:rStyle w:val="pun"/>
        </w:rPr>
        <w:t>:</w:t>
      </w:r>
      <w:r>
        <w:rPr>
          <w:rStyle w:val="str"/>
        </w:rPr>
        <w:t>"pipeline</w:t>
      </w:r>
      <w:proofErr w:type="spellEnd"/>
      <w:r>
        <w:rPr>
          <w:rStyle w:val="str"/>
        </w:rPr>
        <w:t xml:space="preserve"> with copy activity"</w:t>
      </w:r>
      <w:r>
        <w:rPr>
          <w:rStyle w:val="pun"/>
        </w:rPr>
        <w:t>,</w:t>
      </w:r>
    </w:p>
    <w:p w:rsidR="00EB05E9" w:rsidRDefault="00EB05E9" w:rsidP="00EB05E9">
      <w:pPr>
        <w:pStyle w:val="HTMLPreformatted"/>
        <w:rPr>
          <w:rStyle w:val="pln"/>
        </w:rPr>
      </w:pPr>
      <w:r>
        <w:rPr>
          <w:rStyle w:val="pln"/>
        </w:rPr>
        <w:t xml:space="preserve">    </w:t>
      </w:r>
      <w:r>
        <w:rPr>
          <w:rStyle w:val="str"/>
        </w:rPr>
        <w:t>"activities</w:t>
      </w:r>
      <w:proofErr w:type="gramStart"/>
      <w:r>
        <w:rPr>
          <w:rStyle w:val="str"/>
        </w:rPr>
        <w:t>"</w:t>
      </w:r>
      <w:r>
        <w:rPr>
          <w:rStyle w:val="pun"/>
        </w:rPr>
        <w:t>:[</w:t>
      </w:r>
      <w:proofErr w:type="gramEnd"/>
      <w:r>
        <w:rPr>
          <w:rStyle w:val="pln"/>
        </w:rPr>
        <w:t xml:space="preserve">  </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w:t>
      </w:r>
      <w:proofErr w:type="spellStart"/>
      <w:r>
        <w:rPr>
          <w:rStyle w:val="str"/>
        </w:rPr>
        <w:t>AzureBlobtoDataLake</w:t>
      </w:r>
      <w:proofErr w:type="spellEnd"/>
      <w:r>
        <w:rPr>
          <w:rStyle w:val="str"/>
        </w:rPr>
        <w:t>"</w:t>
      </w:r>
      <w:r>
        <w:rPr>
          <w:rStyle w:val="pun"/>
        </w:rPr>
        <w:t>,</w:t>
      </w:r>
    </w:p>
    <w:p w:rsidR="00EB05E9" w:rsidRDefault="00EB05E9" w:rsidP="00EB05E9">
      <w:pPr>
        <w:pStyle w:val="HTMLPreformatted"/>
        <w:rPr>
          <w:rStyle w:val="pln"/>
        </w:rPr>
      </w:pPr>
      <w:r>
        <w:rPr>
          <w:rStyle w:val="pln"/>
        </w:rPr>
        <w:t xml:space="preserve">        </w:t>
      </w:r>
      <w:r>
        <w:rPr>
          <w:rStyle w:val="str"/>
        </w:rPr>
        <w:t>"description"</w:t>
      </w:r>
      <w:r>
        <w:rPr>
          <w:rStyle w:val="pun"/>
        </w:rPr>
        <w:t>:</w:t>
      </w:r>
      <w:r>
        <w:rPr>
          <w:rStyle w:val="pln"/>
        </w:rPr>
        <w:t xml:space="preserve"> </w:t>
      </w:r>
      <w:r>
        <w:rPr>
          <w:rStyle w:val="str"/>
        </w:rPr>
        <w:t>"Copy Activity"</w:t>
      </w:r>
      <w:r>
        <w:rPr>
          <w:rStyle w:val="pun"/>
        </w:rPr>
        <w:t>,</w:t>
      </w:r>
    </w:p>
    <w:p w:rsidR="00EB05E9" w:rsidRDefault="00EB05E9" w:rsidP="00EB05E9">
      <w:pPr>
        <w:pStyle w:val="HTMLPreformatted"/>
        <w:rPr>
          <w:rStyle w:val="pln"/>
        </w:rPr>
      </w:pPr>
      <w:r>
        <w:rPr>
          <w:rStyle w:val="pln"/>
        </w:rPr>
        <w:t xml:space="preserve">        </w:t>
      </w:r>
      <w:r>
        <w:rPr>
          <w:rStyle w:val="str"/>
        </w:rPr>
        <w:t>"type"</w:t>
      </w:r>
      <w:r>
        <w:rPr>
          <w:rStyle w:val="pun"/>
        </w:rPr>
        <w:t>:</w:t>
      </w:r>
      <w:r>
        <w:rPr>
          <w:rStyle w:val="pln"/>
        </w:rPr>
        <w:t xml:space="preserve"> </w:t>
      </w:r>
      <w:r>
        <w:rPr>
          <w:rStyle w:val="str"/>
        </w:rPr>
        <w:t>"Copy"</w:t>
      </w:r>
      <w:r>
        <w:rPr>
          <w:rStyle w:val="pun"/>
        </w:rPr>
        <w:t>,</w:t>
      </w:r>
    </w:p>
    <w:p w:rsidR="00EB05E9" w:rsidRDefault="00EB05E9" w:rsidP="00EB05E9">
      <w:pPr>
        <w:pStyle w:val="HTMLPreformatted"/>
        <w:rPr>
          <w:rStyle w:val="pln"/>
        </w:rPr>
      </w:pPr>
      <w:r>
        <w:rPr>
          <w:rStyle w:val="pln"/>
        </w:rPr>
        <w:t xml:space="preserve">        </w:t>
      </w:r>
      <w:r>
        <w:rPr>
          <w:rStyle w:val="str"/>
        </w:rPr>
        <w:t>"inputs"</w:t>
      </w:r>
      <w:r>
        <w:rPr>
          <w:rStyle w:val="pun"/>
        </w:rPr>
        <w:t>:</w:t>
      </w: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w:t>
      </w:r>
      <w:proofErr w:type="spellStart"/>
      <w:r>
        <w:rPr>
          <w:rStyle w:val="str"/>
        </w:rPr>
        <w:t>AzureBlobInput</w:t>
      </w:r>
      <w:proofErr w:type="spellEnd"/>
      <w:r>
        <w:rPr>
          <w:rStyle w:val="str"/>
        </w:rPr>
        <w:t>"</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str"/>
        </w:rPr>
        <w:t>"outputs"</w:t>
      </w:r>
      <w:r>
        <w:rPr>
          <w:rStyle w:val="pun"/>
        </w:rPr>
        <w:t>:</w:t>
      </w: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str"/>
        </w:rPr>
        <w:t>"name"</w:t>
      </w:r>
      <w:r>
        <w:rPr>
          <w:rStyle w:val="pun"/>
        </w:rPr>
        <w:t>:</w:t>
      </w:r>
      <w:r>
        <w:rPr>
          <w:rStyle w:val="pln"/>
        </w:rPr>
        <w:t xml:space="preserve"> </w:t>
      </w:r>
      <w:r>
        <w:rPr>
          <w:rStyle w:val="str"/>
        </w:rPr>
        <w:t>"</w:t>
      </w:r>
      <w:proofErr w:type="spellStart"/>
      <w:r>
        <w:rPr>
          <w:rStyle w:val="str"/>
        </w:rPr>
        <w:t>AzureDataLakeOutput</w:t>
      </w:r>
      <w:proofErr w:type="spellEnd"/>
      <w:r>
        <w:rPr>
          <w:rStyle w:val="str"/>
        </w:rPr>
        <w:t>"</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str"/>
        </w:rPr>
        <w:t>"</w:t>
      </w:r>
      <w:proofErr w:type="spellStart"/>
      <w:r>
        <w:rPr>
          <w:rStyle w:val="str"/>
        </w:rPr>
        <w:t>typeProperties</w:t>
      </w:r>
      <w:proofErr w:type="spellEnd"/>
      <w:r>
        <w:rPr>
          <w:rStyle w:val="str"/>
        </w:rPr>
        <w:t>"</w:t>
      </w:r>
      <w:r>
        <w:rPr>
          <w:rStyle w:val="pun"/>
        </w:rPr>
        <w:t>:</w:t>
      </w: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str"/>
        </w:rPr>
        <w:t>"source"</w:t>
      </w:r>
      <w:r>
        <w:rPr>
          <w:rStyle w:val="pun"/>
        </w:rPr>
        <w:t>:</w:t>
      </w:r>
      <w:r>
        <w:rPr>
          <w:rStyle w:val="pln"/>
        </w:rPr>
        <w:t xml:space="preserve"> </w:t>
      </w:r>
      <w:r>
        <w:rPr>
          <w:rStyle w:val="pun"/>
        </w:rPr>
        <w:t>{</w:t>
      </w:r>
    </w:p>
    <w:p w:rsidR="00EB05E9" w:rsidRDefault="00EB05E9" w:rsidP="00EB05E9">
      <w:pPr>
        <w:pStyle w:val="HTMLPreformatted"/>
        <w:rPr>
          <w:rStyle w:val="pun"/>
        </w:rPr>
      </w:pPr>
      <w:r>
        <w:rPr>
          <w:rStyle w:val="pln"/>
        </w:rPr>
        <w:t xml:space="preserve">            </w:t>
      </w:r>
      <w:r>
        <w:rPr>
          <w:rStyle w:val="str"/>
        </w:rPr>
        <w:t>"type"</w:t>
      </w:r>
      <w:r>
        <w:rPr>
          <w:rStyle w:val="pun"/>
        </w:rPr>
        <w:t>:</w:t>
      </w:r>
      <w:r>
        <w:rPr>
          <w:rStyle w:val="pln"/>
        </w:rPr>
        <w:t xml:space="preserve"> </w:t>
      </w:r>
      <w:r>
        <w:rPr>
          <w:rStyle w:val="str"/>
        </w:rPr>
        <w:t>"BlobSource"</w:t>
      </w:r>
      <w:r>
        <w:rPr>
          <w:rStyle w:val="pun"/>
        </w:rPr>
        <w:t>,</w:t>
      </w:r>
    </w:p>
    <w:p w:rsidR="00EB05E9" w:rsidRDefault="00EB05E9" w:rsidP="00EB05E9">
      <w:pPr>
        <w:pStyle w:val="HTMLPreformatted"/>
        <w:rPr>
          <w:rStyle w:val="pln"/>
        </w:rPr>
      </w:pPr>
      <w:r>
        <w:rPr>
          <w:rStyle w:val="pln"/>
        </w:rPr>
        <w:tab/>
        <w:t xml:space="preserve">    </w:t>
      </w:r>
      <w:r w:rsidRPr="00EB05E9">
        <w:rPr>
          <w:rStyle w:val="pln"/>
        </w:rPr>
        <w:t>"</w:t>
      </w:r>
      <w:proofErr w:type="spellStart"/>
      <w:r w:rsidRPr="00EB05E9">
        <w:rPr>
          <w:rStyle w:val="pln"/>
        </w:rPr>
        <w:t>treatEmptyAsNull</w:t>
      </w:r>
      <w:proofErr w:type="spellEnd"/>
      <w:r w:rsidRPr="00EB05E9">
        <w:rPr>
          <w:rStyle w:val="pln"/>
        </w:rPr>
        <w:t>": true</w:t>
      </w:r>
      <w:r>
        <w:rPr>
          <w:rStyle w:val="pln"/>
        </w:rPr>
        <w:t>,</w:t>
      </w:r>
    </w:p>
    <w:p w:rsidR="00EB05E9" w:rsidRDefault="00EB05E9" w:rsidP="00EB05E9">
      <w:pPr>
        <w:pStyle w:val="HTMLPreformatted"/>
        <w:rPr>
          <w:rStyle w:val="pln"/>
        </w:rPr>
      </w:pPr>
      <w:r>
        <w:rPr>
          <w:rStyle w:val="pln"/>
        </w:rPr>
        <w:t xml:space="preserve">            </w:t>
      </w:r>
      <w:r>
        <w:rPr>
          <w:rStyle w:val="str"/>
        </w:rPr>
        <w:t>"</w:t>
      </w:r>
      <w:proofErr w:type="spellStart"/>
      <w:r>
        <w:rPr>
          <w:rStyle w:val="str"/>
        </w:rPr>
        <w:t>blobColumnSeparators</w:t>
      </w:r>
      <w:proofErr w:type="spellEnd"/>
      <w:r>
        <w:rPr>
          <w:rStyle w:val="str"/>
        </w:rPr>
        <w:t>"</w:t>
      </w:r>
      <w:r>
        <w:rPr>
          <w:rStyle w:val="pun"/>
        </w:rPr>
        <w:t>:</w:t>
      </w:r>
      <w:r>
        <w:rPr>
          <w:rStyle w:val="pln"/>
        </w:rPr>
        <w:t xml:space="preserve"> </w:t>
      </w:r>
      <w:r>
        <w:rPr>
          <w:rStyle w:val="str"/>
        </w:rPr>
        <w:t>","</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str"/>
        </w:rPr>
        <w:t>"sink"</w:t>
      </w:r>
      <w:r>
        <w:rPr>
          <w:rStyle w:val="pun"/>
        </w:rPr>
        <w:t>:</w:t>
      </w: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str"/>
        </w:rPr>
        <w:t>"type"</w:t>
      </w:r>
      <w:r>
        <w:rPr>
          <w:rStyle w:val="pun"/>
        </w:rPr>
        <w:t>:</w:t>
      </w:r>
      <w:r>
        <w:rPr>
          <w:rStyle w:val="pln"/>
        </w:rPr>
        <w:t xml:space="preserve"> </w:t>
      </w:r>
      <w:r>
        <w:rPr>
          <w:rStyle w:val="str"/>
        </w:rPr>
        <w:t>"AzureDataLakeSink"</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str"/>
        </w:rPr>
        <w:t>"scheduler"</w:t>
      </w:r>
      <w:r>
        <w:rPr>
          <w:rStyle w:val="pun"/>
        </w:rPr>
        <w:t>:</w:t>
      </w: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str"/>
        </w:rPr>
        <w:t>"frequency"</w:t>
      </w:r>
      <w:r>
        <w:rPr>
          <w:rStyle w:val="pun"/>
        </w:rPr>
        <w:t>:</w:t>
      </w:r>
      <w:r>
        <w:rPr>
          <w:rStyle w:val="pln"/>
        </w:rPr>
        <w:t xml:space="preserve"> </w:t>
      </w:r>
      <w:r>
        <w:rPr>
          <w:rStyle w:val="str"/>
        </w:rPr>
        <w:t>"Hour"</w:t>
      </w:r>
      <w:r>
        <w:rPr>
          <w:rStyle w:val="pun"/>
        </w:rPr>
        <w:t>,</w:t>
      </w:r>
    </w:p>
    <w:p w:rsidR="00EB05E9" w:rsidRDefault="00EB05E9" w:rsidP="00EB05E9">
      <w:pPr>
        <w:pStyle w:val="HTMLPreformatted"/>
        <w:rPr>
          <w:rStyle w:val="pln"/>
        </w:rPr>
      </w:pPr>
      <w:r>
        <w:rPr>
          <w:rStyle w:val="pln"/>
        </w:rPr>
        <w:t xml:space="preserve">          </w:t>
      </w:r>
      <w:r>
        <w:rPr>
          <w:rStyle w:val="str"/>
        </w:rPr>
        <w:t>"interval"</w:t>
      </w:r>
      <w:r>
        <w:rPr>
          <w:rStyle w:val="pun"/>
        </w:rPr>
        <w:t>:</w:t>
      </w:r>
      <w:r>
        <w:rPr>
          <w:rStyle w:val="pln"/>
        </w:rPr>
        <w:t xml:space="preserve"> </w:t>
      </w:r>
      <w:r>
        <w:rPr>
          <w:rStyle w:val="lit"/>
        </w:rPr>
        <w:t>1</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lastRenderedPageBreak/>
        <w:t xml:space="preserve">        </w:t>
      </w:r>
      <w:r>
        <w:rPr>
          <w:rStyle w:val="str"/>
        </w:rPr>
        <w:t>"policy"</w:t>
      </w:r>
      <w:r>
        <w:rPr>
          <w:rStyle w:val="pun"/>
        </w:rPr>
        <w:t>:</w:t>
      </w: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str"/>
        </w:rPr>
        <w:t>"concurrency"</w:t>
      </w:r>
      <w:r>
        <w:rPr>
          <w:rStyle w:val="pun"/>
        </w:rPr>
        <w:t>:</w:t>
      </w:r>
      <w:r>
        <w:rPr>
          <w:rStyle w:val="pln"/>
        </w:rPr>
        <w:t xml:space="preserve"> </w:t>
      </w:r>
      <w:r>
        <w:rPr>
          <w:rStyle w:val="lit"/>
        </w:rPr>
        <w:t>1</w:t>
      </w:r>
      <w:r>
        <w:rPr>
          <w:rStyle w:val="pun"/>
        </w:rPr>
        <w:t>,</w:t>
      </w:r>
    </w:p>
    <w:p w:rsidR="00EB05E9" w:rsidRDefault="00EB05E9" w:rsidP="00EB05E9">
      <w:pPr>
        <w:pStyle w:val="HTMLPreformatted"/>
        <w:rPr>
          <w:rStyle w:val="pln"/>
        </w:rPr>
      </w:pPr>
      <w:r>
        <w:rPr>
          <w:rStyle w:val="pln"/>
        </w:rPr>
        <w:t xml:space="preserve">          </w:t>
      </w:r>
      <w:r>
        <w:rPr>
          <w:rStyle w:val="str"/>
        </w:rPr>
        <w:t>"</w:t>
      </w:r>
      <w:proofErr w:type="spellStart"/>
      <w:r>
        <w:rPr>
          <w:rStyle w:val="str"/>
        </w:rPr>
        <w:t>executionPriorityOrder</w:t>
      </w:r>
      <w:proofErr w:type="spellEnd"/>
      <w:r>
        <w:rPr>
          <w:rStyle w:val="str"/>
        </w:rPr>
        <w:t>"</w:t>
      </w:r>
      <w:r>
        <w:rPr>
          <w:rStyle w:val="pun"/>
        </w:rPr>
        <w:t>:</w:t>
      </w:r>
      <w:r>
        <w:rPr>
          <w:rStyle w:val="pln"/>
        </w:rPr>
        <w:t xml:space="preserve"> </w:t>
      </w:r>
      <w:r>
        <w:rPr>
          <w:rStyle w:val="str"/>
        </w:rPr>
        <w:t>"</w:t>
      </w:r>
      <w:proofErr w:type="spellStart"/>
      <w:r>
        <w:rPr>
          <w:rStyle w:val="str"/>
        </w:rPr>
        <w:t>OldestFirst</w:t>
      </w:r>
      <w:proofErr w:type="spellEnd"/>
      <w:r>
        <w:rPr>
          <w:rStyle w:val="str"/>
        </w:rPr>
        <w:t>"</w:t>
      </w:r>
      <w:r>
        <w:rPr>
          <w:rStyle w:val="pun"/>
        </w:rPr>
        <w:t>,</w:t>
      </w:r>
    </w:p>
    <w:p w:rsidR="00EB05E9" w:rsidRDefault="00EB05E9" w:rsidP="00EB05E9">
      <w:pPr>
        <w:pStyle w:val="HTMLPreformatted"/>
        <w:rPr>
          <w:rStyle w:val="pln"/>
        </w:rPr>
      </w:pPr>
      <w:r>
        <w:rPr>
          <w:rStyle w:val="pln"/>
        </w:rPr>
        <w:t xml:space="preserve">          </w:t>
      </w:r>
      <w:r>
        <w:rPr>
          <w:rStyle w:val="str"/>
        </w:rPr>
        <w:t>"retry"</w:t>
      </w:r>
      <w:r>
        <w:rPr>
          <w:rStyle w:val="pun"/>
        </w:rPr>
        <w:t>:</w:t>
      </w:r>
      <w:r>
        <w:rPr>
          <w:rStyle w:val="pln"/>
        </w:rPr>
        <w:t xml:space="preserve"> </w:t>
      </w:r>
      <w:r>
        <w:rPr>
          <w:rStyle w:val="lit"/>
        </w:rPr>
        <w:t>0</w:t>
      </w:r>
      <w:r>
        <w:rPr>
          <w:rStyle w:val="pun"/>
        </w:rPr>
        <w:t>,</w:t>
      </w:r>
    </w:p>
    <w:p w:rsidR="00EB05E9" w:rsidRDefault="00EB05E9" w:rsidP="00EB05E9">
      <w:pPr>
        <w:pStyle w:val="HTMLPreformatted"/>
        <w:rPr>
          <w:rStyle w:val="pln"/>
        </w:rPr>
      </w:pPr>
      <w:r>
        <w:rPr>
          <w:rStyle w:val="pln"/>
        </w:rPr>
        <w:t xml:space="preserve">          </w:t>
      </w:r>
      <w:r>
        <w:rPr>
          <w:rStyle w:val="str"/>
        </w:rPr>
        <w:t>"timeout"</w:t>
      </w:r>
      <w:r>
        <w:rPr>
          <w:rStyle w:val="pun"/>
        </w:rPr>
        <w:t>:</w:t>
      </w:r>
      <w:r>
        <w:rPr>
          <w:rStyle w:val="pln"/>
        </w:rPr>
        <w:t xml:space="preserve"> </w:t>
      </w:r>
      <w:r>
        <w:rPr>
          <w:rStyle w:val="str"/>
        </w:rPr>
        <w:t>"01:00:00"</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rPr>
          <w:rStyle w:val="pln"/>
        </w:rPr>
      </w:pPr>
      <w:r>
        <w:rPr>
          <w:rStyle w:val="pln"/>
        </w:rPr>
        <w:t xml:space="preserve">   </w:t>
      </w:r>
      <w:r>
        <w:rPr>
          <w:rStyle w:val="pun"/>
        </w:rPr>
        <w:t>}</w:t>
      </w:r>
    </w:p>
    <w:p w:rsidR="00EB05E9" w:rsidRDefault="00EB05E9" w:rsidP="00EB05E9">
      <w:pPr>
        <w:pStyle w:val="HTMLPreformatted"/>
      </w:pPr>
      <w:r>
        <w:rPr>
          <w:rStyle w:val="pun"/>
        </w:rPr>
        <w:t>}</w:t>
      </w:r>
    </w:p>
    <w:p w:rsidR="00EB05E9" w:rsidRDefault="00EB05E9" w:rsidP="008B5BA1"/>
    <w:p w:rsidR="008E0291" w:rsidRPr="008E0291" w:rsidRDefault="008E0291" w:rsidP="008E0291">
      <w:pPr>
        <w:pStyle w:val="Heading2"/>
        <w:shd w:val="clear" w:color="auto" w:fill="FFFFFF"/>
        <w:spacing w:before="0" w:beforeAutospacing="0" w:after="180" w:afterAutospacing="0" w:line="288" w:lineRule="atLeast"/>
        <w:rPr>
          <w:rFonts w:ascii="Segoe UI Light" w:hAnsi="Segoe UI Light" w:cs="Segoe UI Light"/>
          <w:b w:val="0"/>
          <w:bCs w:val="0"/>
          <w:color w:val="505050"/>
          <w:sz w:val="45"/>
          <w:szCs w:val="45"/>
        </w:rPr>
      </w:pPr>
      <w:r w:rsidRPr="008E0291">
        <w:rPr>
          <w:rFonts w:ascii="Segoe UI Light" w:hAnsi="Segoe UI Light" w:cs="Segoe UI Light"/>
          <w:b w:val="0"/>
          <w:bCs w:val="0"/>
          <w:color w:val="505050"/>
          <w:sz w:val="45"/>
          <w:szCs w:val="45"/>
        </w:rPr>
        <w:t>Azure Storage Linked Service properties</w:t>
      </w:r>
    </w:p>
    <w:p w:rsidR="008E0291" w:rsidRPr="008E0291" w:rsidRDefault="008E0291" w:rsidP="008E0291">
      <w:pPr>
        <w:shd w:val="clear" w:color="auto" w:fill="FFFFFF"/>
        <w:spacing w:before="135" w:after="135" w:line="315" w:lineRule="atLeast"/>
        <w:rPr>
          <w:rFonts w:ascii="Segoe UI" w:eastAsia="Times New Roman" w:hAnsi="Segoe UI" w:cs="Segoe UI"/>
          <w:color w:val="505050"/>
          <w:sz w:val="21"/>
          <w:szCs w:val="21"/>
        </w:rPr>
      </w:pPr>
      <w:r w:rsidRPr="008E0291">
        <w:rPr>
          <w:rFonts w:ascii="Segoe UI" w:eastAsia="Times New Roman" w:hAnsi="Segoe UI" w:cs="Segoe UI"/>
          <w:color w:val="505050"/>
          <w:sz w:val="21"/>
          <w:szCs w:val="21"/>
        </w:rPr>
        <w:t>You can link an Azure storage account to an Azure data factory using an Azure Storage linked service. The following table provides description for JSON elements specific to Azure Storage linked service.</w:t>
      </w:r>
    </w:p>
    <w:tbl>
      <w:tblPr>
        <w:tblW w:w="14400" w:type="dxa"/>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1878"/>
        <w:gridCol w:w="11252"/>
        <w:gridCol w:w="1270"/>
      </w:tblGrid>
      <w:tr w:rsidR="008E0291" w:rsidRPr="008E0291" w:rsidTr="008E0291">
        <w:trPr>
          <w:tblHeader/>
        </w:trPr>
        <w:tc>
          <w:tcPr>
            <w:tcW w:w="0" w:type="auto"/>
            <w:shd w:val="clear" w:color="auto" w:fill="FFFFFF"/>
            <w:tcMar>
              <w:top w:w="150" w:type="dxa"/>
              <w:left w:w="150" w:type="dxa"/>
              <w:bottom w:w="150" w:type="dxa"/>
              <w:right w:w="150" w:type="dxa"/>
            </w:tcMar>
            <w:hideMark/>
          </w:tcPr>
          <w:p w:rsidR="008E0291" w:rsidRPr="008E0291" w:rsidRDefault="008E0291" w:rsidP="008E0291">
            <w:pPr>
              <w:spacing w:after="0" w:line="315" w:lineRule="atLeast"/>
              <w:rPr>
                <w:rFonts w:ascii="Segoe UI" w:eastAsia="Times New Roman" w:hAnsi="Segoe UI" w:cs="Segoe UI"/>
                <w:caps/>
                <w:color w:val="505050"/>
                <w:sz w:val="21"/>
                <w:szCs w:val="21"/>
              </w:rPr>
            </w:pPr>
            <w:r w:rsidRPr="008E0291">
              <w:rPr>
                <w:rFonts w:ascii="Segoe UI" w:eastAsia="Times New Roman" w:hAnsi="Segoe UI" w:cs="Segoe UI"/>
                <w:caps/>
                <w:color w:val="505050"/>
                <w:sz w:val="21"/>
                <w:szCs w:val="21"/>
              </w:rPr>
              <w:t>PROPERTY</w:t>
            </w:r>
          </w:p>
        </w:tc>
        <w:tc>
          <w:tcPr>
            <w:tcW w:w="0" w:type="auto"/>
            <w:shd w:val="clear" w:color="auto" w:fill="FFFFFF"/>
            <w:tcMar>
              <w:top w:w="150" w:type="dxa"/>
              <w:left w:w="150" w:type="dxa"/>
              <w:bottom w:w="150" w:type="dxa"/>
              <w:right w:w="150" w:type="dxa"/>
            </w:tcMar>
            <w:hideMark/>
          </w:tcPr>
          <w:p w:rsidR="008E0291" w:rsidRPr="008E0291" w:rsidRDefault="008E0291" w:rsidP="008E0291">
            <w:pPr>
              <w:spacing w:after="0" w:line="315" w:lineRule="atLeast"/>
              <w:rPr>
                <w:rFonts w:ascii="Segoe UI" w:eastAsia="Times New Roman" w:hAnsi="Segoe UI" w:cs="Segoe UI"/>
                <w:caps/>
                <w:color w:val="505050"/>
                <w:sz w:val="21"/>
                <w:szCs w:val="21"/>
              </w:rPr>
            </w:pPr>
            <w:r w:rsidRPr="008E0291">
              <w:rPr>
                <w:rFonts w:ascii="Segoe UI" w:eastAsia="Times New Roman" w:hAnsi="Segoe UI" w:cs="Segoe UI"/>
                <w:caps/>
                <w:color w:val="505050"/>
                <w:sz w:val="21"/>
                <w:szCs w:val="21"/>
              </w:rPr>
              <w:t>DESCRIPTION</w:t>
            </w:r>
          </w:p>
        </w:tc>
        <w:tc>
          <w:tcPr>
            <w:tcW w:w="0" w:type="auto"/>
            <w:shd w:val="clear" w:color="auto" w:fill="FFFFFF"/>
            <w:tcMar>
              <w:top w:w="150" w:type="dxa"/>
              <w:left w:w="150" w:type="dxa"/>
              <w:bottom w:w="150" w:type="dxa"/>
              <w:right w:w="150" w:type="dxa"/>
            </w:tcMar>
            <w:hideMark/>
          </w:tcPr>
          <w:p w:rsidR="008E0291" w:rsidRPr="008E0291" w:rsidRDefault="008E0291" w:rsidP="008E0291">
            <w:pPr>
              <w:spacing w:after="0" w:line="315" w:lineRule="atLeast"/>
              <w:rPr>
                <w:rFonts w:ascii="Segoe UI" w:eastAsia="Times New Roman" w:hAnsi="Segoe UI" w:cs="Segoe UI"/>
                <w:caps/>
                <w:color w:val="505050"/>
                <w:sz w:val="21"/>
                <w:szCs w:val="21"/>
              </w:rPr>
            </w:pPr>
            <w:r w:rsidRPr="008E0291">
              <w:rPr>
                <w:rFonts w:ascii="Segoe UI" w:eastAsia="Times New Roman" w:hAnsi="Segoe UI" w:cs="Segoe UI"/>
                <w:caps/>
                <w:color w:val="505050"/>
                <w:sz w:val="21"/>
                <w:szCs w:val="21"/>
              </w:rPr>
              <w:t>REQUIRED</w:t>
            </w:r>
          </w:p>
        </w:tc>
      </w:tr>
      <w:tr w:rsidR="008E0291" w:rsidRPr="008E0291" w:rsidTr="008E0291">
        <w:tc>
          <w:tcPr>
            <w:tcW w:w="0" w:type="auto"/>
            <w:shd w:val="clear" w:color="auto" w:fill="FFFFFF"/>
            <w:tcMar>
              <w:top w:w="150" w:type="dxa"/>
              <w:left w:w="150" w:type="dxa"/>
              <w:bottom w:w="150" w:type="dxa"/>
              <w:right w:w="150" w:type="dxa"/>
            </w:tcMar>
            <w:hideMark/>
          </w:tcPr>
          <w:p w:rsidR="008E0291" w:rsidRPr="008E0291" w:rsidRDefault="008E0291" w:rsidP="008E0291">
            <w:pPr>
              <w:spacing w:after="0" w:line="315" w:lineRule="atLeast"/>
              <w:rPr>
                <w:rFonts w:ascii="Segoe UI" w:eastAsia="Times New Roman" w:hAnsi="Segoe UI" w:cs="Segoe UI"/>
                <w:color w:val="505050"/>
                <w:sz w:val="21"/>
                <w:szCs w:val="21"/>
              </w:rPr>
            </w:pPr>
            <w:r w:rsidRPr="008E0291">
              <w:rPr>
                <w:rFonts w:ascii="Segoe UI" w:eastAsia="Times New Roman" w:hAnsi="Segoe UI" w:cs="Segoe UI"/>
                <w:color w:val="505050"/>
                <w:sz w:val="21"/>
                <w:szCs w:val="21"/>
              </w:rPr>
              <w:t>type</w:t>
            </w:r>
          </w:p>
        </w:tc>
        <w:tc>
          <w:tcPr>
            <w:tcW w:w="0" w:type="auto"/>
            <w:shd w:val="clear" w:color="auto" w:fill="FFFFFF"/>
            <w:tcMar>
              <w:top w:w="150" w:type="dxa"/>
              <w:left w:w="150" w:type="dxa"/>
              <w:bottom w:w="150" w:type="dxa"/>
              <w:right w:w="150" w:type="dxa"/>
            </w:tcMar>
            <w:hideMark/>
          </w:tcPr>
          <w:p w:rsidR="008E0291" w:rsidRPr="008E0291" w:rsidRDefault="008E0291" w:rsidP="008E0291">
            <w:pPr>
              <w:spacing w:after="0" w:line="315" w:lineRule="atLeast"/>
              <w:rPr>
                <w:rFonts w:ascii="Segoe UI" w:eastAsia="Times New Roman" w:hAnsi="Segoe UI" w:cs="Segoe UI"/>
                <w:color w:val="505050"/>
                <w:sz w:val="21"/>
                <w:szCs w:val="21"/>
              </w:rPr>
            </w:pPr>
            <w:r w:rsidRPr="008E0291">
              <w:rPr>
                <w:rFonts w:ascii="Segoe UI" w:eastAsia="Times New Roman" w:hAnsi="Segoe UI" w:cs="Segoe UI"/>
                <w:color w:val="505050"/>
                <w:sz w:val="21"/>
                <w:szCs w:val="21"/>
              </w:rPr>
              <w:t>The type property must be set to: </w:t>
            </w:r>
            <w:proofErr w:type="spellStart"/>
            <w:r w:rsidRPr="008E0291">
              <w:rPr>
                <w:rFonts w:ascii="Segoe UI Semibold" w:eastAsia="Times New Roman" w:hAnsi="Segoe UI Semibold" w:cs="Segoe UI Semibold"/>
                <w:b/>
                <w:bCs/>
                <w:color w:val="505050"/>
                <w:sz w:val="21"/>
                <w:szCs w:val="21"/>
              </w:rPr>
              <w:t>AzureStorage</w:t>
            </w:r>
            <w:proofErr w:type="spellEnd"/>
          </w:p>
        </w:tc>
        <w:tc>
          <w:tcPr>
            <w:tcW w:w="0" w:type="auto"/>
            <w:shd w:val="clear" w:color="auto" w:fill="FFFFFF"/>
            <w:tcMar>
              <w:top w:w="150" w:type="dxa"/>
              <w:left w:w="150" w:type="dxa"/>
              <w:bottom w:w="150" w:type="dxa"/>
              <w:right w:w="150" w:type="dxa"/>
            </w:tcMar>
            <w:hideMark/>
          </w:tcPr>
          <w:p w:rsidR="008E0291" w:rsidRPr="008E0291" w:rsidRDefault="008E0291" w:rsidP="008E0291">
            <w:pPr>
              <w:spacing w:after="0" w:line="315" w:lineRule="atLeast"/>
              <w:rPr>
                <w:rFonts w:ascii="Segoe UI" w:eastAsia="Times New Roman" w:hAnsi="Segoe UI" w:cs="Segoe UI"/>
                <w:color w:val="505050"/>
                <w:sz w:val="21"/>
                <w:szCs w:val="21"/>
              </w:rPr>
            </w:pPr>
            <w:r w:rsidRPr="008E0291">
              <w:rPr>
                <w:rFonts w:ascii="Segoe UI" w:eastAsia="Times New Roman" w:hAnsi="Segoe UI" w:cs="Segoe UI"/>
                <w:color w:val="505050"/>
                <w:sz w:val="21"/>
                <w:szCs w:val="21"/>
              </w:rPr>
              <w:t>Yes</w:t>
            </w:r>
          </w:p>
        </w:tc>
      </w:tr>
      <w:tr w:rsidR="008E0291" w:rsidRPr="008E0291" w:rsidTr="008E0291">
        <w:tc>
          <w:tcPr>
            <w:tcW w:w="0" w:type="auto"/>
            <w:shd w:val="clear" w:color="auto" w:fill="FFFFFF"/>
            <w:tcMar>
              <w:top w:w="150" w:type="dxa"/>
              <w:left w:w="150" w:type="dxa"/>
              <w:bottom w:w="150" w:type="dxa"/>
              <w:right w:w="150" w:type="dxa"/>
            </w:tcMar>
            <w:hideMark/>
          </w:tcPr>
          <w:p w:rsidR="008E0291" w:rsidRPr="008E0291" w:rsidRDefault="008E0291" w:rsidP="008E0291">
            <w:pPr>
              <w:spacing w:after="0" w:line="315" w:lineRule="atLeast"/>
              <w:rPr>
                <w:rFonts w:ascii="Segoe UI" w:eastAsia="Times New Roman" w:hAnsi="Segoe UI" w:cs="Segoe UI"/>
                <w:color w:val="505050"/>
                <w:sz w:val="21"/>
                <w:szCs w:val="21"/>
              </w:rPr>
            </w:pPr>
            <w:proofErr w:type="spellStart"/>
            <w:r w:rsidRPr="008E0291">
              <w:rPr>
                <w:rFonts w:ascii="Segoe UI" w:eastAsia="Times New Roman" w:hAnsi="Segoe UI" w:cs="Segoe UI"/>
                <w:color w:val="505050"/>
                <w:sz w:val="21"/>
                <w:szCs w:val="21"/>
              </w:rPr>
              <w:t>connectionString</w:t>
            </w:r>
            <w:proofErr w:type="spellEnd"/>
          </w:p>
        </w:tc>
        <w:tc>
          <w:tcPr>
            <w:tcW w:w="0" w:type="auto"/>
            <w:shd w:val="clear" w:color="auto" w:fill="FFFFFF"/>
            <w:tcMar>
              <w:top w:w="150" w:type="dxa"/>
              <w:left w:w="150" w:type="dxa"/>
              <w:bottom w:w="150" w:type="dxa"/>
              <w:right w:w="150" w:type="dxa"/>
            </w:tcMar>
            <w:hideMark/>
          </w:tcPr>
          <w:p w:rsidR="008E0291" w:rsidRPr="008E0291" w:rsidRDefault="008E0291" w:rsidP="008E0291">
            <w:pPr>
              <w:spacing w:after="0" w:line="315" w:lineRule="atLeast"/>
              <w:rPr>
                <w:rFonts w:ascii="Segoe UI" w:eastAsia="Times New Roman" w:hAnsi="Segoe UI" w:cs="Segoe UI"/>
                <w:color w:val="505050"/>
                <w:sz w:val="21"/>
                <w:szCs w:val="21"/>
              </w:rPr>
            </w:pPr>
            <w:r w:rsidRPr="008E0291">
              <w:rPr>
                <w:rFonts w:ascii="Segoe UI" w:eastAsia="Times New Roman" w:hAnsi="Segoe UI" w:cs="Segoe UI"/>
                <w:color w:val="505050"/>
                <w:sz w:val="21"/>
                <w:szCs w:val="21"/>
              </w:rPr>
              <w:t xml:space="preserve">Specify information needed to connect to Azure storage for the </w:t>
            </w:r>
            <w:proofErr w:type="spellStart"/>
            <w:r w:rsidRPr="008E0291">
              <w:rPr>
                <w:rFonts w:ascii="Segoe UI" w:eastAsia="Times New Roman" w:hAnsi="Segoe UI" w:cs="Segoe UI"/>
                <w:color w:val="505050"/>
                <w:sz w:val="21"/>
                <w:szCs w:val="21"/>
              </w:rPr>
              <w:t>connectionString</w:t>
            </w:r>
            <w:proofErr w:type="spellEnd"/>
            <w:r w:rsidRPr="008E0291">
              <w:rPr>
                <w:rFonts w:ascii="Segoe UI" w:eastAsia="Times New Roman" w:hAnsi="Segoe UI" w:cs="Segoe UI"/>
                <w:color w:val="505050"/>
                <w:sz w:val="21"/>
                <w:szCs w:val="21"/>
              </w:rPr>
              <w:t xml:space="preserve"> property. You can get the </w:t>
            </w:r>
            <w:proofErr w:type="spellStart"/>
            <w:r w:rsidRPr="008E0291">
              <w:rPr>
                <w:rFonts w:ascii="Segoe UI" w:eastAsia="Times New Roman" w:hAnsi="Segoe UI" w:cs="Segoe UI"/>
                <w:color w:val="505050"/>
                <w:sz w:val="21"/>
                <w:szCs w:val="21"/>
              </w:rPr>
              <w:t>connectionString</w:t>
            </w:r>
            <w:proofErr w:type="spellEnd"/>
            <w:r w:rsidRPr="008E0291">
              <w:rPr>
                <w:rFonts w:ascii="Segoe UI" w:eastAsia="Times New Roman" w:hAnsi="Segoe UI" w:cs="Segoe UI"/>
                <w:color w:val="505050"/>
                <w:sz w:val="21"/>
                <w:szCs w:val="21"/>
              </w:rPr>
              <w:t xml:space="preserve"> for the Azure storage from the Azure Portal.</w:t>
            </w:r>
          </w:p>
        </w:tc>
        <w:tc>
          <w:tcPr>
            <w:tcW w:w="0" w:type="auto"/>
            <w:shd w:val="clear" w:color="auto" w:fill="FFFFFF"/>
            <w:tcMar>
              <w:top w:w="150" w:type="dxa"/>
              <w:left w:w="150" w:type="dxa"/>
              <w:bottom w:w="150" w:type="dxa"/>
              <w:right w:w="150" w:type="dxa"/>
            </w:tcMar>
            <w:hideMark/>
          </w:tcPr>
          <w:p w:rsidR="008E0291" w:rsidRPr="008E0291" w:rsidRDefault="008E0291" w:rsidP="008E0291">
            <w:pPr>
              <w:spacing w:after="0" w:line="315" w:lineRule="atLeast"/>
              <w:rPr>
                <w:rFonts w:ascii="Segoe UI" w:eastAsia="Times New Roman" w:hAnsi="Segoe UI" w:cs="Segoe UI"/>
                <w:color w:val="505050"/>
                <w:sz w:val="21"/>
                <w:szCs w:val="21"/>
              </w:rPr>
            </w:pPr>
            <w:r w:rsidRPr="008E0291">
              <w:rPr>
                <w:rFonts w:ascii="Segoe UI" w:eastAsia="Times New Roman" w:hAnsi="Segoe UI" w:cs="Segoe UI"/>
                <w:color w:val="505050"/>
                <w:sz w:val="21"/>
                <w:szCs w:val="21"/>
              </w:rPr>
              <w:t>Yes</w:t>
            </w:r>
          </w:p>
        </w:tc>
      </w:tr>
    </w:tbl>
    <w:p w:rsidR="008E0291" w:rsidRDefault="008E0291" w:rsidP="008B5BA1"/>
    <w:p w:rsidR="00582397" w:rsidRPr="008E0291" w:rsidRDefault="00582397" w:rsidP="00582397">
      <w:pPr>
        <w:pStyle w:val="Heading2"/>
        <w:shd w:val="clear" w:color="auto" w:fill="FFFFFF"/>
        <w:spacing w:before="0" w:beforeAutospacing="0" w:after="180" w:afterAutospacing="0" w:line="288" w:lineRule="atLeast"/>
        <w:rPr>
          <w:rFonts w:ascii="Segoe UI Light" w:hAnsi="Segoe UI Light" w:cs="Segoe UI Light"/>
          <w:b w:val="0"/>
          <w:bCs w:val="0"/>
          <w:color w:val="505050"/>
          <w:sz w:val="45"/>
          <w:szCs w:val="45"/>
        </w:rPr>
      </w:pPr>
      <w:r w:rsidRPr="008E0291">
        <w:rPr>
          <w:rFonts w:ascii="Segoe UI Light" w:hAnsi="Segoe UI Light" w:cs="Segoe UI Light"/>
          <w:b w:val="0"/>
          <w:bCs w:val="0"/>
          <w:color w:val="505050"/>
          <w:sz w:val="45"/>
          <w:szCs w:val="45"/>
        </w:rPr>
        <w:t xml:space="preserve">Azure </w:t>
      </w:r>
      <w:r>
        <w:rPr>
          <w:rFonts w:ascii="Segoe UI Light" w:hAnsi="Segoe UI Light" w:cs="Segoe UI Light"/>
          <w:b w:val="0"/>
          <w:bCs w:val="0"/>
          <w:color w:val="505050"/>
          <w:sz w:val="45"/>
          <w:szCs w:val="45"/>
        </w:rPr>
        <w:t>DataLake</w:t>
      </w:r>
      <w:r w:rsidRPr="008E0291">
        <w:rPr>
          <w:rFonts w:ascii="Segoe UI Light" w:hAnsi="Segoe UI Light" w:cs="Segoe UI Light"/>
          <w:b w:val="0"/>
          <w:bCs w:val="0"/>
          <w:color w:val="505050"/>
          <w:sz w:val="45"/>
          <w:szCs w:val="45"/>
        </w:rPr>
        <w:t xml:space="preserve"> Linked Service properties</w:t>
      </w:r>
    </w:p>
    <w:p w:rsidR="00582397" w:rsidRPr="008E0291" w:rsidRDefault="00582397" w:rsidP="00582397">
      <w:pPr>
        <w:shd w:val="clear" w:color="auto" w:fill="FFFFFF"/>
        <w:spacing w:before="135" w:after="135" w:line="315" w:lineRule="atLeast"/>
        <w:rPr>
          <w:rFonts w:ascii="Segoe UI" w:eastAsia="Times New Roman" w:hAnsi="Segoe UI" w:cs="Segoe UI"/>
          <w:color w:val="505050"/>
          <w:sz w:val="21"/>
          <w:szCs w:val="21"/>
        </w:rPr>
      </w:pPr>
      <w:r w:rsidRPr="008E0291">
        <w:rPr>
          <w:rFonts w:ascii="Segoe UI" w:eastAsia="Times New Roman" w:hAnsi="Segoe UI" w:cs="Segoe UI"/>
          <w:color w:val="505050"/>
          <w:sz w:val="21"/>
          <w:szCs w:val="21"/>
        </w:rPr>
        <w:t xml:space="preserve">The following table provides description for JSON elements specific to Azure </w:t>
      </w:r>
      <w:r>
        <w:rPr>
          <w:rFonts w:ascii="Segoe UI" w:eastAsia="Times New Roman" w:hAnsi="Segoe UI" w:cs="Segoe UI"/>
          <w:color w:val="505050"/>
          <w:sz w:val="21"/>
          <w:szCs w:val="21"/>
        </w:rPr>
        <w:t>DataLake</w:t>
      </w:r>
      <w:r w:rsidRPr="008E0291">
        <w:rPr>
          <w:rFonts w:ascii="Segoe UI" w:eastAsia="Times New Roman" w:hAnsi="Segoe UI" w:cs="Segoe UI"/>
          <w:color w:val="505050"/>
          <w:sz w:val="21"/>
          <w:szCs w:val="21"/>
        </w:rPr>
        <w:t xml:space="preserve"> linked service.</w:t>
      </w:r>
    </w:p>
    <w:tbl>
      <w:tblPr>
        <w:tblW w:w="0" w:type="auto"/>
        <w:tblBorders>
          <w:top w:val="single" w:sz="12" w:space="0" w:color="C9C9C9"/>
        </w:tblBorders>
        <w:shd w:val="clear" w:color="auto" w:fill="FFFFFF"/>
        <w:tblLayout w:type="fixed"/>
        <w:tblCellMar>
          <w:left w:w="0" w:type="dxa"/>
          <w:right w:w="0" w:type="dxa"/>
        </w:tblCellMar>
        <w:tblLook w:val="04A0" w:firstRow="1" w:lastRow="0" w:firstColumn="1" w:lastColumn="0" w:noHBand="0" w:noVBand="1"/>
      </w:tblPr>
      <w:tblGrid>
        <w:gridCol w:w="1530"/>
        <w:gridCol w:w="6480"/>
        <w:gridCol w:w="1350"/>
      </w:tblGrid>
      <w:tr w:rsidR="00582397" w:rsidRPr="008E0291" w:rsidTr="00582397">
        <w:trPr>
          <w:tblHeader/>
        </w:trPr>
        <w:tc>
          <w:tcPr>
            <w:tcW w:w="1530" w:type="dxa"/>
            <w:shd w:val="clear" w:color="auto" w:fill="FFFFFF"/>
            <w:tcMar>
              <w:top w:w="150" w:type="dxa"/>
              <w:left w:w="150" w:type="dxa"/>
              <w:bottom w:w="150" w:type="dxa"/>
              <w:right w:w="150" w:type="dxa"/>
            </w:tcMar>
            <w:hideMark/>
          </w:tcPr>
          <w:p w:rsidR="00582397" w:rsidRPr="008E0291" w:rsidRDefault="00582397" w:rsidP="00F73B19">
            <w:pPr>
              <w:spacing w:after="0" w:line="315" w:lineRule="atLeast"/>
              <w:rPr>
                <w:rFonts w:ascii="Segoe UI" w:eastAsia="Times New Roman" w:hAnsi="Segoe UI" w:cs="Segoe UI"/>
                <w:caps/>
                <w:color w:val="505050"/>
                <w:sz w:val="21"/>
                <w:szCs w:val="21"/>
              </w:rPr>
            </w:pPr>
            <w:r w:rsidRPr="008E0291">
              <w:rPr>
                <w:rFonts w:ascii="Segoe UI" w:eastAsia="Times New Roman" w:hAnsi="Segoe UI" w:cs="Segoe UI"/>
                <w:caps/>
                <w:color w:val="505050"/>
                <w:sz w:val="21"/>
                <w:szCs w:val="21"/>
              </w:rPr>
              <w:t>PROPERTY</w:t>
            </w:r>
          </w:p>
        </w:tc>
        <w:tc>
          <w:tcPr>
            <w:tcW w:w="6480" w:type="dxa"/>
            <w:shd w:val="clear" w:color="auto" w:fill="FFFFFF"/>
            <w:tcMar>
              <w:top w:w="150" w:type="dxa"/>
              <w:left w:w="150" w:type="dxa"/>
              <w:bottom w:w="150" w:type="dxa"/>
              <w:right w:w="150" w:type="dxa"/>
            </w:tcMar>
            <w:hideMark/>
          </w:tcPr>
          <w:p w:rsidR="00582397" w:rsidRPr="008E0291" w:rsidRDefault="00582397" w:rsidP="00F73B19">
            <w:pPr>
              <w:spacing w:after="0" w:line="315" w:lineRule="atLeast"/>
              <w:rPr>
                <w:rFonts w:ascii="Segoe UI" w:eastAsia="Times New Roman" w:hAnsi="Segoe UI" w:cs="Segoe UI"/>
                <w:caps/>
                <w:color w:val="505050"/>
                <w:sz w:val="21"/>
                <w:szCs w:val="21"/>
              </w:rPr>
            </w:pPr>
            <w:r w:rsidRPr="008E0291">
              <w:rPr>
                <w:rFonts w:ascii="Segoe UI" w:eastAsia="Times New Roman" w:hAnsi="Segoe UI" w:cs="Segoe UI"/>
                <w:caps/>
                <w:color w:val="505050"/>
                <w:sz w:val="21"/>
                <w:szCs w:val="21"/>
              </w:rPr>
              <w:t>DESCRIPTION</w:t>
            </w:r>
          </w:p>
        </w:tc>
        <w:tc>
          <w:tcPr>
            <w:tcW w:w="1350" w:type="dxa"/>
            <w:shd w:val="clear" w:color="auto" w:fill="FFFFFF"/>
            <w:tcMar>
              <w:top w:w="150" w:type="dxa"/>
              <w:left w:w="150" w:type="dxa"/>
              <w:bottom w:w="150" w:type="dxa"/>
              <w:right w:w="150" w:type="dxa"/>
            </w:tcMar>
            <w:hideMark/>
          </w:tcPr>
          <w:p w:rsidR="00582397" w:rsidRPr="008E0291" w:rsidRDefault="00582397" w:rsidP="00F73B19">
            <w:pPr>
              <w:spacing w:after="0" w:line="315" w:lineRule="atLeast"/>
              <w:rPr>
                <w:rFonts w:ascii="Segoe UI" w:eastAsia="Times New Roman" w:hAnsi="Segoe UI" w:cs="Segoe UI"/>
                <w:caps/>
                <w:color w:val="505050"/>
                <w:sz w:val="21"/>
                <w:szCs w:val="21"/>
              </w:rPr>
            </w:pPr>
            <w:r w:rsidRPr="008E0291">
              <w:rPr>
                <w:rFonts w:ascii="Segoe UI" w:eastAsia="Times New Roman" w:hAnsi="Segoe UI" w:cs="Segoe UI"/>
                <w:caps/>
                <w:color w:val="505050"/>
                <w:sz w:val="21"/>
                <w:szCs w:val="21"/>
              </w:rPr>
              <w:t>REQUIRED</w:t>
            </w:r>
          </w:p>
        </w:tc>
      </w:tr>
      <w:tr w:rsidR="00582397" w:rsidRPr="008E0291" w:rsidTr="00582397">
        <w:tc>
          <w:tcPr>
            <w:tcW w:w="1530" w:type="dxa"/>
            <w:shd w:val="clear" w:color="auto" w:fill="FFFFFF"/>
            <w:tcMar>
              <w:top w:w="150" w:type="dxa"/>
              <w:left w:w="150" w:type="dxa"/>
              <w:bottom w:w="150" w:type="dxa"/>
              <w:right w:w="150" w:type="dxa"/>
            </w:tcMar>
            <w:hideMark/>
          </w:tcPr>
          <w:p w:rsidR="00582397" w:rsidRPr="008E0291" w:rsidRDefault="00582397" w:rsidP="00F73B19">
            <w:pPr>
              <w:spacing w:after="0" w:line="315" w:lineRule="atLeast"/>
              <w:rPr>
                <w:rFonts w:ascii="Segoe UI" w:eastAsia="Times New Roman" w:hAnsi="Segoe UI" w:cs="Segoe UI"/>
                <w:color w:val="505050"/>
                <w:sz w:val="21"/>
                <w:szCs w:val="21"/>
              </w:rPr>
            </w:pPr>
            <w:r w:rsidRPr="008E0291">
              <w:rPr>
                <w:rFonts w:ascii="Segoe UI" w:eastAsia="Times New Roman" w:hAnsi="Segoe UI" w:cs="Segoe UI"/>
                <w:color w:val="505050"/>
                <w:sz w:val="21"/>
                <w:szCs w:val="21"/>
              </w:rPr>
              <w:t>type</w:t>
            </w:r>
          </w:p>
        </w:tc>
        <w:tc>
          <w:tcPr>
            <w:tcW w:w="6480" w:type="dxa"/>
            <w:shd w:val="clear" w:color="auto" w:fill="FFFFFF"/>
            <w:tcMar>
              <w:top w:w="150" w:type="dxa"/>
              <w:left w:w="150" w:type="dxa"/>
              <w:bottom w:w="150" w:type="dxa"/>
              <w:right w:w="150" w:type="dxa"/>
            </w:tcMar>
            <w:hideMark/>
          </w:tcPr>
          <w:p w:rsidR="00582397" w:rsidRPr="008E0291" w:rsidRDefault="00582397" w:rsidP="00582397">
            <w:pPr>
              <w:spacing w:after="0" w:line="315" w:lineRule="atLeast"/>
              <w:rPr>
                <w:rFonts w:ascii="Segoe UI" w:eastAsia="Times New Roman" w:hAnsi="Segoe UI" w:cs="Segoe UI"/>
                <w:color w:val="505050"/>
                <w:sz w:val="21"/>
                <w:szCs w:val="21"/>
              </w:rPr>
            </w:pPr>
            <w:r w:rsidRPr="008E0291">
              <w:rPr>
                <w:rFonts w:ascii="Segoe UI" w:eastAsia="Times New Roman" w:hAnsi="Segoe UI" w:cs="Segoe UI"/>
                <w:color w:val="505050"/>
                <w:sz w:val="21"/>
                <w:szCs w:val="21"/>
              </w:rPr>
              <w:t>The type property must be set to: </w:t>
            </w:r>
            <w:r w:rsidRPr="008E0291">
              <w:rPr>
                <w:rFonts w:ascii="Segoe UI Semibold" w:eastAsia="Times New Roman" w:hAnsi="Segoe UI Semibold" w:cs="Segoe UI Semibold"/>
                <w:b/>
                <w:bCs/>
                <w:color w:val="505050"/>
                <w:sz w:val="21"/>
                <w:szCs w:val="21"/>
              </w:rPr>
              <w:t>Azure</w:t>
            </w:r>
            <w:r>
              <w:rPr>
                <w:rFonts w:ascii="Segoe UI Semibold" w:eastAsia="Times New Roman" w:hAnsi="Segoe UI Semibold" w:cs="Segoe UI Semibold"/>
                <w:b/>
                <w:bCs/>
                <w:color w:val="505050"/>
                <w:sz w:val="21"/>
                <w:szCs w:val="21"/>
              </w:rPr>
              <w:t>DataLake</w:t>
            </w:r>
          </w:p>
        </w:tc>
        <w:tc>
          <w:tcPr>
            <w:tcW w:w="1350" w:type="dxa"/>
            <w:shd w:val="clear" w:color="auto" w:fill="FFFFFF"/>
            <w:tcMar>
              <w:top w:w="150" w:type="dxa"/>
              <w:left w:w="150" w:type="dxa"/>
              <w:bottom w:w="150" w:type="dxa"/>
              <w:right w:w="150" w:type="dxa"/>
            </w:tcMar>
            <w:hideMark/>
          </w:tcPr>
          <w:p w:rsidR="00582397" w:rsidRPr="008E0291" w:rsidRDefault="00582397" w:rsidP="00F73B19">
            <w:pPr>
              <w:spacing w:after="0" w:line="315" w:lineRule="atLeast"/>
              <w:rPr>
                <w:rFonts w:ascii="Segoe UI" w:eastAsia="Times New Roman" w:hAnsi="Segoe UI" w:cs="Segoe UI"/>
                <w:color w:val="505050"/>
                <w:sz w:val="21"/>
                <w:szCs w:val="21"/>
              </w:rPr>
            </w:pPr>
            <w:r w:rsidRPr="008E0291">
              <w:rPr>
                <w:rFonts w:ascii="Segoe UI" w:eastAsia="Times New Roman" w:hAnsi="Segoe UI" w:cs="Segoe UI"/>
                <w:color w:val="505050"/>
                <w:sz w:val="21"/>
                <w:szCs w:val="21"/>
              </w:rPr>
              <w:t>Yes</w:t>
            </w:r>
          </w:p>
        </w:tc>
      </w:tr>
      <w:tr w:rsidR="00582397" w:rsidRPr="008E0291" w:rsidTr="00582397">
        <w:tc>
          <w:tcPr>
            <w:tcW w:w="1530" w:type="dxa"/>
            <w:shd w:val="clear" w:color="auto" w:fill="FFFFFF"/>
            <w:tcMar>
              <w:top w:w="150" w:type="dxa"/>
              <w:left w:w="150" w:type="dxa"/>
              <w:bottom w:w="150" w:type="dxa"/>
              <w:right w:w="150" w:type="dxa"/>
            </w:tcMar>
            <w:hideMark/>
          </w:tcPr>
          <w:p w:rsidR="00582397" w:rsidRPr="008E0291" w:rsidRDefault="00582397" w:rsidP="00F73B19">
            <w:pPr>
              <w:spacing w:after="0" w:line="315" w:lineRule="atLeast"/>
              <w:rPr>
                <w:rFonts w:ascii="Segoe UI" w:eastAsia="Times New Roman" w:hAnsi="Segoe UI" w:cs="Segoe UI"/>
                <w:color w:val="505050"/>
                <w:sz w:val="21"/>
                <w:szCs w:val="21"/>
              </w:rPr>
            </w:pPr>
            <w:proofErr w:type="spellStart"/>
            <w:r w:rsidRPr="00582397">
              <w:rPr>
                <w:rFonts w:ascii="Segoe UI" w:eastAsia="Times New Roman" w:hAnsi="Segoe UI" w:cs="Segoe UI"/>
                <w:color w:val="505050"/>
                <w:sz w:val="21"/>
                <w:szCs w:val="21"/>
              </w:rPr>
              <w:t>dataLakeUri</w:t>
            </w:r>
            <w:proofErr w:type="spellEnd"/>
          </w:p>
        </w:tc>
        <w:tc>
          <w:tcPr>
            <w:tcW w:w="6480" w:type="dxa"/>
            <w:shd w:val="clear" w:color="auto" w:fill="FFFFFF"/>
            <w:tcMar>
              <w:top w:w="150" w:type="dxa"/>
              <w:left w:w="150" w:type="dxa"/>
              <w:bottom w:w="150" w:type="dxa"/>
              <w:right w:w="150" w:type="dxa"/>
            </w:tcMar>
            <w:hideMark/>
          </w:tcPr>
          <w:p w:rsidR="00582397" w:rsidRDefault="00582397" w:rsidP="00582397">
            <w:pPr>
              <w:spacing w:after="0" w:line="315" w:lineRule="atLeast"/>
              <w:rPr>
                <w:rFonts w:ascii="Segoe UI" w:eastAsia="Times New Roman" w:hAnsi="Segoe UI" w:cs="Segoe UI"/>
                <w:color w:val="505050"/>
                <w:sz w:val="21"/>
                <w:szCs w:val="21"/>
              </w:rPr>
            </w:pPr>
            <w:r w:rsidRPr="008E0291">
              <w:rPr>
                <w:rFonts w:ascii="Segoe UI" w:eastAsia="Times New Roman" w:hAnsi="Segoe UI" w:cs="Segoe UI"/>
                <w:color w:val="505050"/>
                <w:sz w:val="21"/>
                <w:szCs w:val="21"/>
              </w:rPr>
              <w:t xml:space="preserve">Specify information </w:t>
            </w:r>
            <w:r>
              <w:rPr>
                <w:rFonts w:ascii="Segoe UI" w:eastAsia="Times New Roman" w:hAnsi="Segoe UI" w:cs="Segoe UI"/>
                <w:color w:val="505050"/>
                <w:sz w:val="21"/>
                <w:szCs w:val="21"/>
              </w:rPr>
              <w:t>about the Azure DataLake account. It is in the following format:</w:t>
            </w:r>
          </w:p>
          <w:p w:rsidR="00582397" w:rsidRDefault="00525719" w:rsidP="00582397">
            <w:pPr>
              <w:spacing w:after="0" w:line="315" w:lineRule="atLeast"/>
              <w:rPr>
                <w:rFonts w:ascii="Courier New" w:eastAsia="Times New Roman" w:hAnsi="Courier New" w:cs="Courier New"/>
                <w:sz w:val="20"/>
                <w:szCs w:val="20"/>
              </w:rPr>
            </w:pPr>
            <w:hyperlink w:history="1">
              <w:r w:rsidR="00582397" w:rsidRPr="004149C7">
                <w:rPr>
                  <w:rStyle w:val="Hyperlink"/>
                  <w:rFonts w:ascii="Courier New" w:eastAsia="Times New Roman" w:hAnsi="Courier New" w:cs="Courier New"/>
                  <w:sz w:val="20"/>
                  <w:szCs w:val="20"/>
                </w:rPr>
                <w:t>https://&lt;accountname&gt;.azuredatalake.net/webhdfs/v1</w:t>
              </w:r>
            </w:hyperlink>
          </w:p>
          <w:p w:rsidR="00582397" w:rsidRDefault="00582397" w:rsidP="00582397">
            <w:pPr>
              <w:spacing w:after="0" w:line="315" w:lineRule="atLeast"/>
              <w:rPr>
                <w:rFonts w:ascii="Courier New" w:eastAsia="Times New Roman" w:hAnsi="Courier New" w:cs="Courier New"/>
                <w:sz w:val="20"/>
                <w:szCs w:val="20"/>
              </w:rPr>
            </w:pP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accountname</w:t>
            </w:r>
            <w:proofErr w:type="spellEnd"/>
            <w:r>
              <w:rPr>
                <w:rFonts w:ascii="Courier New" w:eastAsia="Times New Roman" w:hAnsi="Courier New" w:cs="Courier New"/>
                <w:sz w:val="20"/>
                <w:szCs w:val="20"/>
              </w:rPr>
              <w:t xml:space="preserve">&gt; = Azure </w:t>
            </w:r>
            <w:proofErr w:type="spellStart"/>
            <w:r>
              <w:rPr>
                <w:rFonts w:ascii="Courier New" w:eastAsia="Times New Roman" w:hAnsi="Courier New" w:cs="Courier New"/>
                <w:sz w:val="20"/>
                <w:szCs w:val="20"/>
              </w:rPr>
              <w:t>DataLake</w:t>
            </w:r>
            <w:proofErr w:type="spellEnd"/>
            <w:r>
              <w:rPr>
                <w:rFonts w:ascii="Courier New" w:eastAsia="Times New Roman" w:hAnsi="Courier New" w:cs="Courier New"/>
                <w:sz w:val="20"/>
                <w:szCs w:val="20"/>
              </w:rPr>
              <w:t xml:space="preserve"> account name</w:t>
            </w:r>
          </w:p>
          <w:p w:rsidR="00582397" w:rsidRPr="008E0291" w:rsidRDefault="00582397" w:rsidP="00582397">
            <w:pPr>
              <w:spacing w:after="0" w:line="315" w:lineRule="atLeast"/>
              <w:rPr>
                <w:rFonts w:ascii="Segoe UI" w:eastAsia="Times New Roman" w:hAnsi="Segoe UI" w:cs="Segoe UI"/>
                <w:color w:val="505050"/>
                <w:sz w:val="21"/>
                <w:szCs w:val="21"/>
              </w:rPr>
            </w:pPr>
          </w:p>
        </w:tc>
        <w:tc>
          <w:tcPr>
            <w:tcW w:w="1350" w:type="dxa"/>
            <w:shd w:val="clear" w:color="auto" w:fill="FFFFFF"/>
            <w:tcMar>
              <w:top w:w="150" w:type="dxa"/>
              <w:left w:w="150" w:type="dxa"/>
              <w:bottom w:w="150" w:type="dxa"/>
              <w:right w:w="150" w:type="dxa"/>
            </w:tcMar>
            <w:hideMark/>
          </w:tcPr>
          <w:p w:rsidR="00582397" w:rsidRPr="008E0291" w:rsidRDefault="00582397" w:rsidP="00F73B19">
            <w:pPr>
              <w:spacing w:after="0" w:line="315" w:lineRule="atLeast"/>
              <w:rPr>
                <w:rFonts w:ascii="Segoe UI" w:eastAsia="Times New Roman" w:hAnsi="Segoe UI" w:cs="Segoe UI"/>
                <w:color w:val="505050"/>
                <w:sz w:val="21"/>
                <w:szCs w:val="21"/>
              </w:rPr>
            </w:pPr>
            <w:r w:rsidRPr="008E0291">
              <w:rPr>
                <w:rFonts w:ascii="Segoe UI" w:eastAsia="Times New Roman" w:hAnsi="Segoe UI" w:cs="Segoe UI"/>
                <w:color w:val="505050"/>
                <w:sz w:val="21"/>
                <w:szCs w:val="21"/>
              </w:rPr>
              <w:t>Yes</w:t>
            </w:r>
          </w:p>
        </w:tc>
      </w:tr>
      <w:tr w:rsidR="00582397" w:rsidRPr="008E0291" w:rsidTr="00582397">
        <w:tc>
          <w:tcPr>
            <w:tcW w:w="1530" w:type="dxa"/>
            <w:shd w:val="clear" w:color="auto" w:fill="FFFFFF"/>
            <w:tcMar>
              <w:top w:w="150" w:type="dxa"/>
              <w:left w:w="150" w:type="dxa"/>
              <w:bottom w:w="150" w:type="dxa"/>
              <w:right w:w="150" w:type="dxa"/>
            </w:tcMar>
          </w:tcPr>
          <w:p w:rsidR="00582397" w:rsidRPr="00582397" w:rsidRDefault="00582397" w:rsidP="00F73B19">
            <w:pPr>
              <w:spacing w:after="0" w:line="315" w:lineRule="atLeast"/>
              <w:rPr>
                <w:rFonts w:ascii="Segoe UI" w:eastAsia="Times New Roman" w:hAnsi="Segoe UI" w:cs="Segoe UI"/>
                <w:color w:val="505050"/>
                <w:sz w:val="21"/>
                <w:szCs w:val="21"/>
              </w:rPr>
            </w:pPr>
            <w:r>
              <w:rPr>
                <w:rFonts w:ascii="Segoe UI" w:eastAsia="Times New Roman" w:hAnsi="Segoe UI" w:cs="Segoe UI"/>
                <w:color w:val="505050"/>
                <w:sz w:val="21"/>
                <w:szCs w:val="21"/>
              </w:rPr>
              <w:t>authorization</w:t>
            </w:r>
          </w:p>
        </w:tc>
        <w:tc>
          <w:tcPr>
            <w:tcW w:w="6480" w:type="dxa"/>
            <w:shd w:val="clear" w:color="auto" w:fill="FFFFFF"/>
            <w:tcMar>
              <w:top w:w="150" w:type="dxa"/>
              <w:left w:w="150" w:type="dxa"/>
              <w:bottom w:w="150" w:type="dxa"/>
              <w:right w:w="150" w:type="dxa"/>
            </w:tcMar>
          </w:tcPr>
          <w:p w:rsidR="00582397" w:rsidRDefault="00582397" w:rsidP="00582397">
            <w:r>
              <w:t>In order to get the authorization URL above, you need to do the following:</w:t>
            </w:r>
          </w:p>
          <w:p w:rsidR="00582397" w:rsidRPr="008B5FCD" w:rsidRDefault="00582397" w:rsidP="00582397">
            <w:pPr>
              <w:pStyle w:val="ListParagraph"/>
              <w:numPr>
                <w:ilvl w:val="0"/>
                <w:numId w:val="4"/>
              </w:numPr>
            </w:pPr>
            <w:r>
              <w:t>Login using your org/live id to the following url:</w:t>
            </w:r>
          </w:p>
          <w:p w:rsidR="00582397" w:rsidRPr="008B5FCD" w:rsidRDefault="00525719" w:rsidP="00582397">
            <w:pPr>
              <w:pStyle w:val="ListParagraph"/>
            </w:pPr>
            <w:hyperlink r:id="rId8" w:history="1">
              <w:r w:rsidR="00582397">
                <w:rPr>
                  <w:rStyle w:val="Hyperlink"/>
                  <w:rFonts w:ascii="Consolas" w:hAnsi="Consolas" w:cs="Consolas"/>
                  <w:sz w:val="19"/>
                  <w:szCs w:val="19"/>
                  <w:highlight w:val="white"/>
                </w:rPr>
                <w:t>https://login.microsoftonline.com/common/oauth2/authorize?response_type=code&amp;client_id=a306baf0-5ad8-4f6f-babf-6a286b0142ba&amp;redirect_uri=https://datafactory.azure.com/oauthredirect</w:t>
              </w:r>
            </w:hyperlink>
          </w:p>
          <w:p w:rsidR="00582397" w:rsidRDefault="00582397" w:rsidP="00582397">
            <w:pPr>
              <w:pStyle w:val="ListParagraph"/>
              <w:numPr>
                <w:ilvl w:val="0"/>
                <w:numId w:val="4"/>
              </w:numPr>
            </w:pPr>
            <w:r>
              <w:t>After logging in, copy the URL from the browser to the ‘Azure DataLake linked service’ above in the “&lt;authorization URL&gt;”.</w:t>
            </w:r>
          </w:p>
          <w:p w:rsidR="00582397" w:rsidRDefault="00582397" w:rsidP="00582397">
            <w:pPr>
              <w:pStyle w:val="ListParagraph"/>
              <w:numPr>
                <w:ilvl w:val="0"/>
                <w:numId w:val="4"/>
              </w:numPr>
            </w:pPr>
            <w:r>
              <w:t>Then deploy the above linked service.</w:t>
            </w:r>
          </w:p>
          <w:p w:rsidR="00582397" w:rsidRDefault="00582397" w:rsidP="00582397">
            <w:pPr>
              <w:ind w:left="360"/>
            </w:pPr>
            <w:r w:rsidRPr="008B5FCD">
              <w:rPr>
                <w:b/>
                <w:u w:val="single"/>
              </w:rPr>
              <w:t>Note</w:t>
            </w:r>
            <w:r>
              <w:t>: This is a temporary manual step. This will go away once we complete the ADF OAuth UI work.</w:t>
            </w:r>
          </w:p>
          <w:p w:rsidR="00582397" w:rsidRPr="008E0291" w:rsidRDefault="00582397" w:rsidP="00582397">
            <w:pPr>
              <w:spacing w:after="0" w:line="315" w:lineRule="atLeast"/>
              <w:rPr>
                <w:rFonts w:ascii="Segoe UI" w:eastAsia="Times New Roman" w:hAnsi="Segoe UI" w:cs="Segoe UI"/>
                <w:color w:val="505050"/>
                <w:sz w:val="21"/>
                <w:szCs w:val="21"/>
              </w:rPr>
            </w:pPr>
          </w:p>
        </w:tc>
        <w:tc>
          <w:tcPr>
            <w:tcW w:w="1350" w:type="dxa"/>
            <w:shd w:val="clear" w:color="auto" w:fill="FFFFFF"/>
            <w:tcMar>
              <w:top w:w="150" w:type="dxa"/>
              <w:left w:w="150" w:type="dxa"/>
              <w:bottom w:w="150" w:type="dxa"/>
              <w:right w:w="150" w:type="dxa"/>
            </w:tcMar>
          </w:tcPr>
          <w:p w:rsidR="00582397" w:rsidRPr="008E0291" w:rsidRDefault="00582397" w:rsidP="00F73B19">
            <w:pPr>
              <w:spacing w:after="0" w:line="315" w:lineRule="atLeast"/>
              <w:rPr>
                <w:rFonts w:ascii="Segoe UI" w:eastAsia="Times New Roman" w:hAnsi="Segoe UI" w:cs="Segoe UI"/>
                <w:color w:val="505050"/>
                <w:sz w:val="21"/>
                <w:szCs w:val="21"/>
              </w:rPr>
            </w:pPr>
          </w:p>
        </w:tc>
      </w:tr>
    </w:tbl>
    <w:p w:rsidR="00582397" w:rsidRDefault="00582397" w:rsidP="008B5BA1"/>
    <w:p w:rsidR="008E0291" w:rsidRDefault="008E0291" w:rsidP="008E0291">
      <w:pPr>
        <w:pStyle w:val="Heading2"/>
        <w:shd w:val="clear" w:color="auto" w:fill="FFFFFF"/>
        <w:spacing w:before="450" w:beforeAutospacing="0" w:after="180" w:afterAutospacing="0" w:line="288" w:lineRule="atLeast"/>
        <w:rPr>
          <w:rFonts w:ascii="Segoe UI Light" w:hAnsi="Segoe UI Light" w:cs="Segoe UI Light"/>
          <w:b w:val="0"/>
          <w:bCs w:val="0"/>
          <w:color w:val="505050"/>
          <w:sz w:val="45"/>
          <w:szCs w:val="45"/>
        </w:rPr>
      </w:pPr>
      <w:r>
        <w:rPr>
          <w:rFonts w:ascii="Segoe UI Light" w:hAnsi="Segoe UI Light" w:cs="Segoe UI Light"/>
          <w:b w:val="0"/>
          <w:bCs w:val="0"/>
          <w:color w:val="505050"/>
          <w:sz w:val="45"/>
          <w:szCs w:val="45"/>
        </w:rPr>
        <w:t>Azure Blob type properties</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For a full list of JSON sections &amp; properties available for defining datasets, see the</w:t>
      </w:r>
      <w:r>
        <w:rPr>
          <w:rStyle w:val="apple-converted-space"/>
          <w:rFonts w:ascii="Segoe UI" w:hAnsi="Segoe UI" w:cs="Segoe UI"/>
          <w:color w:val="505050"/>
          <w:sz w:val="21"/>
          <w:szCs w:val="21"/>
        </w:rPr>
        <w:t> </w:t>
      </w:r>
      <w:hyperlink r:id="rId9" w:history="1">
        <w:r>
          <w:rPr>
            <w:rStyle w:val="Hyperlink"/>
            <w:rFonts w:ascii="Segoe UI" w:hAnsi="Segoe UI" w:cs="Segoe UI"/>
            <w:color w:val="00ABEC"/>
            <w:sz w:val="21"/>
            <w:szCs w:val="21"/>
          </w:rPr>
          <w:t>Creating datasets</w:t>
        </w:r>
      </w:hyperlink>
      <w:r>
        <w:rPr>
          <w:rStyle w:val="apple-converted-space"/>
          <w:rFonts w:ascii="Segoe UI" w:hAnsi="Segoe UI" w:cs="Segoe UI"/>
          <w:color w:val="505050"/>
          <w:sz w:val="21"/>
          <w:szCs w:val="21"/>
        </w:rPr>
        <w:t> </w:t>
      </w:r>
      <w:r>
        <w:rPr>
          <w:rFonts w:ascii="Segoe UI" w:hAnsi="Segoe UI" w:cs="Segoe UI"/>
          <w:color w:val="505050"/>
          <w:sz w:val="21"/>
          <w:szCs w:val="21"/>
        </w:rPr>
        <w:t>article. Sections like structure, availability, and policy of a dataset JSON are similar for all dataset types (Azure SQL, Azure blob, Azure table, etc...).</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The</w:t>
      </w:r>
      <w:r>
        <w:rPr>
          <w:rStyle w:val="apple-converted-space"/>
          <w:rFonts w:ascii="Segoe UI" w:hAnsi="Segoe UI" w:cs="Segoe UI"/>
          <w:color w:val="505050"/>
          <w:sz w:val="21"/>
          <w:szCs w:val="21"/>
        </w:rPr>
        <w:t> </w:t>
      </w:r>
      <w:proofErr w:type="spellStart"/>
      <w:r>
        <w:rPr>
          <w:rStyle w:val="Strong"/>
          <w:rFonts w:ascii="Segoe UI Semibold" w:hAnsi="Segoe UI Semibold" w:cs="Segoe UI Semibold"/>
          <w:color w:val="505050"/>
          <w:sz w:val="21"/>
          <w:szCs w:val="21"/>
        </w:rPr>
        <w:t>typeProperties</w:t>
      </w:r>
      <w:proofErr w:type="spellEnd"/>
      <w:r>
        <w:rPr>
          <w:rStyle w:val="apple-converted-space"/>
          <w:rFonts w:ascii="Segoe UI" w:hAnsi="Segoe UI" w:cs="Segoe UI"/>
          <w:color w:val="505050"/>
          <w:sz w:val="21"/>
          <w:szCs w:val="21"/>
        </w:rPr>
        <w:t> </w:t>
      </w:r>
      <w:r>
        <w:rPr>
          <w:rFonts w:ascii="Segoe UI" w:hAnsi="Segoe UI" w:cs="Segoe UI"/>
          <w:color w:val="505050"/>
          <w:sz w:val="21"/>
          <w:szCs w:val="21"/>
        </w:rPr>
        <w:t xml:space="preserve">section is different for each type of dataset and provides information about the location, format etc. of the data in the data store. The </w:t>
      </w:r>
      <w:proofErr w:type="spellStart"/>
      <w:r>
        <w:rPr>
          <w:rFonts w:ascii="Segoe UI" w:hAnsi="Segoe UI" w:cs="Segoe UI"/>
          <w:color w:val="505050"/>
          <w:sz w:val="21"/>
          <w:szCs w:val="21"/>
        </w:rPr>
        <w:t>typeProperties</w:t>
      </w:r>
      <w:proofErr w:type="spellEnd"/>
      <w:r>
        <w:rPr>
          <w:rFonts w:ascii="Segoe UI" w:hAnsi="Segoe UI" w:cs="Segoe UI"/>
          <w:color w:val="505050"/>
          <w:sz w:val="21"/>
          <w:szCs w:val="21"/>
        </w:rPr>
        <w:t xml:space="preserve"> section for dataset of type</w:t>
      </w:r>
      <w:r>
        <w:rPr>
          <w:rStyle w:val="apple-converted-space"/>
          <w:rFonts w:ascii="Segoe UI" w:hAnsi="Segoe UI" w:cs="Segoe UI"/>
          <w:color w:val="505050"/>
          <w:sz w:val="21"/>
          <w:szCs w:val="21"/>
        </w:rPr>
        <w:t> </w:t>
      </w:r>
      <w:proofErr w:type="spellStart"/>
      <w:r>
        <w:rPr>
          <w:rStyle w:val="Strong"/>
          <w:rFonts w:ascii="Segoe UI Semibold" w:hAnsi="Segoe UI Semibold" w:cs="Segoe UI Semibold"/>
          <w:color w:val="505050"/>
          <w:sz w:val="21"/>
          <w:szCs w:val="21"/>
        </w:rPr>
        <w:t>AzureBlob</w:t>
      </w:r>
      <w:proofErr w:type="spellEnd"/>
      <w:r>
        <w:rPr>
          <w:rStyle w:val="apple-converted-space"/>
          <w:rFonts w:ascii="Segoe UI" w:hAnsi="Segoe UI" w:cs="Segoe UI"/>
          <w:color w:val="505050"/>
          <w:sz w:val="21"/>
          <w:szCs w:val="21"/>
        </w:rPr>
        <w:t> </w:t>
      </w:r>
      <w:r>
        <w:rPr>
          <w:rFonts w:ascii="Segoe UI" w:hAnsi="Segoe UI" w:cs="Segoe UI"/>
          <w:color w:val="505050"/>
          <w:sz w:val="21"/>
          <w:szCs w:val="21"/>
        </w:rPr>
        <w:t>dataset has the following properties.</w:t>
      </w:r>
    </w:p>
    <w:tbl>
      <w:tblPr>
        <w:tblW w:w="0" w:type="auto"/>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1545"/>
        <w:gridCol w:w="6545"/>
        <w:gridCol w:w="1270"/>
      </w:tblGrid>
      <w:tr w:rsidR="008E0291" w:rsidTr="00C9123B">
        <w:trPr>
          <w:tblHeader/>
        </w:trPr>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PROPERTY</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DESCRIPTION</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REQUIRED</w:t>
            </w:r>
          </w:p>
        </w:tc>
      </w:tr>
      <w:tr w:rsidR="008E0291" w:rsidTr="00C9123B">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proofErr w:type="spellStart"/>
            <w:r>
              <w:rPr>
                <w:rFonts w:ascii="Segoe UI" w:hAnsi="Segoe UI" w:cs="Segoe UI"/>
                <w:color w:val="505050"/>
                <w:sz w:val="21"/>
                <w:szCs w:val="21"/>
              </w:rPr>
              <w:t>folderPath</w:t>
            </w:r>
            <w:proofErr w:type="spellEnd"/>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 xml:space="preserve">Path to the container and folder in the blob storage. Example: </w:t>
            </w:r>
            <w:proofErr w:type="spellStart"/>
            <w:r>
              <w:rPr>
                <w:rFonts w:ascii="Segoe UI" w:hAnsi="Segoe UI" w:cs="Segoe UI"/>
                <w:color w:val="505050"/>
                <w:sz w:val="21"/>
                <w:szCs w:val="21"/>
              </w:rPr>
              <w:t>myblobcontainer</w:t>
            </w:r>
            <w:proofErr w:type="spellEnd"/>
            <w:r>
              <w:rPr>
                <w:rFonts w:ascii="Segoe UI" w:hAnsi="Segoe UI" w:cs="Segoe UI"/>
                <w:color w:val="505050"/>
                <w:sz w:val="21"/>
                <w:szCs w:val="21"/>
              </w:rPr>
              <w:t>\</w:t>
            </w:r>
            <w:proofErr w:type="spellStart"/>
            <w:r>
              <w:rPr>
                <w:rFonts w:ascii="Segoe UI" w:hAnsi="Segoe UI" w:cs="Segoe UI"/>
                <w:color w:val="505050"/>
                <w:sz w:val="21"/>
                <w:szCs w:val="21"/>
              </w:rPr>
              <w:t>myblobfolder</w:t>
            </w:r>
            <w:proofErr w:type="spellEnd"/>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Yes</w:t>
            </w:r>
          </w:p>
        </w:tc>
      </w:tr>
      <w:tr w:rsidR="008E0291" w:rsidTr="00C9123B">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proofErr w:type="spellStart"/>
            <w:r>
              <w:rPr>
                <w:rFonts w:ascii="Segoe UI" w:hAnsi="Segoe UI" w:cs="Segoe UI"/>
                <w:color w:val="505050"/>
                <w:sz w:val="21"/>
                <w:szCs w:val="21"/>
              </w:rPr>
              <w:t>fileName</w:t>
            </w:r>
            <w:proofErr w:type="spellEnd"/>
          </w:p>
        </w:tc>
        <w:tc>
          <w:tcPr>
            <w:tcW w:w="0" w:type="auto"/>
            <w:shd w:val="clear" w:color="auto" w:fill="FFFFFF"/>
            <w:tcMar>
              <w:top w:w="150" w:type="dxa"/>
              <w:left w:w="150" w:type="dxa"/>
              <w:bottom w:w="150" w:type="dxa"/>
              <w:right w:w="150" w:type="dxa"/>
            </w:tcMar>
            <w:hideMark/>
          </w:tcPr>
          <w:p w:rsidR="008E0291" w:rsidRDefault="008E0291">
            <w:pPr>
              <w:pStyle w:val="NormalWeb"/>
              <w:spacing w:before="0" w:beforeAutospacing="0" w:after="135" w:afterAutospacing="0" w:line="360" w:lineRule="atLeast"/>
              <w:rPr>
                <w:rFonts w:ascii="Segoe UI" w:hAnsi="Segoe UI" w:cs="Segoe UI"/>
                <w:color w:val="505050"/>
                <w:sz w:val="21"/>
                <w:szCs w:val="21"/>
              </w:rPr>
            </w:pPr>
            <w:r>
              <w:rPr>
                <w:rFonts w:ascii="Segoe UI" w:hAnsi="Segoe UI" w:cs="Segoe UI"/>
                <w:color w:val="505050"/>
                <w:sz w:val="21"/>
                <w:szCs w:val="21"/>
              </w:rPr>
              <w:t xml:space="preserve">Name of the blob. </w:t>
            </w:r>
            <w:proofErr w:type="spellStart"/>
            <w:r>
              <w:rPr>
                <w:rFonts w:ascii="Segoe UI" w:hAnsi="Segoe UI" w:cs="Segoe UI"/>
                <w:color w:val="505050"/>
                <w:sz w:val="21"/>
                <w:szCs w:val="21"/>
              </w:rPr>
              <w:t>fileName</w:t>
            </w:r>
            <w:proofErr w:type="spellEnd"/>
            <w:r>
              <w:rPr>
                <w:rFonts w:ascii="Segoe UI" w:hAnsi="Segoe UI" w:cs="Segoe UI"/>
                <w:color w:val="505050"/>
                <w:sz w:val="21"/>
                <w:szCs w:val="21"/>
              </w:rPr>
              <w:t xml:space="preserve"> is optional.</w:t>
            </w:r>
          </w:p>
          <w:p w:rsidR="008E0291" w:rsidRDefault="008E0291">
            <w:pPr>
              <w:pStyle w:val="NormalWeb"/>
              <w:spacing w:before="135" w:beforeAutospacing="0" w:after="135" w:afterAutospacing="0" w:line="360" w:lineRule="atLeast"/>
              <w:rPr>
                <w:rFonts w:ascii="Segoe UI" w:hAnsi="Segoe UI" w:cs="Segoe UI"/>
                <w:color w:val="505050"/>
                <w:sz w:val="21"/>
                <w:szCs w:val="21"/>
              </w:rPr>
            </w:pPr>
            <w:r>
              <w:rPr>
                <w:rFonts w:ascii="Segoe UI" w:hAnsi="Segoe UI" w:cs="Segoe UI"/>
                <w:color w:val="505050"/>
                <w:sz w:val="21"/>
                <w:szCs w:val="21"/>
              </w:rPr>
              <w:t>If you specify a filename, the activity (including Copy) works on the specific Blob.</w:t>
            </w:r>
          </w:p>
          <w:p w:rsidR="008E0291" w:rsidRDefault="008E0291">
            <w:pPr>
              <w:pStyle w:val="NormalWeb"/>
              <w:spacing w:before="135" w:beforeAutospacing="0" w:after="135" w:afterAutospacing="0" w:line="360" w:lineRule="atLeast"/>
              <w:rPr>
                <w:rFonts w:ascii="Segoe UI" w:hAnsi="Segoe UI" w:cs="Segoe UI"/>
                <w:color w:val="505050"/>
                <w:sz w:val="21"/>
                <w:szCs w:val="21"/>
              </w:rPr>
            </w:pPr>
            <w:r>
              <w:rPr>
                <w:rFonts w:ascii="Segoe UI" w:hAnsi="Segoe UI" w:cs="Segoe UI"/>
                <w:color w:val="505050"/>
                <w:sz w:val="21"/>
                <w:szCs w:val="21"/>
              </w:rPr>
              <w:t xml:space="preserve">When </w:t>
            </w:r>
            <w:proofErr w:type="spellStart"/>
            <w:r>
              <w:rPr>
                <w:rFonts w:ascii="Segoe UI" w:hAnsi="Segoe UI" w:cs="Segoe UI"/>
                <w:color w:val="505050"/>
                <w:sz w:val="21"/>
                <w:szCs w:val="21"/>
              </w:rPr>
              <w:t>fileName</w:t>
            </w:r>
            <w:proofErr w:type="spellEnd"/>
            <w:r>
              <w:rPr>
                <w:rFonts w:ascii="Segoe UI" w:hAnsi="Segoe UI" w:cs="Segoe UI"/>
                <w:color w:val="505050"/>
                <w:sz w:val="21"/>
                <w:szCs w:val="21"/>
              </w:rPr>
              <w:t xml:space="preserve"> is not specified Copy will include all Blobs in the </w:t>
            </w:r>
            <w:proofErr w:type="spellStart"/>
            <w:r>
              <w:rPr>
                <w:rFonts w:ascii="Segoe UI" w:hAnsi="Segoe UI" w:cs="Segoe UI"/>
                <w:color w:val="505050"/>
                <w:sz w:val="21"/>
                <w:szCs w:val="21"/>
              </w:rPr>
              <w:t>folderPath</w:t>
            </w:r>
            <w:proofErr w:type="spellEnd"/>
            <w:r>
              <w:rPr>
                <w:rFonts w:ascii="Segoe UI" w:hAnsi="Segoe UI" w:cs="Segoe UI"/>
                <w:color w:val="505050"/>
                <w:sz w:val="21"/>
                <w:szCs w:val="21"/>
              </w:rPr>
              <w:t xml:space="preserve"> for input dataset.</w:t>
            </w:r>
          </w:p>
          <w:p w:rsidR="008E0291" w:rsidRDefault="008E0291">
            <w:pPr>
              <w:pStyle w:val="NormalWeb"/>
              <w:spacing w:before="135" w:beforeAutospacing="0" w:after="135" w:afterAutospacing="0" w:line="360" w:lineRule="atLeast"/>
              <w:rPr>
                <w:rFonts w:ascii="Segoe UI" w:hAnsi="Segoe UI" w:cs="Segoe UI"/>
                <w:color w:val="505050"/>
                <w:sz w:val="21"/>
                <w:szCs w:val="21"/>
              </w:rPr>
            </w:pPr>
            <w:r>
              <w:rPr>
                <w:rFonts w:ascii="Segoe UI" w:hAnsi="Segoe UI" w:cs="Segoe UI"/>
                <w:color w:val="505050"/>
                <w:sz w:val="21"/>
                <w:szCs w:val="21"/>
              </w:rPr>
              <w:lastRenderedPageBreak/>
              <w:t xml:space="preserve">When </w:t>
            </w:r>
            <w:proofErr w:type="spellStart"/>
            <w:r>
              <w:rPr>
                <w:rFonts w:ascii="Segoe UI" w:hAnsi="Segoe UI" w:cs="Segoe UI"/>
                <w:color w:val="505050"/>
                <w:sz w:val="21"/>
                <w:szCs w:val="21"/>
              </w:rPr>
              <w:t>fileName</w:t>
            </w:r>
            <w:proofErr w:type="spellEnd"/>
            <w:r>
              <w:rPr>
                <w:rFonts w:ascii="Segoe UI" w:hAnsi="Segoe UI" w:cs="Segoe UI"/>
                <w:color w:val="505050"/>
                <w:sz w:val="21"/>
                <w:szCs w:val="21"/>
              </w:rPr>
              <w:t xml:space="preserve"> is not specified for an output dataset, the name of the generated file would be in the following this format: Data..txt (for example: : Data.0a405f8a-93ff-4c6f-b3be-f69616f1df7a.txt</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lastRenderedPageBreak/>
              <w:t>No</w:t>
            </w:r>
          </w:p>
        </w:tc>
      </w:tr>
      <w:tr w:rsidR="008E0291" w:rsidTr="00C9123B">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proofErr w:type="spellStart"/>
            <w:r>
              <w:rPr>
                <w:rFonts w:ascii="Segoe UI" w:hAnsi="Segoe UI" w:cs="Segoe UI"/>
                <w:color w:val="505050"/>
                <w:sz w:val="21"/>
                <w:szCs w:val="21"/>
              </w:rPr>
              <w:lastRenderedPageBreak/>
              <w:t>partitionedBy</w:t>
            </w:r>
            <w:proofErr w:type="spellEnd"/>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proofErr w:type="spellStart"/>
            <w:r>
              <w:rPr>
                <w:rFonts w:ascii="Segoe UI" w:hAnsi="Segoe UI" w:cs="Segoe UI"/>
                <w:color w:val="505050"/>
                <w:sz w:val="21"/>
                <w:szCs w:val="21"/>
              </w:rPr>
              <w:t>partitionedBy</w:t>
            </w:r>
            <w:proofErr w:type="spellEnd"/>
            <w:r>
              <w:rPr>
                <w:rFonts w:ascii="Segoe UI" w:hAnsi="Segoe UI" w:cs="Segoe UI"/>
                <w:color w:val="505050"/>
                <w:sz w:val="21"/>
                <w:szCs w:val="21"/>
              </w:rPr>
              <w:t xml:space="preserve"> is an optional property. You can use it to specify a dynamic </w:t>
            </w:r>
            <w:proofErr w:type="spellStart"/>
            <w:r>
              <w:rPr>
                <w:rFonts w:ascii="Segoe UI" w:hAnsi="Segoe UI" w:cs="Segoe UI"/>
                <w:color w:val="505050"/>
                <w:sz w:val="21"/>
                <w:szCs w:val="21"/>
              </w:rPr>
              <w:t>folderPath</w:t>
            </w:r>
            <w:proofErr w:type="spellEnd"/>
            <w:r>
              <w:rPr>
                <w:rFonts w:ascii="Segoe UI" w:hAnsi="Segoe UI" w:cs="Segoe UI"/>
                <w:color w:val="505050"/>
                <w:sz w:val="21"/>
                <w:szCs w:val="21"/>
              </w:rPr>
              <w:t xml:space="preserve"> and filename for time series data. For example, </w:t>
            </w:r>
            <w:proofErr w:type="spellStart"/>
            <w:r>
              <w:rPr>
                <w:rFonts w:ascii="Segoe UI" w:hAnsi="Segoe UI" w:cs="Segoe UI"/>
                <w:color w:val="505050"/>
                <w:sz w:val="21"/>
                <w:szCs w:val="21"/>
              </w:rPr>
              <w:t>folderPath</w:t>
            </w:r>
            <w:proofErr w:type="spellEnd"/>
            <w:r>
              <w:rPr>
                <w:rFonts w:ascii="Segoe UI" w:hAnsi="Segoe UI" w:cs="Segoe UI"/>
                <w:color w:val="505050"/>
                <w:sz w:val="21"/>
                <w:szCs w:val="21"/>
              </w:rPr>
              <w:t xml:space="preserve"> can be parameterized for every hour of data. See the Leverage </w:t>
            </w:r>
            <w:proofErr w:type="spellStart"/>
            <w:r>
              <w:rPr>
                <w:rFonts w:ascii="Segoe UI" w:hAnsi="Segoe UI" w:cs="Segoe UI"/>
                <w:color w:val="505050"/>
                <w:sz w:val="21"/>
                <w:szCs w:val="21"/>
              </w:rPr>
              <w:t>partitionedBy</w:t>
            </w:r>
            <w:proofErr w:type="spellEnd"/>
            <w:r>
              <w:rPr>
                <w:rFonts w:ascii="Segoe UI" w:hAnsi="Segoe UI" w:cs="Segoe UI"/>
                <w:color w:val="505050"/>
                <w:sz w:val="21"/>
                <w:szCs w:val="21"/>
              </w:rPr>
              <w:t xml:space="preserve"> </w:t>
            </w:r>
            <w:proofErr w:type="spellStart"/>
            <w:r>
              <w:rPr>
                <w:rFonts w:ascii="Segoe UI" w:hAnsi="Segoe UI" w:cs="Segoe UI"/>
                <w:color w:val="505050"/>
                <w:sz w:val="21"/>
                <w:szCs w:val="21"/>
              </w:rPr>
              <w:t>prperty</w:t>
            </w:r>
            <w:proofErr w:type="spellEnd"/>
            <w:r>
              <w:rPr>
                <w:rFonts w:ascii="Segoe UI" w:hAnsi="Segoe UI" w:cs="Segoe UI"/>
                <w:color w:val="505050"/>
                <w:sz w:val="21"/>
                <w:szCs w:val="21"/>
              </w:rPr>
              <w:t xml:space="preserve"> section below for details and examples.</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No</w:t>
            </w:r>
          </w:p>
        </w:tc>
      </w:tr>
      <w:tr w:rsidR="008E0291" w:rsidTr="00C9123B">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format</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Two formats types are supported:</w:t>
            </w:r>
            <w:r>
              <w:rPr>
                <w:rStyle w:val="apple-converted-space"/>
                <w:rFonts w:ascii="Segoe UI" w:hAnsi="Segoe UI" w:cs="Segoe UI"/>
                <w:color w:val="505050"/>
                <w:sz w:val="21"/>
                <w:szCs w:val="21"/>
              </w:rPr>
              <w:t> </w:t>
            </w:r>
            <w:proofErr w:type="spellStart"/>
            <w:r>
              <w:rPr>
                <w:rStyle w:val="Strong"/>
                <w:rFonts w:ascii="Segoe UI Semibold" w:hAnsi="Segoe UI Semibold" w:cs="Segoe UI Semibold"/>
                <w:color w:val="505050"/>
                <w:sz w:val="21"/>
                <w:szCs w:val="21"/>
              </w:rPr>
              <w:t>TextFormat</w:t>
            </w:r>
            <w:proofErr w:type="spellEnd"/>
            <w:r>
              <w:rPr>
                <w:rFonts w:ascii="Segoe UI" w:hAnsi="Segoe UI" w:cs="Segoe UI"/>
                <w:color w:val="505050"/>
                <w:sz w:val="21"/>
                <w:szCs w:val="21"/>
              </w:rPr>
              <w:t>,</w:t>
            </w:r>
            <w:r>
              <w:rPr>
                <w:rStyle w:val="apple-converted-space"/>
                <w:rFonts w:ascii="Segoe UI" w:hAnsi="Segoe UI" w:cs="Segoe UI"/>
                <w:color w:val="505050"/>
                <w:sz w:val="21"/>
                <w:szCs w:val="21"/>
              </w:rPr>
              <w:t> </w:t>
            </w:r>
            <w:proofErr w:type="spellStart"/>
            <w:r>
              <w:rPr>
                <w:rStyle w:val="Strong"/>
                <w:rFonts w:ascii="Segoe UI Semibold" w:hAnsi="Segoe UI Semibold" w:cs="Segoe UI Semibold"/>
                <w:color w:val="505050"/>
                <w:sz w:val="21"/>
                <w:szCs w:val="21"/>
              </w:rPr>
              <w:t>AvroFormat</w:t>
            </w:r>
            <w:proofErr w:type="spellEnd"/>
            <w:r>
              <w:rPr>
                <w:rFonts w:ascii="Segoe UI" w:hAnsi="Segoe UI" w:cs="Segoe UI"/>
                <w:color w:val="505050"/>
                <w:sz w:val="21"/>
                <w:szCs w:val="21"/>
              </w:rPr>
              <w:t xml:space="preserve">. You need to set the type property under format to either of these values. When the format is </w:t>
            </w:r>
            <w:proofErr w:type="spellStart"/>
            <w:r>
              <w:rPr>
                <w:rFonts w:ascii="Segoe UI" w:hAnsi="Segoe UI" w:cs="Segoe UI"/>
                <w:color w:val="505050"/>
                <w:sz w:val="21"/>
                <w:szCs w:val="21"/>
              </w:rPr>
              <w:t>TextFormat</w:t>
            </w:r>
            <w:proofErr w:type="spellEnd"/>
            <w:r>
              <w:rPr>
                <w:rFonts w:ascii="Segoe UI" w:hAnsi="Segoe UI" w:cs="Segoe UI"/>
                <w:color w:val="505050"/>
                <w:sz w:val="21"/>
                <w:szCs w:val="21"/>
              </w:rPr>
              <w:t xml:space="preserve"> you can specify additional optional properties for format. See the</w:t>
            </w:r>
            <w:r>
              <w:rPr>
                <w:rStyle w:val="apple-converted-space"/>
                <w:rFonts w:ascii="Segoe UI" w:hAnsi="Segoe UI" w:cs="Segoe UI"/>
                <w:color w:val="505050"/>
                <w:sz w:val="21"/>
                <w:szCs w:val="21"/>
              </w:rPr>
              <w:t> </w:t>
            </w:r>
            <w:hyperlink r:id="rId10" w:anchor="specifying-textformat" w:history="1">
              <w:r>
                <w:rPr>
                  <w:rStyle w:val="Hyperlink"/>
                  <w:rFonts w:ascii="Segoe UI" w:hAnsi="Segoe UI" w:cs="Segoe UI"/>
                  <w:color w:val="00ABEC"/>
                  <w:sz w:val="21"/>
                  <w:szCs w:val="21"/>
                </w:rPr>
                <w:t xml:space="preserve">Specifying </w:t>
              </w:r>
              <w:proofErr w:type="spellStart"/>
              <w:r>
                <w:rPr>
                  <w:rStyle w:val="Hyperlink"/>
                  <w:rFonts w:ascii="Segoe UI" w:hAnsi="Segoe UI" w:cs="Segoe UI"/>
                  <w:color w:val="00ABEC"/>
                  <w:sz w:val="21"/>
                  <w:szCs w:val="21"/>
                </w:rPr>
                <w:t>TextFormat</w:t>
              </w:r>
              <w:proofErr w:type="spellEnd"/>
            </w:hyperlink>
            <w:r>
              <w:rPr>
                <w:rStyle w:val="apple-converted-space"/>
                <w:rFonts w:ascii="Segoe UI" w:hAnsi="Segoe UI" w:cs="Segoe UI"/>
                <w:color w:val="505050"/>
                <w:sz w:val="21"/>
                <w:szCs w:val="21"/>
              </w:rPr>
              <w:t> </w:t>
            </w:r>
            <w:r>
              <w:rPr>
                <w:rFonts w:ascii="Segoe UI" w:hAnsi="Segoe UI" w:cs="Segoe UI"/>
                <w:color w:val="505050"/>
                <w:sz w:val="21"/>
                <w:szCs w:val="21"/>
              </w:rPr>
              <w:t>section below for more details.</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No</w:t>
            </w:r>
          </w:p>
        </w:tc>
      </w:tr>
    </w:tbl>
    <w:p w:rsidR="00C9123B" w:rsidRDefault="00C9123B" w:rsidP="00C9123B">
      <w:pPr>
        <w:pStyle w:val="Heading2"/>
        <w:shd w:val="clear" w:color="auto" w:fill="FFFFFF"/>
        <w:spacing w:before="450" w:beforeAutospacing="0" w:after="180" w:afterAutospacing="0" w:line="288" w:lineRule="atLeast"/>
        <w:rPr>
          <w:rFonts w:ascii="Segoe UI Light" w:hAnsi="Segoe UI Light" w:cs="Segoe UI Light"/>
          <w:b w:val="0"/>
          <w:bCs w:val="0"/>
          <w:color w:val="505050"/>
          <w:sz w:val="45"/>
          <w:szCs w:val="45"/>
        </w:rPr>
      </w:pPr>
      <w:bookmarkStart w:id="1" w:name="leveraging-partitionedby-property"/>
      <w:bookmarkEnd w:id="1"/>
      <w:r>
        <w:rPr>
          <w:rFonts w:ascii="Segoe UI Light" w:hAnsi="Segoe UI Light" w:cs="Segoe UI Light"/>
          <w:b w:val="0"/>
          <w:bCs w:val="0"/>
          <w:color w:val="505050"/>
          <w:sz w:val="45"/>
          <w:szCs w:val="45"/>
        </w:rPr>
        <w:t>Azure DataLake Dataset type properties</w:t>
      </w:r>
    </w:p>
    <w:p w:rsidR="00C9123B" w:rsidRDefault="00C9123B" w:rsidP="00C9123B">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For a full list of JSON sections &amp; properties available for defining datasets, see the</w:t>
      </w:r>
      <w:r>
        <w:rPr>
          <w:rStyle w:val="apple-converted-space"/>
          <w:rFonts w:ascii="Segoe UI" w:hAnsi="Segoe UI" w:cs="Segoe UI"/>
          <w:color w:val="505050"/>
          <w:sz w:val="21"/>
          <w:szCs w:val="21"/>
        </w:rPr>
        <w:t> </w:t>
      </w:r>
      <w:hyperlink r:id="rId11" w:history="1">
        <w:r>
          <w:rPr>
            <w:rStyle w:val="Hyperlink"/>
            <w:rFonts w:ascii="Segoe UI" w:hAnsi="Segoe UI" w:cs="Segoe UI"/>
            <w:color w:val="00ABEC"/>
            <w:sz w:val="21"/>
            <w:szCs w:val="21"/>
          </w:rPr>
          <w:t>Creating datasets</w:t>
        </w:r>
      </w:hyperlink>
      <w:r>
        <w:rPr>
          <w:rStyle w:val="apple-converted-space"/>
          <w:rFonts w:ascii="Segoe UI" w:hAnsi="Segoe UI" w:cs="Segoe UI"/>
          <w:color w:val="505050"/>
          <w:sz w:val="21"/>
          <w:szCs w:val="21"/>
        </w:rPr>
        <w:t> </w:t>
      </w:r>
      <w:r>
        <w:rPr>
          <w:rFonts w:ascii="Segoe UI" w:hAnsi="Segoe UI" w:cs="Segoe UI"/>
          <w:color w:val="505050"/>
          <w:sz w:val="21"/>
          <w:szCs w:val="21"/>
        </w:rPr>
        <w:t>article. Sections like structure, availability, and policy of a dataset JSON are similar for all dataset types (Azure SQL, Azure blob, Azure table, etc...).</w:t>
      </w:r>
    </w:p>
    <w:p w:rsidR="00C9123B" w:rsidRDefault="00C9123B" w:rsidP="00C9123B">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The</w:t>
      </w:r>
      <w:r>
        <w:rPr>
          <w:rStyle w:val="apple-converted-space"/>
          <w:rFonts w:ascii="Segoe UI" w:hAnsi="Segoe UI" w:cs="Segoe UI"/>
          <w:color w:val="505050"/>
          <w:sz w:val="21"/>
          <w:szCs w:val="21"/>
        </w:rPr>
        <w:t> </w:t>
      </w:r>
      <w:proofErr w:type="spellStart"/>
      <w:r>
        <w:rPr>
          <w:rStyle w:val="Strong"/>
          <w:rFonts w:ascii="Segoe UI Semibold" w:hAnsi="Segoe UI Semibold" w:cs="Segoe UI Semibold"/>
          <w:color w:val="505050"/>
          <w:sz w:val="21"/>
          <w:szCs w:val="21"/>
        </w:rPr>
        <w:t>typeProperties</w:t>
      </w:r>
      <w:proofErr w:type="spellEnd"/>
      <w:r>
        <w:rPr>
          <w:rStyle w:val="apple-converted-space"/>
          <w:rFonts w:ascii="Segoe UI" w:hAnsi="Segoe UI" w:cs="Segoe UI"/>
          <w:color w:val="505050"/>
          <w:sz w:val="21"/>
          <w:szCs w:val="21"/>
        </w:rPr>
        <w:t> </w:t>
      </w:r>
      <w:r>
        <w:rPr>
          <w:rFonts w:ascii="Segoe UI" w:hAnsi="Segoe UI" w:cs="Segoe UI"/>
          <w:color w:val="505050"/>
          <w:sz w:val="21"/>
          <w:szCs w:val="21"/>
        </w:rPr>
        <w:t xml:space="preserve">section is different for each type of dataset and provides information about the location, format etc. of the data in the data store. The </w:t>
      </w:r>
      <w:proofErr w:type="spellStart"/>
      <w:r>
        <w:rPr>
          <w:rFonts w:ascii="Segoe UI" w:hAnsi="Segoe UI" w:cs="Segoe UI"/>
          <w:color w:val="505050"/>
          <w:sz w:val="21"/>
          <w:szCs w:val="21"/>
        </w:rPr>
        <w:t>typeProperties</w:t>
      </w:r>
      <w:proofErr w:type="spellEnd"/>
      <w:r>
        <w:rPr>
          <w:rFonts w:ascii="Segoe UI" w:hAnsi="Segoe UI" w:cs="Segoe UI"/>
          <w:color w:val="505050"/>
          <w:sz w:val="21"/>
          <w:szCs w:val="21"/>
        </w:rPr>
        <w:t xml:space="preserve"> section for dataset of type</w:t>
      </w:r>
      <w:r>
        <w:rPr>
          <w:rStyle w:val="apple-converted-space"/>
          <w:rFonts w:ascii="Segoe UI" w:hAnsi="Segoe UI" w:cs="Segoe UI"/>
          <w:color w:val="505050"/>
          <w:sz w:val="21"/>
          <w:szCs w:val="21"/>
        </w:rPr>
        <w:t> </w:t>
      </w:r>
      <w:proofErr w:type="spellStart"/>
      <w:r>
        <w:rPr>
          <w:rStyle w:val="Strong"/>
          <w:rFonts w:ascii="Segoe UI Semibold" w:hAnsi="Segoe UI Semibold" w:cs="Segoe UI Semibold"/>
          <w:color w:val="505050"/>
          <w:sz w:val="21"/>
          <w:szCs w:val="21"/>
        </w:rPr>
        <w:t>AzureBlob</w:t>
      </w:r>
      <w:proofErr w:type="spellEnd"/>
      <w:r>
        <w:rPr>
          <w:rStyle w:val="apple-converted-space"/>
          <w:rFonts w:ascii="Segoe UI" w:hAnsi="Segoe UI" w:cs="Segoe UI"/>
          <w:color w:val="505050"/>
          <w:sz w:val="21"/>
          <w:szCs w:val="21"/>
        </w:rPr>
        <w:t> </w:t>
      </w:r>
      <w:r>
        <w:rPr>
          <w:rFonts w:ascii="Segoe UI" w:hAnsi="Segoe UI" w:cs="Segoe UI"/>
          <w:color w:val="505050"/>
          <w:sz w:val="21"/>
          <w:szCs w:val="21"/>
        </w:rPr>
        <w:t>dataset has the following properties.</w:t>
      </w:r>
    </w:p>
    <w:tbl>
      <w:tblPr>
        <w:tblW w:w="0" w:type="auto"/>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1545"/>
        <w:gridCol w:w="6545"/>
        <w:gridCol w:w="1270"/>
      </w:tblGrid>
      <w:tr w:rsidR="00C9123B" w:rsidTr="00C9123B">
        <w:trPr>
          <w:tblHeader/>
        </w:trPr>
        <w:tc>
          <w:tcPr>
            <w:tcW w:w="0" w:type="auto"/>
            <w:shd w:val="clear" w:color="auto" w:fill="FFFFFF"/>
            <w:tcMar>
              <w:top w:w="150" w:type="dxa"/>
              <w:left w:w="150" w:type="dxa"/>
              <w:bottom w:w="150" w:type="dxa"/>
              <w:right w:w="150" w:type="dxa"/>
            </w:tcMar>
            <w:hideMark/>
          </w:tcPr>
          <w:p w:rsidR="00C9123B" w:rsidRDefault="00C9123B" w:rsidP="00BD4E00">
            <w:pPr>
              <w:spacing w:line="315" w:lineRule="atLeast"/>
              <w:rPr>
                <w:rFonts w:ascii="Segoe UI" w:hAnsi="Segoe UI" w:cs="Segoe UI"/>
                <w:caps/>
                <w:color w:val="505050"/>
                <w:sz w:val="21"/>
                <w:szCs w:val="21"/>
              </w:rPr>
            </w:pPr>
            <w:r>
              <w:rPr>
                <w:rFonts w:ascii="Segoe UI" w:hAnsi="Segoe UI" w:cs="Segoe UI"/>
                <w:caps/>
                <w:color w:val="505050"/>
                <w:sz w:val="21"/>
                <w:szCs w:val="21"/>
              </w:rPr>
              <w:t>PROPERTY</w:t>
            </w:r>
          </w:p>
        </w:tc>
        <w:tc>
          <w:tcPr>
            <w:tcW w:w="0" w:type="auto"/>
            <w:shd w:val="clear" w:color="auto" w:fill="FFFFFF"/>
            <w:tcMar>
              <w:top w:w="150" w:type="dxa"/>
              <w:left w:w="150" w:type="dxa"/>
              <w:bottom w:w="150" w:type="dxa"/>
              <w:right w:w="150" w:type="dxa"/>
            </w:tcMar>
            <w:hideMark/>
          </w:tcPr>
          <w:p w:rsidR="00C9123B" w:rsidRDefault="00C9123B" w:rsidP="00BD4E00">
            <w:pPr>
              <w:spacing w:line="315" w:lineRule="atLeast"/>
              <w:rPr>
                <w:rFonts w:ascii="Segoe UI" w:hAnsi="Segoe UI" w:cs="Segoe UI"/>
                <w:caps/>
                <w:color w:val="505050"/>
                <w:sz w:val="21"/>
                <w:szCs w:val="21"/>
              </w:rPr>
            </w:pPr>
            <w:r>
              <w:rPr>
                <w:rFonts w:ascii="Segoe UI" w:hAnsi="Segoe UI" w:cs="Segoe UI"/>
                <w:caps/>
                <w:color w:val="505050"/>
                <w:sz w:val="21"/>
                <w:szCs w:val="21"/>
              </w:rPr>
              <w:t>DESCRIPTION</w:t>
            </w:r>
          </w:p>
        </w:tc>
        <w:tc>
          <w:tcPr>
            <w:tcW w:w="0" w:type="auto"/>
            <w:shd w:val="clear" w:color="auto" w:fill="FFFFFF"/>
            <w:tcMar>
              <w:top w:w="150" w:type="dxa"/>
              <w:left w:w="150" w:type="dxa"/>
              <w:bottom w:w="150" w:type="dxa"/>
              <w:right w:w="150" w:type="dxa"/>
            </w:tcMar>
            <w:hideMark/>
          </w:tcPr>
          <w:p w:rsidR="00C9123B" w:rsidRDefault="00C9123B" w:rsidP="00BD4E00">
            <w:pPr>
              <w:spacing w:line="315" w:lineRule="atLeast"/>
              <w:rPr>
                <w:rFonts w:ascii="Segoe UI" w:hAnsi="Segoe UI" w:cs="Segoe UI"/>
                <w:caps/>
                <w:color w:val="505050"/>
                <w:sz w:val="21"/>
                <w:szCs w:val="21"/>
              </w:rPr>
            </w:pPr>
            <w:r>
              <w:rPr>
                <w:rFonts w:ascii="Segoe UI" w:hAnsi="Segoe UI" w:cs="Segoe UI"/>
                <w:caps/>
                <w:color w:val="505050"/>
                <w:sz w:val="21"/>
                <w:szCs w:val="21"/>
              </w:rPr>
              <w:t>REQUIRED</w:t>
            </w:r>
          </w:p>
        </w:tc>
      </w:tr>
      <w:tr w:rsidR="00C9123B" w:rsidTr="00C9123B">
        <w:tc>
          <w:tcPr>
            <w:tcW w:w="0" w:type="auto"/>
            <w:shd w:val="clear" w:color="auto" w:fill="FFFFFF"/>
            <w:tcMar>
              <w:top w:w="150" w:type="dxa"/>
              <w:left w:w="150" w:type="dxa"/>
              <w:bottom w:w="150" w:type="dxa"/>
              <w:right w:w="150" w:type="dxa"/>
            </w:tcMar>
            <w:hideMark/>
          </w:tcPr>
          <w:p w:rsidR="00C9123B" w:rsidRDefault="00C9123B" w:rsidP="00BD4E00">
            <w:pPr>
              <w:spacing w:line="315" w:lineRule="atLeast"/>
              <w:rPr>
                <w:rFonts w:ascii="Segoe UI" w:hAnsi="Segoe UI" w:cs="Segoe UI"/>
                <w:color w:val="505050"/>
                <w:sz w:val="21"/>
                <w:szCs w:val="21"/>
              </w:rPr>
            </w:pPr>
            <w:r>
              <w:rPr>
                <w:rFonts w:ascii="Segoe UI" w:hAnsi="Segoe UI" w:cs="Segoe UI"/>
                <w:color w:val="505050"/>
                <w:sz w:val="21"/>
                <w:szCs w:val="21"/>
              </w:rPr>
              <w:t>Path</w:t>
            </w:r>
          </w:p>
        </w:tc>
        <w:tc>
          <w:tcPr>
            <w:tcW w:w="0" w:type="auto"/>
            <w:shd w:val="clear" w:color="auto" w:fill="FFFFFF"/>
            <w:tcMar>
              <w:top w:w="150" w:type="dxa"/>
              <w:left w:w="150" w:type="dxa"/>
              <w:bottom w:w="150" w:type="dxa"/>
              <w:right w:w="150" w:type="dxa"/>
            </w:tcMar>
            <w:hideMark/>
          </w:tcPr>
          <w:p w:rsidR="00C9123B" w:rsidRDefault="00C9123B" w:rsidP="00C9123B">
            <w:pPr>
              <w:spacing w:line="315" w:lineRule="atLeast"/>
              <w:rPr>
                <w:rFonts w:ascii="Segoe UI" w:hAnsi="Segoe UI" w:cs="Segoe UI"/>
                <w:color w:val="505050"/>
                <w:sz w:val="21"/>
                <w:szCs w:val="21"/>
              </w:rPr>
            </w:pPr>
            <w:r>
              <w:rPr>
                <w:rFonts w:ascii="Segoe UI" w:hAnsi="Segoe UI" w:cs="Segoe UI"/>
                <w:color w:val="505050"/>
                <w:sz w:val="21"/>
                <w:szCs w:val="21"/>
              </w:rPr>
              <w:t xml:space="preserve">Path to the container and folder in the azure data lake. </w:t>
            </w:r>
          </w:p>
        </w:tc>
        <w:tc>
          <w:tcPr>
            <w:tcW w:w="0" w:type="auto"/>
            <w:shd w:val="clear" w:color="auto" w:fill="FFFFFF"/>
            <w:tcMar>
              <w:top w:w="150" w:type="dxa"/>
              <w:left w:w="150" w:type="dxa"/>
              <w:bottom w:w="150" w:type="dxa"/>
              <w:right w:w="150" w:type="dxa"/>
            </w:tcMar>
            <w:hideMark/>
          </w:tcPr>
          <w:p w:rsidR="00C9123B" w:rsidRDefault="00C9123B" w:rsidP="00BD4E00">
            <w:pPr>
              <w:spacing w:line="315" w:lineRule="atLeast"/>
              <w:rPr>
                <w:rFonts w:ascii="Segoe UI" w:hAnsi="Segoe UI" w:cs="Segoe UI"/>
                <w:color w:val="505050"/>
                <w:sz w:val="21"/>
                <w:szCs w:val="21"/>
              </w:rPr>
            </w:pPr>
            <w:r>
              <w:rPr>
                <w:rFonts w:ascii="Segoe UI" w:hAnsi="Segoe UI" w:cs="Segoe UI"/>
                <w:color w:val="505050"/>
                <w:sz w:val="21"/>
                <w:szCs w:val="21"/>
              </w:rPr>
              <w:t>Yes</w:t>
            </w:r>
          </w:p>
        </w:tc>
      </w:tr>
      <w:tr w:rsidR="00C9123B" w:rsidTr="00C9123B">
        <w:tc>
          <w:tcPr>
            <w:tcW w:w="0" w:type="auto"/>
            <w:shd w:val="clear" w:color="auto" w:fill="FFFFFF"/>
            <w:tcMar>
              <w:top w:w="150" w:type="dxa"/>
              <w:left w:w="150" w:type="dxa"/>
              <w:bottom w:w="150" w:type="dxa"/>
              <w:right w:w="150" w:type="dxa"/>
            </w:tcMar>
            <w:hideMark/>
          </w:tcPr>
          <w:p w:rsidR="00C9123B" w:rsidRDefault="00C9123B" w:rsidP="00BD4E00">
            <w:pPr>
              <w:spacing w:line="315" w:lineRule="atLeast"/>
              <w:rPr>
                <w:rFonts w:ascii="Segoe UI" w:hAnsi="Segoe UI" w:cs="Segoe UI"/>
                <w:color w:val="505050"/>
                <w:sz w:val="21"/>
                <w:szCs w:val="21"/>
              </w:rPr>
            </w:pPr>
            <w:proofErr w:type="spellStart"/>
            <w:r>
              <w:rPr>
                <w:rFonts w:ascii="Segoe UI" w:hAnsi="Segoe UI" w:cs="Segoe UI"/>
                <w:color w:val="505050"/>
                <w:sz w:val="21"/>
                <w:szCs w:val="21"/>
              </w:rPr>
              <w:t>partitionedBy</w:t>
            </w:r>
            <w:proofErr w:type="spellEnd"/>
          </w:p>
        </w:tc>
        <w:tc>
          <w:tcPr>
            <w:tcW w:w="0" w:type="auto"/>
            <w:shd w:val="clear" w:color="auto" w:fill="FFFFFF"/>
            <w:tcMar>
              <w:top w:w="150" w:type="dxa"/>
              <w:left w:w="150" w:type="dxa"/>
              <w:bottom w:w="150" w:type="dxa"/>
              <w:right w:w="150" w:type="dxa"/>
            </w:tcMar>
            <w:hideMark/>
          </w:tcPr>
          <w:p w:rsidR="00C9123B" w:rsidRDefault="00C9123B" w:rsidP="00BD4E00">
            <w:pPr>
              <w:spacing w:line="315" w:lineRule="atLeast"/>
              <w:rPr>
                <w:rFonts w:ascii="Segoe UI" w:hAnsi="Segoe UI" w:cs="Segoe UI"/>
                <w:color w:val="505050"/>
                <w:sz w:val="21"/>
                <w:szCs w:val="21"/>
              </w:rPr>
            </w:pPr>
            <w:proofErr w:type="spellStart"/>
            <w:r>
              <w:rPr>
                <w:rFonts w:ascii="Segoe UI" w:hAnsi="Segoe UI" w:cs="Segoe UI"/>
                <w:color w:val="505050"/>
                <w:sz w:val="21"/>
                <w:szCs w:val="21"/>
              </w:rPr>
              <w:t>partitionedBy</w:t>
            </w:r>
            <w:proofErr w:type="spellEnd"/>
            <w:r>
              <w:rPr>
                <w:rFonts w:ascii="Segoe UI" w:hAnsi="Segoe UI" w:cs="Segoe UI"/>
                <w:color w:val="505050"/>
                <w:sz w:val="21"/>
                <w:szCs w:val="21"/>
              </w:rPr>
              <w:t xml:space="preserve"> is an optional property. You can use it to specify a dynamic </w:t>
            </w:r>
            <w:proofErr w:type="spellStart"/>
            <w:r>
              <w:rPr>
                <w:rFonts w:ascii="Segoe UI" w:hAnsi="Segoe UI" w:cs="Segoe UI"/>
                <w:color w:val="505050"/>
                <w:sz w:val="21"/>
                <w:szCs w:val="21"/>
              </w:rPr>
              <w:t>folderPath</w:t>
            </w:r>
            <w:proofErr w:type="spellEnd"/>
            <w:r>
              <w:rPr>
                <w:rFonts w:ascii="Segoe UI" w:hAnsi="Segoe UI" w:cs="Segoe UI"/>
                <w:color w:val="505050"/>
                <w:sz w:val="21"/>
                <w:szCs w:val="21"/>
              </w:rPr>
              <w:t xml:space="preserve"> for time series data. For example, </w:t>
            </w:r>
            <w:proofErr w:type="spellStart"/>
            <w:r>
              <w:rPr>
                <w:rFonts w:ascii="Segoe UI" w:hAnsi="Segoe UI" w:cs="Segoe UI"/>
                <w:color w:val="505050"/>
                <w:sz w:val="21"/>
                <w:szCs w:val="21"/>
              </w:rPr>
              <w:t>folderPath</w:t>
            </w:r>
            <w:proofErr w:type="spellEnd"/>
            <w:r>
              <w:rPr>
                <w:rFonts w:ascii="Segoe UI" w:hAnsi="Segoe UI" w:cs="Segoe UI"/>
                <w:color w:val="505050"/>
                <w:sz w:val="21"/>
                <w:szCs w:val="21"/>
              </w:rPr>
              <w:t xml:space="preserve"> </w:t>
            </w:r>
            <w:r>
              <w:rPr>
                <w:rFonts w:ascii="Segoe UI" w:hAnsi="Segoe UI" w:cs="Segoe UI"/>
                <w:color w:val="505050"/>
                <w:sz w:val="21"/>
                <w:szCs w:val="21"/>
              </w:rPr>
              <w:lastRenderedPageBreak/>
              <w:t xml:space="preserve">can be parameterized for every hour of data. See the Leverage </w:t>
            </w:r>
            <w:proofErr w:type="spellStart"/>
            <w:r>
              <w:rPr>
                <w:rFonts w:ascii="Segoe UI" w:hAnsi="Segoe UI" w:cs="Segoe UI"/>
                <w:color w:val="505050"/>
                <w:sz w:val="21"/>
                <w:szCs w:val="21"/>
              </w:rPr>
              <w:t>partitionedBy</w:t>
            </w:r>
            <w:proofErr w:type="spellEnd"/>
            <w:r>
              <w:rPr>
                <w:rFonts w:ascii="Segoe UI" w:hAnsi="Segoe UI" w:cs="Segoe UI"/>
                <w:color w:val="505050"/>
                <w:sz w:val="21"/>
                <w:szCs w:val="21"/>
              </w:rPr>
              <w:t xml:space="preserve"> </w:t>
            </w:r>
            <w:proofErr w:type="spellStart"/>
            <w:r>
              <w:rPr>
                <w:rFonts w:ascii="Segoe UI" w:hAnsi="Segoe UI" w:cs="Segoe UI"/>
                <w:color w:val="505050"/>
                <w:sz w:val="21"/>
                <w:szCs w:val="21"/>
              </w:rPr>
              <w:t>prperty</w:t>
            </w:r>
            <w:proofErr w:type="spellEnd"/>
            <w:r>
              <w:rPr>
                <w:rFonts w:ascii="Segoe UI" w:hAnsi="Segoe UI" w:cs="Segoe UI"/>
                <w:color w:val="505050"/>
                <w:sz w:val="21"/>
                <w:szCs w:val="21"/>
              </w:rPr>
              <w:t xml:space="preserve"> section below for details and examples.</w:t>
            </w:r>
          </w:p>
        </w:tc>
        <w:tc>
          <w:tcPr>
            <w:tcW w:w="0" w:type="auto"/>
            <w:shd w:val="clear" w:color="auto" w:fill="FFFFFF"/>
            <w:tcMar>
              <w:top w:w="150" w:type="dxa"/>
              <w:left w:w="150" w:type="dxa"/>
              <w:bottom w:w="150" w:type="dxa"/>
              <w:right w:w="150" w:type="dxa"/>
            </w:tcMar>
            <w:hideMark/>
          </w:tcPr>
          <w:p w:rsidR="00C9123B" w:rsidRDefault="00C9123B" w:rsidP="00BD4E00">
            <w:pPr>
              <w:spacing w:line="315" w:lineRule="atLeast"/>
              <w:rPr>
                <w:rFonts w:ascii="Segoe UI" w:hAnsi="Segoe UI" w:cs="Segoe UI"/>
                <w:color w:val="505050"/>
                <w:sz w:val="21"/>
                <w:szCs w:val="21"/>
              </w:rPr>
            </w:pPr>
            <w:r>
              <w:rPr>
                <w:rFonts w:ascii="Segoe UI" w:hAnsi="Segoe UI" w:cs="Segoe UI"/>
                <w:color w:val="505050"/>
                <w:sz w:val="21"/>
                <w:szCs w:val="21"/>
              </w:rPr>
              <w:lastRenderedPageBreak/>
              <w:t>No</w:t>
            </w:r>
          </w:p>
        </w:tc>
      </w:tr>
    </w:tbl>
    <w:p w:rsidR="008E0291" w:rsidRDefault="008E0291" w:rsidP="008E0291">
      <w:pPr>
        <w:pStyle w:val="Heading3"/>
        <w:shd w:val="clear" w:color="auto" w:fill="FFFFFF"/>
        <w:spacing w:before="450" w:after="180" w:line="288" w:lineRule="atLeast"/>
        <w:rPr>
          <w:rFonts w:ascii="Segoe UI Light" w:hAnsi="Segoe UI Light" w:cs="Segoe UI Light"/>
          <w:color w:val="505050"/>
          <w:sz w:val="36"/>
          <w:szCs w:val="36"/>
        </w:rPr>
      </w:pPr>
      <w:r>
        <w:rPr>
          <w:rFonts w:ascii="Segoe UI Light" w:hAnsi="Segoe UI Light" w:cs="Segoe UI Light"/>
          <w:b/>
          <w:bCs/>
          <w:color w:val="505050"/>
          <w:sz w:val="36"/>
          <w:szCs w:val="36"/>
        </w:rPr>
        <w:lastRenderedPageBreak/>
        <w:t xml:space="preserve">Leveraging </w:t>
      </w:r>
      <w:proofErr w:type="spellStart"/>
      <w:r>
        <w:rPr>
          <w:rFonts w:ascii="Segoe UI Light" w:hAnsi="Segoe UI Light" w:cs="Segoe UI Light"/>
          <w:b/>
          <w:bCs/>
          <w:color w:val="505050"/>
          <w:sz w:val="36"/>
          <w:szCs w:val="36"/>
        </w:rPr>
        <w:t>partitionedBy</w:t>
      </w:r>
      <w:proofErr w:type="spellEnd"/>
      <w:r>
        <w:rPr>
          <w:rFonts w:ascii="Segoe UI Light" w:hAnsi="Segoe UI Light" w:cs="Segoe UI Light"/>
          <w:b/>
          <w:bCs/>
          <w:color w:val="505050"/>
          <w:sz w:val="36"/>
          <w:szCs w:val="36"/>
        </w:rPr>
        <w:t xml:space="preserve"> property</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 xml:space="preserve">As mentioned above, you can specify a dynamic </w:t>
      </w:r>
      <w:proofErr w:type="spellStart"/>
      <w:r>
        <w:rPr>
          <w:rFonts w:ascii="Segoe UI" w:hAnsi="Segoe UI" w:cs="Segoe UI"/>
          <w:color w:val="505050"/>
          <w:sz w:val="21"/>
          <w:szCs w:val="21"/>
        </w:rPr>
        <w:t>folderPath</w:t>
      </w:r>
      <w:proofErr w:type="spellEnd"/>
      <w:r>
        <w:rPr>
          <w:rFonts w:ascii="Segoe UI" w:hAnsi="Segoe UI" w:cs="Segoe UI"/>
          <w:color w:val="505050"/>
          <w:sz w:val="21"/>
          <w:szCs w:val="21"/>
        </w:rPr>
        <w:t xml:space="preserve"> and filename for time series data with the</w:t>
      </w:r>
      <w:r>
        <w:rPr>
          <w:rStyle w:val="apple-converted-space"/>
          <w:rFonts w:ascii="Segoe UI" w:hAnsi="Segoe UI" w:cs="Segoe UI"/>
          <w:color w:val="505050"/>
          <w:sz w:val="21"/>
          <w:szCs w:val="21"/>
        </w:rPr>
        <w:t> </w:t>
      </w:r>
      <w:proofErr w:type="spellStart"/>
      <w:r>
        <w:rPr>
          <w:rStyle w:val="Strong"/>
          <w:rFonts w:ascii="Segoe UI Semibold" w:hAnsi="Segoe UI Semibold" w:cs="Segoe UI Semibold"/>
          <w:color w:val="505050"/>
          <w:sz w:val="21"/>
          <w:szCs w:val="21"/>
        </w:rPr>
        <w:t>partitionedBy</w:t>
      </w:r>
      <w:proofErr w:type="spellEnd"/>
      <w:r>
        <w:rPr>
          <w:rStyle w:val="apple-converted-space"/>
          <w:rFonts w:ascii="Segoe UI" w:hAnsi="Segoe UI" w:cs="Segoe UI"/>
          <w:color w:val="505050"/>
          <w:sz w:val="21"/>
          <w:szCs w:val="21"/>
        </w:rPr>
        <w:t> </w:t>
      </w:r>
      <w:r>
        <w:rPr>
          <w:rFonts w:ascii="Segoe UI" w:hAnsi="Segoe UI" w:cs="Segoe UI"/>
          <w:color w:val="505050"/>
          <w:sz w:val="21"/>
          <w:szCs w:val="21"/>
        </w:rPr>
        <w:t xml:space="preserve">section, Data Factory macros and the system variables: </w:t>
      </w:r>
      <w:proofErr w:type="spellStart"/>
      <w:r>
        <w:rPr>
          <w:rFonts w:ascii="Segoe UI" w:hAnsi="Segoe UI" w:cs="Segoe UI"/>
          <w:color w:val="505050"/>
          <w:sz w:val="21"/>
          <w:szCs w:val="21"/>
        </w:rPr>
        <w:t>SliceStart</w:t>
      </w:r>
      <w:proofErr w:type="spellEnd"/>
      <w:r>
        <w:rPr>
          <w:rFonts w:ascii="Segoe UI" w:hAnsi="Segoe UI" w:cs="Segoe UI"/>
          <w:color w:val="505050"/>
          <w:sz w:val="21"/>
          <w:szCs w:val="21"/>
        </w:rPr>
        <w:t xml:space="preserve"> and </w:t>
      </w:r>
      <w:proofErr w:type="spellStart"/>
      <w:r>
        <w:rPr>
          <w:rFonts w:ascii="Segoe UI" w:hAnsi="Segoe UI" w:cs="Segoe UI"/>
          <w:color w:val="505050"/>
          <w:sz w:val="21"/>
          <w:szCs w:val="21"/>
        </w:rPr>
        <w:t>SliceEnd</w:t>
      </w:r>
      <w:proofErr w:type="spellEnd"/>
      <w:r>
        <w:rPr>
          <w:rFonts w:ascii="Segoe UI" w:hAnsi="Segoe UI" w:cs="Segoe UI"/>
          <w:color w:val="505050"/>
          <w:sz w:val="21"/>
          <w:szCs w:val="21"/>
        </w:rPr>
        <w:t>, which indicate start and end times for a given data slice.</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See</w:t>
      </w:r>
      <w:r>
        <w:rPr>
          <w:rStyle w:val="apple-converted-space"/>
          <w:rFonts w:ascii="Segoe UI" w:hAnsi="Segoe UI" w:cs="Segoe UI"/>
          <w:color w:val="505050"/>
          <w:sz w:val="21"/>
          <w:szCs w:val="21"/>
        </w:rPr>
        <w:t> </w:t>
      </w:r>
      <w:hyperlink r:id="rId12" w:history="1">
        <w:r>
          <w:rPr>
            <w:rStyle w:val="Hyperlink"/>
            <w:rFonts w:ascii="Segoe UI" w:hAnsi="Segoe UI" w:cs="Segoe UI"/>
            <w:color w:val="00ABEC"/>
            <w:sz w:val="21"/>
            <w:szCs w:val="21"/>
          </w:rPr>
          <w:t>Creating Datasets</w:t>
        </w:r>
      </w:hyperlink>
      <w:r>
        <w:rPr>
          <w:rStyle w:val="apple-converted-space"/>
          <w:rFonts w:ascii="Segoe UI" w:hAnsi="Segoe UI" w:cs="Segoe UI"/>
          <w:color w:val="505050"/>
          <w:sz w:val="21"/>
          <w:szCs w:val="21"/>
        </w:rPr>
        <w:t> </w:t>
      </w:r>
      <w:r>
        <w:rPr>
          <w:rFonts w:ascii="Segoe UI" w:hAnsi="Segoe UI" w:cs="Segoe UI"/>
          <w:color w:val="505050"/>
          <w:sz w:val="21"/>
          <w:szCs w:val="21"/>
        </w:rPr>
        <w:t>and</w:t>
      </w:r>
      <w:r>
        <w:rPr>
          <w:rStyle w:val="apple-converted-space"/>
          <w:rFonts w:ascii="Segoe UI" w:hAnsi="Segoe UI" w:cs="Segoe UI"/>
          <w:color w:val="505050"/>
          <w:sz w:val="21"/>
          <w:szCs w:val="21"/>
        </w:rPr>
        <w:t> </w:t>
      </w:r>
      <w:hyperlink r:id="rId13" w:history="1">
        <w:r>
          <w:rPr>
            <w:rStyle w:val="Hyperlink"/>
            <w:rFonts w:ascii="Segoe UI" w:hAnsi="Segoe UI" w:cs="Segoe UI"/>
            <w:color w:val="00ABEC"/>
            <w:sz w:val="21"/>
            <w:szCs w:val="21"/>
          </w:rPr>
          <w:t>Scheduling &amp; Execution</w:t>
        </w:r>
      </w:hyperlink>
      <w:r>
        <w:rPr>
          <w:rStyle w:val="apple-converted-space"/>
          <w:rFonts w:ascii="Segoe UI" w:hAnsi="Segoe UI" w:cs="Segoe UI"/>
          <w:color w:val="505050"/>
          <w:sz w:val="21"/>
          <w:szCs w:val="21"/>
        </w:rPr>
        <w:t> </w:t>
      </w:r>
      <w:r>
        <w:rPr>
          <w:rFonts w:ascii="Segoe UI" w:hAnsi="Segoe UI" w:cs="Segoe UI"/>
          <w:color w:val="505050"/>
          <w:sz w:val="21"/>
          <w:szCs w:val="21"/>
        </w:rPr>
        <w:t>articles to understand more details on time series datasets, scheduling and slices.</w:t>
      </w:r>
    </w:p>
    <w:p w:rsidR="008E0291" w:rsidRDefault="008E0291" w:rsidP="008E0291">
      <w:pPr>
        <w:pStyle w:val="Heading4"/>
        <w:shd w:val="clear" w:color="auto" w:fill="FFFFFF"/>
        <w:spacing w:before="450" w:after="180" w:line="288" w:lineRule="atLeast"/>
        <w:rPr>
          <w:rFonts w:ascii="Segoe UI" w:hAnsi="Segoe UI" w:cs="Segoe UI"/>
          <w:color w:val="505050"/>
          <w:sz w:val="30"/>
          <w:szCs w:val="30"/>
        </w:rPr>
      </w:pPr>
      <w:bookmarkStart w:id="2" w:name="sample-1"/>
      <w:bookmarkEnd w:id="2"/>
      <w:r>
        <w:rPr>
          <w:rFonts w:ascii="Segoe UI" w:hAnsi="Segoe UI" w:cs="Segoe UI"/>
          <w:b/>
          <w:bCs/>
          <w:color w:val="505050"/>
          <w:sz w:val="30"/>
          <w:szCs w:val="30"/>
        </w:rPr>
        <w:t>Sample 1</w:t>
      </w:r>
    </w:p>
    <w:p w:rsidR="008E0291" w:rsidRDefault="008E0291" w:rsidP="008E0291">
      <w:pPr>
        <w:shd w:val="clear" w:color="auto" w:fill="969696"/>
        <w:spacing w:line="315" w:lineRule="atLeast"/>
        <w:rPr>
          <w:rFonts w:ascii="Segoe UI" w:hAnsi="Segoe UI" w:cs="Segoe UI"/>
          <w:color w:val="FFFFFF"/>
          <w:sz w:val="21"/>
          <w:szCs w:val="21"/>
        </w:rPr>
      </w:pPr>
      <w:r>
        <w:rPr>
          <w:rFonts w:ascii="Segoe UI" w:hAnsi="Segoe UI" w:cs="Segoe UI"/>
          <w:color w:val="FFFFFF"/>
          <w:sz w:val="18"/>
          <w:szCs w:val="18"/>
        </w:rPr>
        <w:t>Copy</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eastAsiaTheme="majorEastAsia" w:hAnsi="Consolas" w:cs="Consolas"/>
          <w:color w:val="000000"/>
          <w:sz w:val="18"/>
          <w:szCs w:val="18"/>
        </w:rPr>
      </w:pP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folderPath</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eastAsiaTheme="majorEastAsia"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wikidatagateway</w:t>
      </w:r>
      <w:proofErr w:type="spellEnd"/>
      <w:r>
        <w:rPr>
          <w:rStyle w:val="str"/>
          <w:rFonts w:ascii="Consolas" w:hAnsi="Consolas" w:cs="Consolas"/>
          <w:color w:val="800000"/>
          <w:sz w:val="18"/>
          <w:szCs w:val="18"/>
        </w:rPr>
        <w:t>/</w:t>
      </w:r>
      <w:proofErr w:type="spellStart"/>
      <w:r>
        <w:rPr>
          <w:rStyle w:val="str"/>
          <w:rFonts w:ascii="Consolas" w:hAnsi="Consolas" w:cs="Consolas"/>
          <w:color w:val="800000"/>
          <w:sz w:val="18"/>
          <w:szCs w:val="18"/>
        </w:rPr>
        <w:t>wikisampledataout</w:t>
      </w:r>
      <w:proofErr w:type="spellEnd"/>
      <w:r>
        <w:rPr>
          <w:rStyle w:val="str"/>
          <w:rFonts w:ascii="Consolas" w:hAnsi="Consolas" w:cs="Consolas"/>
          <w:color w:val="800000"/>
          <w:sz w:val="18"/>
          <w:szCs w:val="18"/>
        </w:rPr>
        <w:t>/{Slice}"</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eastAsiaTheme="majorEastAsia" w:hAnsi="Consolas" w:cs="Consolas"/>
          <w:color w:val="000000"/>
          <w:sz w:val="18"/>
          <w:szCs w:val="18"/>
        </w:rPr>
      </w:pP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partitionedBy</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eastAsiaTheme="majorEastAsia" w:hAnsi="Consolas" w:cs="Consolas"/>
          <w:color w:val="000000"/>
          <w:sz w:val="18"/>
          <w:szCs w:val="18"/>
        </w:rPr>
        <w:t xml:space="preserve"> </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eastAsiaTheme="majorEastAsia" w:hAnsi="Consolas" w:cs="Consolas"/>
          <w:color w:val="000000"/>
          <w:sz w:val="18"/>
          <w:szCs w:val="18"/>
        </w:rPr>
      </w:pP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eastAsiaTheme="majorEastAsia" w:hAnsi="Consolas" w:cs="Consolas"/>
          <w:color w:val="000000"/>
          <w:sz w:val="18"/>
          <w:szCs w:val="18"/>
        </w:rPr>
      </w:pPr>
      <w:r>
        <w:rPr>
          <w:rStyle w:val="pln"/>
          <w:rFonts w:ascii="Consolas" w:eastAsiaTheme="majorEastAsia" w:hAnsi="Consolas" w:cs="Consolas"/>
          <w:color w:val="000000"/>
          <w:sz w:val="18"/>
          <w:szCs w:val="18"/>
        </w:rPr>
        <w:t xml:space="preserve">    </w:t>
      </w:r>
      <w:proofErr w:type="gramStart"/>
      <w:r>
        <w:rPr>
          <w:rStyle w:val="pun"/>
          <w:rFonts w:ascii="Consolas" w:hAnsi="Consolas" w:cs="Consolas"/>
          <w:color w:val="000000"/>
          <w:sz w:val="18"/>
          <w:szCs w:val="18"/>
        </w:rPr>
        <w:t>{</w:t>
      </w:r>
      <w:r>
        <w:rPr>
          <w:rStyle w:val="pln"/>
          <w:rFonts w:ascii="Consolas" w:eastAsiaTheme="majorEastAsia" w:hAnsi="Consolas" w:cs="Consolas"/>
          <w:color w:val="000000"/>
          <w:sz w:val="18"/>
          <w:szCs w:val="18"/>
        </w:rPr>
        <w:t xml:space="preserve"> </w:t>
      </w:r>
      <w:r>
        <w:rPr>
          <w:rStyle w:val="str"/>
          <w:rFonts w:ascii="Consolas" w:hAnsi="Consolas" w:cs="Consolas"/>
          <w:color w:val="800000"/>
          <w:sz w:val="18"/>
          <w:szCs w:val="18"/>
        </w:rPr>
        <w:t>"</w:t>
      </w:r>
      <w:proofErr w:type="gramEnd"/>
      <w:r>
        <w:rPr>
          <w:rStyle w:val="str"/>
          <w:rFonts w:ascii="Consolas" w:hAnsi="Consolas" w:cs="Consolas"/>
          <w:color w:val="800000"/>
          <w:sz w:val="18"/>
          <w:szCs w:val="18"/>
        </w:rPr>
        <w:t>name"</w:t>
      </w:r>
      <w:r>
        <w:rPr>
          <w:rStyle w:val="pun"/>
          <w:rFonts w:ascii="Consolas" w:hAnsi="Consolas" w:cs="Consolas"/>
          <w:color w:val="000000"/>
          <w:sz w:val="18"/>
          <w:szCs w:val="18"/>
        </w:rPr>
        <w:t>:</w:t>
      </w:r>
      <w:r>
        <w:rPr>
          <w:rStyle w:val="pln"/>
          <w:rFonts w:ascii="Consolas" w:eastAsiaTheme="majorEastAsia" w:hAnsi="Consolas" w:cs="Consolas"/>
          <w:color w:val="000000"/>
          <w:sz w:val="18"/>
          <w:szCs w:val="18"/>
        </w:rPr>
        <w:t xml:space="preserve"> </w:t>
      </w:r>
      <w:r>
        <w:rPr>
          <w:rStyle w:val="str"/>
          <w:rFonts w:ascii="Consolas" w:hAnsi="Consolas" w:cs="Consolas"/>
          <w:color w:val="800000"/>
          <w:sz w:val="18"/>
          <w:szCs w:val="18"/>
        </w:rPr>
        <w:t>"Slice"</w:t>
      </w:r>
      <w:r>
        <w:rPr>
          <w:rStyle w:val="pun"/>
          <w:rFonts w:ascii="Consolas" w:hAnsi="Consolas" w:cs="Consolas"/>
          <w:color w:val="000000"/>
          <w:sz w:val="18"/>
          <w:szCs w:val="18"/>
        </w:rPr>
        <w:t>,</w:t>
      </w:r>
      <w:r>
        <w:rPr>
          <w:rStyle w:val="pln"/>
          <w:rFonts w:ascii="Consolas" w:eastAsiaTheme="majorEastAsia" w:hAnsi="Consolas" w:cs="Consolas"/>
          <w:color w:val="000000"/>
          <w:sz w:val="18"/>
          <w:szCs w:val="18"/>
        </w:rPr>
        <w:t xml:space="preserve"> </w:t>
      </w:r>
      <w:r>
        <w:rPr>
          <w:rStyle w:val="str"/>
          <w:rFonts w:ascii="Consolas" w:hAnsi="Consolas" w:cs="Consolas"/>
          <w:color w:val="800000"/>
          <w:sz w:val="18"/>
          <w:szCs w:val="18"/>
        </w:rPr>
        <w:t>"value"</w:t>
      </w:r>
      <w:r>
        <w:rPr>
          <w:rStyle w:val="pun"/>
          <w:rFonts w:ascii="Consolas" w:hAnsi="Consolas" w:cs="Consolas"/>
          <w:color w:val="000000"/>
          <w:sz w:val="18"/>
          <w:szCs w:val="18"/>
        </w:rPr>
        <w:t>:</w:t>
      </w:r>
      <w:r>
        <w:rPr>
          <w:rStyle w:val="pln"/>
          <w:rFonts w:ascii="Consolas" w:eastAsiaTheme="majorEastAsia" w:hAnsi="Consolas" w:cs="Consolas"/>
          <w:color w:val="000000"/>
          <w:sz w:val="18"/>
          <w:szCs w:val="18"/>
        </w:rPr>
        <w:t xml:space="preserve"> </w:t>
      </w:r>
      <w:r>
        <w:rPr>
          <w:rStyle w:val="pun"/>
          <w:rFonts w:ascii="Consolas" w:hAnsi="Consolas" w:cs="Consolas"/>
          <w:color w:val="000000"/>
          <w:sz w:val="18"/>
          <w:szCs w:val="18"/>
        </w:rPr>
        <w:t>{</w:t>
      </w:r>
      <w:r>
        <w:rPr>
          <w:rStyle w:val="pln"/>
          <w:rFonts w:ascii="Consolas" w:eastAsiaTheme="majorEastAsia" w:hAnsi="Consolas" w:cs="Consolas"/>
          <w:color w:val="000000"/>
          <w:sz w:val="18"/>
          <w:szCs w:val="18"/>
        </w:rPr>
        <w:t xml:space="preserve"> </w:t>
      </w:r>
      <w:r>
        <w:rPr>
          <w:rStyle w:val="str"/>
          <w:rFonts w:ascii="Consolas" w:hAnsi="Consolas" w:cs="Consolas"/>
          <w:color w:val="800000"/>
          <w:sz w:val="18"/>
          <w:szCs w:val="18"/>
        </w:rPr>
        <w:t>"type"</w:t>
      </w:r>
      <w:r>
        <w:rPr>
          <w:rStyle w:val="pun"/>
          <w:rFonts w:ascii="Consolas" w:hAnsi="Consolas" w:cs="Consolas"/>
          <w:color w:val="000000"/>
          <w:sz w:val="18"/>
          <w:szCs w:val="18"/>
        </w:rPr>
        <w:t>:</w:t>
      </w:r>
      <w:r>
        <w:rPr>
          <w:rStyle w:val="pln"/>
          <w:rFonts w:ascii="Consolas" w:eastAsiaTheme="majorEastAsia"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DateTime</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eastAsiaTheme="majorEastAsia" w:hAnsi="Consolas" w:cs="Consolas"/>
          <w:color w:val="000000"/>
          <w:sz w:val="18"/>
          <w:szCs w:val="18"/>
        </w:rPr>
        <w:t xml:space="preserve"> </w:t>
      </w:r>
      <w:r>
        <w:rPr>
          <w:rStyle w:val="str"/>
          <w:rFonts w:ascii="Consolas" w:hAnsi="Consolas" w:cs="Consolas"/>
          <w:color w:val="800000"/>
          <w:sz w:val="18"/>
          <w:szCs w:val="18"/>
        </w:rPr>
        <w:t>"date"</w:t>
      </w:r>
      <w:r>
        <w:rPr>
          <w:rStyle w:val="pun"/>
          <w:rFonts w:ascii="Consolas" w:hAnsi="Consolas" w:cs="Consolas"/>
          <w:color w:val="000000"/>
          <w:sz w:val="18"/>
          <w:szCs w:val="18"/>
        </w:rPr>
        <w:t>:</w:t>
      </w:r>
      <w:r>
        <w:rPr>
          <w:rStyle w:val="pln"/>
          <w:rFonts w:ascii="Consolas" w:eastAsiaTheme="majorEastAsia"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SliceStart</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eastAsiaTheme="majorEastAsia" w:hAnsi="Consolas" w:cs="Consolas"/>
          <w:color w:val="000000"/>
          <w:sz w:val="18"/>
          <w:szCs w:val="18"/>
        </w:rPr>
        <w:t xml:space="preserve"> </w:t>
      </w:r>
      <w:r>
        <w:rPr>
          <w:rStyle w:val="str"/>
          <w:rFonts w:ascii="Consolas" w:hAnsi="Consolas" w:cs="Consolas"/>
          <w:color w:val="800000"/>
          <w:sz w:val="18"/>
          <w:szCs w:val="18"/>
        </w:rPr>
        <w:t>"format"</w:t>
      </w:r>
      <w:r>
        <w:rPr>
          <w:rStyle w:val="pun"/>
          <w:rFonts w:ascii="Consolas" w:hAnsi="Consolas" w:cs="Consolas"/>
          <w:color w:val="000000"/>
          <w:sz w:val="18"/>
          <w:szCs w:val="18"/>
        </w:rPr>
        <w:t>:</w:t>
      </w:r>
      <w:r>
        <w:rPr>
          <w:rStyle w:val="pln"/>
          <w:rFonts w:ascii="Consolas" w:eastAsiaTheme="majorEastAsia"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yyyyMMddHH</w:t>
      </w:r>
      <w:proofErr w:type="spellEnd"/>
      <w:r>
        <w:rPr>
          <w:rStyle w:val="str"/>
          <w:rFonts w:ascii="Consolas" w:hAnsi="Consolas" w:cs="Consolas"/>
          <w:color w:val="800000"/>
          <w:sz w:val="18"/>
          <w:szCs w:val="18"/>
        </w:rPr>
        <w:t>"</w:t>
      </w:r>
      <w:r>
        <w:rPr>
          <w:rStyle w:val="pln"/>
          <w:rFonts w:ascii="Consolas" w:eastAsiaTheme="majorEastAsia" w:hAnsi="Consolas" w:cs="Consolas"/>
          <w:color w:val="000000"/>
          <w:sz w:val="18"/>
          <w:szCs w:val="18"/>
        </w:rPr>
        <w:t xml:space="preserve"> </w:t>
      </w:r>
      <w:r>
        <w:rPr>
          <w:rStyle w:val="pun"/>
          <w:rFonts w:ascii="Consolas" w:hAnsi="Consolas" w:cs="Consolas"/>
          <w:color w:val="000000"/>
          <w:sz w:val="18"/>
          <w:szCs w:val="18"/>
        </w:rPr>
        <w:t>}</w:t>
      </w:r>
      <w:r>
        <w:rPr>
          <w:rStyle w:val="pln"/>
          <w:rFonts w:ascii="Consolas" w:eastAsiaTheme="majorEastAsia"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Fonts w:ascii="Consolas" w:hAnsi="Consolas" w:cs="Consolas"/>
          <w:color w:val="505050"/>
          <w:sz w:val="18"/>
          <w:szCs w:val="18"/>
        </w:rPr>
      </w:pPr>
      <w:r>
        <w:rPr>
          <w:rStyle w:val="pun"/>
          <w:rFonts w:ascii="Consolas" w:hAnsi="Consolas" w:cs="Consolas"/>
          <w:color w:val="000000"/>
          <w:sz w:val="18"/>
          <w:szCs w:val="18"/>
        </w:rPr>
        <w:t>],</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 xml:space="preserve">In the above example {Slice} is replaced with the value of Data Factory system variable SliceStart in the format (YYYYMMDDHH) specified. The SliceStart refers to start time of the slice. The </w:t>
      </w:r>
      <w:proofErr w:type="spellStart"/>
      <w:r>
        <w:rPr>
          <w:rFonts w:ascii="Segoe UI" w:hAnsi="Segoe UI" w:cs="Segoe UI"/>
          <w:color w:val="505050"/>
          <w:sz w:val="21"/>
          <w:szCs w:val="21"/>
        </w:rPr>
        <w:t>folderPath</w:t>
      </w:r>
      <w:proofErr w:type="spellEnd"/>
      <w:r>
        <w:rPr>
          <w:rFonts w:ascii="Segoe UI" w:hAnsi="Segoe UI" w:cs="Segoe UI"/>
          <w:color w:val="505050"/>
          <w:sz w:val="21"/>
          <w:szCs w:val="21"/>
        </w:rPr>
        <w:t xml:space="preserve"> is different for each slice. For example: </w:t>
      </w:r>
      <w:proofErr w:type="spellStart"/>
      <w:r>
        <w:rPr>
          <w:rFonts w:ascii="Segoe UI" w:hAnsi="Segoe UI" w:cs="Segoe UI"/>
          <w:color w:val="505050"/>
          <w:sz w:val="21"/>
          <w:szCs w:val="21"/>
        </w:rPr>
        <w:t>wikidatagateway</w:t>
      </w:r>
      <w:proofErr w:type="spellEnd"/>
      <w:r>
        <w:rPr>
          <w:rFonts w:ascii="Segoe UI" w:hAnsi="Segoe UI" w:cs="Segoe UI"/>
          <w:color w:val="505050"/>
          <w:sz w:val="21"/>
          <w:szCs w:val="21"/>
        </w:rPr>
        <w:t>/</w:t>
      </w:r>
      <w:proofErr w:type="spellStart"/>
      <w:r>
        <w:rPr>
          <w:rFonts w:ascii="Segoe UI" w:hAnsi="Segoe UI" w:cs="Segoe UI"/>
          <w:color w:val="505050"/>
          <w:sz w:val="21"/>
          <w:szCs w:val="21"/>
        </w:rPr>
        <w:t>wikisampledataout</w:t>
      </w:r>
      <w:proofErr w:type="spellEnd"/>
      <w:r>
        <w:rPr>
          <w:rFonts w:ascii="Segoe UI" w:hAnsi="Segoe UI" w:cs="Segoe UI"/>
          <w:color w:val="505050"/>
          <w:sz w:val="21"/>
          <w:szCs w:val="21"/>
        </w:rPr>
        <w:t xml:space="preserve">/2014100103 or </w:t>
      </w:r>
      <w:proofErr w:type="spellStart"/>
      <w:r>
        <w:rPr>
          <w:rFonts w:ascii="Segoe UI" w:hAnsi="Segoe UI" w:cs="Segoe UI"/>
          <w:color w:val="505050"/>
          <w:sz w:val="21"/>
          <w:szCs w:val="21"/>
        </w:rPr>
        <w:t>wikidatagateway</w:t>
      </w:r>
      <w:proofErr w:type="spellEnd"/>
      <w:r>
        <w:rPr>
          <w:rFonts w:ascii="Segoe UI" w:hAnsi="Segoe UI" w:cs="Segoe UI"/>
          <w:color w:val="505050"/>
          <w:sz w:val="21"/>
          <w:szCs w:val="21"/>
        </w:rPr>
        <w:t>/</w:t>
      </w:r>
      <w:proofErr w:type="spellStart"/>
      <w:r>
        <w:rPr>
          <w:rFonts w:ascii="Segoe UI" w:hAnsi="Segoe UI" w:cs="Segoe UI"/>
          <w:color w:val="505050"/>
          <w:sz w:val="21"/>
          <w:szCs w:val="21"/>
        </w:rPr>
        <w:t>wikisampledataout</w:t>
      </w:r>
      <w:proofErr w:type="spellEnd"/>
      <w:r>
        <w:rPr>
          <w:rFonts w:ascii="Segoe UI" w:hAnsi="Segoe UI" w:cs="Segoe UI"/>
          <w:color w:val="505050"/>
          <w:sz w:val="21"/>
          <w:szCs w:val="21"/>
        </w:rPr>
        <w:t>/2014100104</w:t>
      </w:r>
    </w:p>
    <w:p w:rsidR="008E0291" w:rsidRDefault="008E0291" w:rsidP="008E0291">
      <w:pPr>
        <w:pStyle w:val="Heading4"/>
        <w:shd w:val="clear" w:color="auto" w:fill="FFFFFF"/>
        <w:spacing w:before="450" w:after="180" w:line="288" w:lineRule="atLeast"/>
        <w:rPr>
          <w:rFonts w:ascii="Segoe UI" w:hAnsi="Segoe UI" w:cs="Segoe UI"/>
          <w:color w:val="505050"/>
          <w:sz w:val="30"/>
          <w:szCs w:val="30"/>
        </w:rPr>
      </w:pPr>
      <w:r>
        <w:rPr>
          <w:rFonts w:ascii="Segoe UI" w:hAnsi="Segoe UI" w:cs="Segoe UI"/>
          <w:b/>
          <w:bCs/>
          <w:color w:val="505050"/>
          <w:sz w:val="30"/>
          <w:szCs w:val="30"/>
        </w:rPr>
        <w:t>Sample 2</w:t>
      </w:r>
    </w:p>
    <w:p w:rsidR="008E0291" w:rsidRDefault="008E0291" w:rsidP="008E0291">
      <w:pPr>
        <w:shd w:val="clear" w:color="auto" w:fill="969696"/>
        <w:spacing w:line="315" w:lineRule="atLeast"/>
        <w:rPr>
          <w:rFonts w:ascii="Segoe UI" w:hAnsi="Segoe UI" w:cs="Segoe UI"/>
          <w:color w:val="FFFFFF"/>
          <w:sz w:val="21"/>
          <w:szCs w:val="21"/>
        </w:rPr>
      </w:pPr>
      <w:r>
        <w:rPr>
          <w:rFonts w:ascii="Segoe UI" w:hAnsi="Segoe UI" w:cs="Segoe UI"/>
          <w:color w:val="FFFFFF"/>
          <w:sz w:val="18"/>
          <w:szCs w:val="18"/>
        </w:rPr>
        <w:t>Copy</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folderPath</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wikidatagateway</w:t>
      </w:r>
      <w:proofErr w:type="spellEnd"/>
      <w:r>
        <w:rPr>
          <w:rStyle w:val="str"/>
          <w:rFonts w:ascii="Consolas" w:hAnsi="Consolas" w:cs="Consolas"/>
          <w:color w:val="800000"/>
          <w:sz w:val="18"/>
          <w:szCs w:val="18"/>
        </w:rPr>
        <w:t>/</w:t>
      </w:r>
      <w:proofErr w:type="spellStart"/>
      <w:r>
        <w:rPr>
          <w:rStyle w:val="str"/>
          <w:rFonts w:ascii="Consolas" w:hAnsi="Consolas" w:cs="Consolas"/>
          <w:color w:val="800000"/>
          <w:sz w:val="18"/>
          <w:szCs w:val="18"/>
        </w:rPr>
        <w:t>wikisampledataout</w:t>
      </w:r>
      <w:proofErr w:type="spellEnd"/>
      <w:r>
        <w:rPr>
          <w:rStyle w:val="str"/>
          <w:rFonts w:ascii="Consolas" w:hAnsi="Consolas" w:cs="Consolas"/>
          <w:color w:val="800000"/>
          <w:sz w:val="18"/>
          <w:szCs w:val="18"/>
        </w:rPr>
        <w:t>/{Year}/{Month}/{Day}"</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fileName</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"{Hour}.csv"</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partitionedBy</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lastRenderedPageBreak/>
        <w:t xml:space="preserve">    </w:t>
      </w:r>
      <w:proofErr w:type="gramStart"/>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gramEnd"/>
      <w:r>
        <w:rPr>
          <w:rStyle w:val="str"/>
          <w:rFonts w:ascii="Consolas" w:hAnsi="Consolas" w:cs="Consolas"/>
          <w:color w:val="800000"/>
          <w:sz w:val="18"/>
          <w:szCs w:val="18"/>
        </w:rPr>
        <w:t>name"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"Year"</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"value"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"type"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DateTime</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"date"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SliceStart</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"format"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yyyy</w:t>
      </w:r>
      <w:proofErr w:type="spellEnd"/>
      <w:r>
        <w:rPr>
          <w:rStyle w:val="str"/>
          <w:rFonts w:ascii="Consolas" w:hAnsi="Consolas" w:cs="Consolas"/>
          <w:color w:val="8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gramStart"/>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gramEnd"/>
      <w:r>
        <w:rPr>
          <w:rStyle w:val="str"/>
          <w:rFonts w:ascii="Consolas" w:hAnsi="Consolas" w:cs="Consolas"/>
          <w:color w:val="800000"/>
          <w:sz w:val="18"/>
          <w:szCs w:val="18"/>
        </w:rPr>
        <w:t>name"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"Month"</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"value"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"type"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DateTime</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"date"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SliceStart</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"format"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"MM"</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gramStart"/>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gramEnd"/>
      <w:r>
        <w:rPr>
          <w:rStyle w:val="str"/>
          <w:rFonts w:ascii="Consolas" w:hAnsi="Consolas" w:cs="Consolas"/>
          <w:color w:val="800000"/>
          <w:sz w:val="18"/>
          <w:szCs w:val="18"/>
        </w:rPr>
        <w:t>name"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"Day"</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"value"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"type"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DateTime</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"date"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SliceStart</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"format"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dd</w:t>
      </w:r>
      <w:proofErr w:type="spellEnd"/>
      <w:r>
        <w:rPr>
          <w:rStyle w:val="str"/>
          <w:rFonts w:ascii="Consolas" w:hAnsi="Consolas" w:cs="Consolas"/>
          <w:color w:val="8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gramStart"/>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gramEnd"/>
      <w:r>
        <w:rPr>
          <w:rStyle w:val="str"/>
          <w:rFonts w:ascii="Consolas" w:hAnsi="Consolas" w:cs="Consolas"/>
          <w:color w:val="800000"/>
          <w:sz w:val="18"/>
          <w:szCs w:val="18"/>
        </w:rPr>
        <w:t>name"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"Hour"</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"value"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"type"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DateTime</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"date"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SliceStart</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"format"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hh</w:t>
      </w:r>
      <w:proofErr w:type="spellEnd"/>
      <w:r>
        <w:rPr>
          <w:rStyle w:val="str"/>
          <w:rFonts w:ascii="Consolas" w:hAnsi="Consolas" w:cs="Consolas"/>
          <w:color w:val="8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Fonts w:ascii="Consolas" w:hAnsi="Consolas" w:cs="Consolas"/>
          <w:color w:val="505050"/>
          <w:sz w:val="18"/>
          <w:szCs w:val="18"/>
        </w:rPr>
      </w:pPr>
      <w:r>
        <w:rPr>
          <w:rStyle w:val="pun"/>
          <w:rFonts w:ascii="Consolas" w:hAnsi="Consolas" w:cs="Consolas"/>
          <w:color w:val="000000"/>
          <w:sz w:val="18"/>
          <w:szCs w:val="18"/>
        </w:rPr>
        <w:t>],</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 xml:space="preserve">In the above example, year, month, day, and time of SliceStart are extracted into separate variables that are used by </w:t>
      </w:r>
      <w:proofErr w:type="spellStart"/>
      <w:r>
        <w:rPr>
          <w:rFonts w:ascii="Segoe UI" w:hAnsi="Segoe UI" w:cs="Segoe UI"/>
          <w:color w:val="505050"/>
          <w:sz w:val="21"/>
          <w:szCs w:val="21"/>
        </w:rPr>
        <w:t>folderPath</w:t>
      </w:r>
      <w:proofErr w:type="spellEnd"/>
      <w:r>
        <w:rPr>
          <w:rFonts w:ascii="Segoe UI" w:hAnsi="Segoe UI" w:cs="Segoe UI"/>
          <w:color w:val="505050"/>
          <w:sz w:val="21"/>
          <w:szCs w:val="21"/>
        </w:rPr>
        <w:t xml:space="preserve"> and </w:t>
      </w:r>
      <w:proofErr w:type="spellStart"/>
      <w:r>
        <w:rPr>
          <w:rFonts w:ascii="Segoe UI" w:hAnsi="Segoe UI" w:cs="Segoe UI"/>
          <w:color w:val="505050"/>
          <w:sz w:val="21"/>
          <w:szCs w:val="21"/>
        </w:rPr>
        <w:t>fileName</w:t>
      </w:r>
      <w:proofErr w:type="spellEnd"/>
      <w:r>
        <w:rPr>
          <w:rFonts w:ascii="Segoe UI" w:hAnsi="Segoe UI" w:cs="Segoe UI"/>
          <w:color w:val="505050"/>
          <w:sz w:val="21"/>
          <w:szCs w:val="21"/>
        </w:rPr>
        <w:t xml:space="preserve"> properties.</w:t>
      </w:r>
    </w:p>
    <w:p w:rsidR="008E0291" w:rsidRDefault="008E0291" w:rsidP="008E0291">
      <w:pPr>
        <w:pStyle w:val="Heading2"/>
        <w:shd w:val="clear" w:color="auto" w:fill="FFFFFF"/>
        <w:spacing w:before="450" w:beforeAutospacing="0" w:after="180" w:afterAutospacing="0" w:line="288" w:lineRule="atLeast"/>
        <w:rPr>
          <w:rFonts w:ascii="Segoe UI Light" w:hAnsi="Segoe UI Light" w:cs="Segoe UI Light"/>
          <w:b w:val="0"/>
          <w:bCs w:val="0"/>
          <w:color w:val="505050"/>
          <w:sz w:val="45"/>
          <w:szCs w:val="45"/>
        </w:rPr>
      </w:pPr>
      <w:r>
        <w:rPr>
          <w:rFonts w:ascii="Segoe UI Light" w:hAnsi="Segoe UI Light" w:cs="Segoe UI Light"/>
          <w:b w:val="0"/>
          <w:bCs w:val="0"/>
          <w:color w:val="505050"/>
          <w:sz w:val="45"/>
          <w:szCs w:val="45"/>
        </w:rPr>
        <w:t>Azure Blob Copy Activity type properties</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For a full list of sections &amp; properties available for defining activities, see the</w:t>
      </w:r>
      <w:r>
        <w:rPr>
          <w:rStyle w:val="apple-converted-space"/>
          <w:rFonts w:ascii="Segoe UI" w:hAnsi="Segoe UI" w:cs="Segoe UI"/>
          <w:color w:val="505050"/>
          <w:sz w:val="21"/>
          <w:szCs w:val="21"/>
        </w:rPr>
        <w:t> </w:t>
      </w:r>
      <w:hyperlink r:id="rId14" w:history="1">
        <w:r>
          <w:rPr>
            <w:rStyle w:val="Hyperlink"/>
            <w:rFonts w:ascii="Segoe UI" w:hAnsi="Segoe UI" w:cs="Segoe UI"/>
            <w:color w:val="00ABEC"/>
            <w:sz w:val="21"/>
            <w:szCs w:val="21"/>
          </w:rPr>
          <w:t>Creating Pipelines</w:t>
        </w:r>
      </w:hyperlink>
      <w:r>
        <w:rPr>
          <w:rStyle w:val="apple-converted-space"/>
          <w:rFonts w:ascii="Segoe UI" w:hAnsi="Segoe UI" w:cs="Segoe UI"/>
          <w:color w:val="505050"/>
          <w:sz w:val="21"/>
          <w:szCs w:val="21"/>
        </w:rPr>
        <w:t> </w:t>
      </w:r>
      <w:r>
        <w:rPr>
          <w:rFonts w:ascii="Segoe UI" w:hAnsi="Segoe UI" w:cs="Segoe UI"/>
          <w:color w:val="505050"/>
          <w:sz w:val="21"/>
          <w:szCs w:val="21"/>
        </w:rPr>
        <w:t xml:space="preserve">article. Properties like name, description, input and output tables, various policies </w:t>
      </w:r>
      <w:proofErr w:type="spellStart"/>
      <w:r>
        <w:rPr>
          <w:rFonts w:ascii="Segoe UI" w:hAnsi="Segoe UI" w:cs="Segoe UI"/>
          <w:color w:val="505050"/>
          <w:sz w:val="21"/>
          <w:szCs w:val="21"/>
        </w:rPr>
        <w:t>etc</w:t>
      </w:r>
      <w:proofErr w:type="spellEnd"/>
      <w:r>
        <w:rPr>
          <w:rFonts w:ascii="Segoe UI" w:hAnsi="Segoe UI" w:cs="Segoe UI"/>
          <w:color w:val="505050"/>
          <w:sz w:val="21"/>
          <w:szCs w:val="21"/>
        </w:rPr>
        <w:t xml:space="preserve"> are available for all types of activities.</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 xml:space="preserve">Properties available in the </w:t>
      </w:r>
      <w:proofErr w:type="spellStart"/>
      <w:r>
        <w:rPr>
          <w:rFonts w:ascii="Segoe UI" w:hAnsi="Segoe UI" w:cs="Segoe UI"/>
          <w:color w:val="505050"/>
          <w:sz w:val="21"/>
          <w:szCs w:val="21"/>
        </w:rPr>
        <w:t>typeProperties</w:t>
      </w:r>
      <w:proofErr w:type="spellEnd"/>
      <w:r>
        <w:rPr>
          <w:rFonts w:ascii="Segoe UI" w:hAnsi="Segoe UI" w:cs="Segoe UI"/>
          <w:color w:val="505050"/>
          <w:sz w:val="21"/>
          <w:szCs w:val="21"/>
        </w:rPr>
        <w:t xml:space="preserve"> section of the activity on the other hand vary with each activity type and in case of Copy activity they vary depending on the types of sources and sinks</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Style w:val="Strong"/>
          <w:rFonts w:ascii="Segoe UI Semibold" w:hAnsi="Segoe UI Semibold" w:cs="Segoe UI Semibold"/>
          <w:color w:val="505050"/>
          <w:sz w:val="21"/>
          <w:szCs w:val="21"/>
        </w:rPr>
        <w:t>BlobSource</w:t>
      </w:r>
      <w:r>
        <w:rPr>
          <w:rStyle w:val="apple-converted-space"/>
          <w:rFonts w:ascii="Segoe UI" w:hAnsi="Segoe UI" w:cs="Segoe UI"/>
          <w:color w:val="505050"/>
          <w:sz w:val="21"/>
          <w:szCs w:val="21"/>
        </w:rPr>
        <w:t> </w:t>
      </w:r>
      <w:r>
        <w:rPr>
          <w:rFonts w:ascii="Segoe UI" w:hAnsi="Segoe UI" w:cs="Segoe UI"/>
          <w:color w:val="505050"/>
          <w:sz w:val="21"/>
          <w:szCs w:val="21"/>
        </w:rPr>
        <w:t>supports the following properties in the</w:t>
      </w:r>
      <w:r>
        <w:rPr>
          <w:rStyle w:val="apple-converted-space"/>
          <w:rFonts w:ascii="Segoe UI" w:hAnsi="Segoe UI" w:cs="Segoe UI"/>
          <w:color w:val="505050"/>
          <w:sz w:val="21"/>
          <w:szCs w:val="21"/>
        </w:rPr>
        <w:t> </w:t>
      </w:r>
      <w:proofErr w:type="spellStart"/>
      <w:r>
        <w:rPr>
          <w:rStyle w:val="Strong"/>
          <w:rFonts w:ascii="Segoe UI Semibold" w:hAnsi="Segoe UI Semibold" w:cs="Segoe UI Semibold"/>
          <w:color w:val="505050"/>
          <w:sz w:val="21"/>
          <w:szCs w:val="21"/>
        </w:rPr>
        <w:t>typeProperties</w:t>
      </w:r>
      <w:proofErr w:type="spellEnd"/>
      <w:r>
        <w:rPr>
          <w:rStyle w:val="apple-converted-space"/>
          <w:rFonts w:ascii="Segoe UI" w:hAnsi="Segoe UI" w:cs="Segoe UI"/>
          <w:color w:val="505050"/>
          <w:sz w:val="21"/>
          <w:szCs w:val="21"/>
        </w:rPr>
        <w:t> </w:t>
      </w:r>
      <w:r>
        <w:rPr>
          <w:rFonts w:ascii="Segoe UI" w:hAnsi="Segoe UI" w:cs="Segoe UI"/>
          <w:color w:val="505050"/>
          <w:sz w:val="21"/>
          <w:szCs w:val="21"/>
        </w:rPr>
        <w:t>section:</w:t>
      </w:r>
    </w:p>
    <w:tbl>
      <w:tblPr>
        <w:tblW w:w="14400" w:type="dxa"/>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2281"/>
        <w:gridCol w:w="8629"/>
        <w:gridCol w:w="2220"/>
        <w:gridCol w:w="1270"/>
      </w:tblGrid>
      <w:tr w:rsidR="008E0291" w:rsidTr="008E0291">
        <w:trPr>
          <w:tblHeader/>
        </w:trPr>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PROPERTY</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DESCRIPTION</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ALLOWED VALUES</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REQUIRED</w:t>
            </w:r>
          </w:p>
        </w:tc>
      </w:tr>
      <w:tr w:rsidR="008E0291" w:rsidTr="008E0291">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proofErr w:type="spellStart"/>
            <w:r>
              <w:rPr>
                <w:rFonts w:ascii="Segoe UI" w:hAnsi="Segoe UI" w:cs="Segoe UI"/>
                <w:color w:val="505050"/>
                <w:sz w:val="21"/>
                <w:szCs w:val="21"/>
              </w:rPr>
              <w:t>treatEmptyAsNull</w:t>
            </w:r>
            <w:proofErr w:type="spellEnd"/>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Specifies whether to treat null or empty string as null value.</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TRUE</w:t>
            </w:r>
            <w:r>
              <w:rPr>
                <w:rFonts w:ascii="Segoe UI" w:hAnsi="Segoe UI" w:cs="Segoe UI"/>
                <w:color w:val="505050"/>
                <w:sz w:val="21"/>
                <w:szCs w:val="21"/>
              </w:rPr>
              <w:br/>
              <w:t>FALSE</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No</w:t>
            </w:r>
          </w:p>
        </w:tc>
      </w:tr>
      <w:tr w:rsidR="008E0291" w:rsidTr="008E0291">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proofErr w:type="spellStart"/>
            <w:r>
              <w:rPr>
                <w:rFonts w:ascii="Segoe UI" w:hAnsi="Segoe UI" w:cs="Segoe UI"/>
                <w:color w:val="505050"/>
                <w:sz w:val="21"/>
                <w:szCs w:val="21"/>
              </w:rPr>
              <w:t>skipHeaderLineCount</w:t>
            </w:r>
            <w:proofErr w:type="spellEnd"/>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 xml:space="preserve">Indicate how many lines need be skipped. It is applicable only when input dataset is </w:t>
            </w:r>
            <w:proofErr w:type="spellStart"/>
            <w:r>
              <w:rPr>
                <w:rFonts w:ascii="Segoe UI" w:hAnsi="Segoe UI" w:cs="Segoe UI"/>
                <w:color w:val="505050"/>
                <w:sz w:val="21"/>
                <w:szCs w:val="21"/>
              </w:rPr>
              <w:t>using</w:t>
            </w:r>
            <w:r>
              <w:rPr>
                <w:rStyle w:val="Strong"/>
                <w:rFonts w:ascii="Segoe UI Semibold" w:hAnsi="Segoe UI Semibold" w:cs="Segoe UI Semibold"/>
                <w:color w:val="505050"/>
                <w:sz w:val="21"/>
                <w:szCs w:val="21"/>
              </w:rPr>
              <w:t>TextFormat</w:t>
            </w:r>
            <w:proofErr w:type="spellEnd"/>
            <w:r>
              <w:rPr>
                <w:rFonts w:ascii="Segoe UI" w:hAnsi="Segoe UI" w:cs="Segoe UI"/>
                <w:color w:val="505050"/>
                <w:sz w:val="21"/>
                <w:szCs w:val="21"/>
              </w:rPr>
              <w:t>.</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Integer from 0 to Max.</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No</w:t>
            </w:r>
          </w:p>
        </w:tc>
      </w:tr>
    </w:tbl>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proofErr w:type="spellStart"/>
      <w:r>
        <w:rPr>
          <w:rStyle w:val="Strong"/>
          <w:rFonts w:ascii="Segoe UI Semibold" w:hAnsi="Segoe UI Semibold" w:cs="Segoe UI Semibold"/>
          <w:color w:val="505050"/>
          <w:sz w:val="21"/>
          <w:szCs w:val="21"/>
        </w:rPr>
        <w:t>BlobSink</w:t>
      </w:r>
      <w:proofErr w:type="spellEnd"/>
      <w:r>
        <w:rPr>
          <w:rStyle w:val="apple-converted-space"/>
          <w:rFonts w:ascii="Segoe UI" w:hAnsi="Segoe UI" w:cs="Segoe UI"/>
          <w:color w:val="505050"/>
          <w:sz w:val="21"/>
          <w:szCs w:val="21"/>
        </w:rPr>
        <w:t> </w:t>
      </w:r>
      <w:r>
        <w:rPr>
          <w:rFonts w:ascii="Segoe UI" w:hAnsi="Segoe UI" w:cs="Segoe UI"/>
          <w:color w:val="505050"/>
          <w:sz w:val="21"/>
          <w:szCs w:val="21"/>
        </w:rPr>
        <w:t>supports the following properties</w:t>
      </w:r>
      <w:r>
        <w:rPr>
          <w:rStyle w:val="apple-converted-space"/>
          <w:rFonts w:ascii="Segoe UI" w:hAnsi="Segoe UI" w:cs="Segoe UI"/>
          <w:color w:val="505050"/>
          <w:sz w:val="21"/>
          <w:szCs w:val="21"/>
        </w:rPr>
        <w:t> </w:t>
      </w:r>
      <w:proofErr w:type="spellStart"/>
      <w:r>
        <w:rPr>
          <w:rStyle w:val="Strong"/>
          <w:rFonts w:ascii="Segoe UI Semibold" w:hAnsi="Segoe UI Semibold" w:cs="Segoe UI Semibold"/>
          <w:color w:val="505050"/>
          <w:sz w:val="21"/>
          <w:szCs w:val="21"/>
        </w:rPr>
        <w:t>typeProperties</w:t>
      </w:r>
      <w:proofErr w:type="spellEnd"/>
      <w:r>
        <w:rPr>
          <w:rStyle w:val="apple-converted-space"/>
          <w:rFonts w:ascii="Segoe UI" w:hAnsi="Segoe UI" w:cs="Segoe UI"/>
          <w:color w:val="505050"/>
          <w:sz w:val="21"/>
          <w:szCs w:val="21"/>
        </w:rPr>
        <w:t> </w:t>
      </w:r>
      <w:r>
        <w:rPr>
          <w:rFonts w:ascii="Segoe UI" w:hAnsi="Segoe UI" w:cs="Segoe UI"/>
          <w:color w:val="505050"/>
          <w:sz w:val="21"/>
          <w:szCs w:val="21"/>
        </w:rPr>
        <w:t>section:</w:t>
      </w:r>
    </w:p>
    <w:tbl>
      <w:tblPr>
        <w:tblW w:w="14400" w:type="dxa"/>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3076"/>
        <w:gridCol w:w="7008"/>
        <w:gridCol w:w="2653"/>
        <w:gridCol w:w="1663"/>
      </w:tblGrid>
      <w:tr w:rsidR="008E0291" w:rsidTr="008E0291">
        <w:trPr>
          <w:tblHeader/>
        </w:trPr>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PROPERTY</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DESCRIPTION</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ALLOWED VALUES</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REQUIRED</w:t>
            </w:r>
          </w:p>
        </w:tc>
      </w:tr>
      <w:tr w:rsidR="008E0291" w:rsidTr="008E0291">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proofErr w:type="spellStart"/>
            <w:r>
              <w:rPr>
                <w:rFonts w:ascii="Segoe UI" w:hAnsi="Segoe UI" w:cs="Segoe UI"/>
                <w:color w:val="505050"/>
                <w:sz w:val="21"/>
                <w:szCs w:val="21"/>
              </w:rPr>
              <w:t>blobWriterAddHeader</w:t>
            </w:r>
            <w:proofErr w:type="spellEnd"/>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Specifies whether to add header of column definitions.</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TRUE</w:t>
            </w:r>
            <w:r>
              <w:rPr>
                <w:rFonts w:ascii="Segoe UI" w:hAnsi="Segoe UI" w:cs="Segoe UI"/>
                <w:color w:val="505050"/>
                <w:sz w:val="21"/>
                <w:szCs w:val="21"/>
              </w:rPr>
              <w:br/>
              <w:t>FALSE (default)</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No</w:t>
            </w:r>
          </w:p>
        </w:tc>
      </w:tr>
    </w:tbl>
    <w:p w:rsidR="008E0291" w:rsidRDefault="008E0291" w:rsidP="008E0291">
      <w:pPr>
        <w:pStyle w:val="Heading2"/>
        <w:shd w:val="clear" w:color="auto" w:fill="FFFFFF"/>
        <w:spacing w:before="450" w:beforeAutospacing="0" w:after="180" w:afterAutospacing="0" w:line="288" w:lineRule="atLeast"/>
        <w:rPr>
          <w:rFonts w:ascii="Segoe UI Light" w:hAnsi="Segoe UI Light" w:cs="Segoe UI Light"/>
          <w:b w:val="0"/>
          <w:bCs w:val="0"/>
          <w:color w:val="505050"/>
          <w:sz w:val="45"/>
          <w:szCs w:val="45"/>
        </w:rPr>
      </w:pPr>
      <w:bookmarkStart w:id="3" w:name="specifying-structure-definition-for-rect"/>
      <w:bookmarkEnd w:id="3"/>
      <w:r>
        <w:rPr>
          <w:rFonts w:ascii="Segoe UI Light" w:hAnsi="Segoe UI Light" w:cs="Segoe UI Light"/>
          <w:b w:val="0"/>
          <w:bCs w:val="0"/>
          <w:color w:val="505050"/>
          <w:sz w:val="45"/>
          <w:szCs w:val="45"/>
        </w:rPr>
        <w:lastRenderedPageBreak/>
        <w:t>Specifying structure definition for rectangular datasets</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The structure section in the datasets JSON is an</w:t>
      </w:r>
      <w:r>
        <w:rPr>
          <w:rStyle w:val="apple-converted-space"/>
          <w:rFonts w:ascii="Segoe UI" w:hAnsi="Segoe UI" w:cs="Segoe UI"/>
          <w:color w:val="505050"/>
          <w:sz w:val="21"/>
          <w:szCs w:val="21"/>
        </w:rPr>
        <w:t> </w:t>
      </w:r>
      <w:r>
        <w:rPr>
          <w:rStyle w:val="Strong"/>
          <w:rFonts w:ascii="Segoe UI Semibold" w:hAnsi="Segoe UI Semibold" w:cs="Segoe UI Semibold"/>
          <w:color w:val="505050"/>
          <w:sz w:val="21"/>
          <w:szCs w:val="21"/>
        </w:rPr>
        <w:t>optional</w:t>
      </w:r>
      <w:r>
        <w:rPr>
          <w:rStyle w:val="apple-converted-space"/>
          <w:rFonts w:ascii="Segoe UI" w:hAnsi="Segoe UI" w:cs="Segoe UI"/>
          <w:color w:val="505050"/>
          <w:sz w:val="21"/>
          <w:szCs w:val="21"/>
        </w:rPr>
        <w:t> </w:t>
      </w:r>
      <w:r>
        <w:rPr>
          <w:rFonts w:ascii="Segoe UI" w:hAnsi="Segoe UI" w:cs="Segoe UI"/>
          <w:color w:val="505050"/>
          <w:sz w:val="21"/>
          <w:szCs w:val="21"/>
        </w:rPr>
        <w:t>section for rectangular tables (with rows &amp; columns) and contains a collection of columns for the table. You will use the structure section for either providing type information for type conversions or doing column mappings. The following sections describe these features in detail.</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Each column contains the following properties:</w:t>
      </w:r>
    </w:p>
    <w:tbl>
      <w:tblPr>
        <w:tblW w:w="14400" w:type="dxa"/>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1278"/>
        <w:gridCol w:w="11852"/>
        <w:gridCol w:w="1270"/>
      </w:tblGrid>
      <w:tr w:rsidR="008E0291" w:rsidTr="008E0291">
        <w:trPr>
          <w:tblHeader/>
        </w:trPr>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PROPERTY</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DESCRIPTION</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aps/>
                <w:color w:val="505050"/>
                <w:sz w:val="21"/>
                <w:szCs w:val="21"/>
              </w:rPr>
            </w:pPr>
            <w:r>
              <w:rPr>
                <w:rFonts w:ascii="Segoe UI" w:hAnsi="Segoe UI" w:cs="Segoe UI"/>
                <w:caps/>
                <w:color w:val="505050"/>
                <w:sz w:val="21"/>
                <w:szCs w:val="21"/>
              </w:rPr>
              <w:t>REQUIRED</w:t>
            </w:r>
          </w:p>
        </w:tc>
      </w:tr>
      <w:tr w:rsidR="008E0291" w:rsidTr="008E0291">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name</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Name of the column.</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Yes</w:t>
            </w:r>
          </w:p>
        </w:tc>
      </w:tr>
      <w:tr w:rsidR="008E0291" w:rsidTr="008E0291">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type</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Data type of the column. See type conversions section below for more details regarding when should you specify type information</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No</w:t>
            </w:r>
          </w:p>
        </w:tc>
      </w:tr>
      <w:tr w:rsidR="008E0291" w:rsidTr="008E0291">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culture</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 xml:space="preserve">.NET based culture to be used when type is specified and is .NET type </w:t>
            </w:r>
            <w:proofErr w:type="spellStart"/>
            <w:r>
              <w:rPr>
                <w:rFonts w:ascii="Segoe UI" w:hAnsi="Segoe UI" w:cs="Segoe UI"/>
                <w:color w:val="505050"/>
                <w:sz w:val="21"/>
                <w:szCs w:val="21"/>
              </w:rPr>
              <w:t>Datetime</w:t>
            </w:r>
            <w:proofErr w:type="spellEnd"/>
            <w:r>
              <w:rPr>
                <w:rFonts w:ascii="Segoe UI" w:hAnsi="Segoe UI" w:cs="Segoe UI"/>
                <w:color w:val="505050"/>
                <w:sz w:val="21"/>
                <w:szCs w:val="21"/>
              </w:rPr>
              <w:t xml:space="preserve"> or </w:t>
            </w:r>
            <w:proofErr w:type="spellStart"/>
            <w:r>
              <w:rPr>
                <w:rFonts w:ascii="Segoe UI" w:hAnsi="Segoe UI" w:cs="Segoe UI"/>
                <w:color w:val="505050"/>
                <w:sz w:val="21"/>
                <w:szCs w:val="21"/>
              </w:rPr>
              <w:t>Datetimeoffset</w:t>
            </w:r>
            <w:proofErr w:type="spellEnd"/>
            <w:r>
              <w:rPr>
                <w:rFonts w:ascii="Segoe UI" w:hAnsi="Segoe UI" w:cs="Segoe UI"/>
                <w:color w:val="505050"/>
                <w:sz w:val="21"/>
                <w:szCs w:val="21"/>
              </w:rPr>
              <w:t>. Default is “</w:t>
            </w:r>
            <w:proofErr w:type="spellStart"/>
            <w:r>
              <w:rPr>
                <w:rFonts w:ascii="Segoe UI" w:hAnsi="Segoe UI" w:cs="Segoe UI"/>
                <w:color w:val="505050"/>
                <w:sz w:val="21"/>
                <w:szCs w:val="21"/>
              </w:rPr>
              <w:t>en</w:t>
            </w:r>
            <w:proofErr w:type="spellEnd"/>
            <w:r>
              <w:rPr>
                <w:rFonts w:ascii="Segoe UI" w:hAnsi="Segoe UI" w:cs="Segoe UI"/>
                <w:color w:val="505050"/>
                <w:sz w:val="21"/>
                <w:szCs w:val="21"/>
              </w:rPr>
              <w:t>-us”.</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No</w:t>
            </w:r>
          </w:p>
        </w:tc>
      </w:tr>
      <w:tr w:rsidR="008E0291" w:rsidTr="008E0291">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format</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 xml:space="preserve">Format string to be used when type is specified and is .NET type </w:t>
            </w:r>
            <w:proofErr w:type="spellStart"/>
            <w:r>
              <w:rPr>
                <w:rFonts w:ascii="Segoe UI" w:hAnsi="Segoe UI" w:cs="Segoe UI"/>
                <w:color w:val="505050"/>
                <w:sz w:val="21"/>
                <w:szCs w:val="21"/>
              </w:rPr>
              <w:t>Datetime</w:t>
            </w:r>
            <w:proofErr w:type="spellEnd"/>
            <w:r>
              <w:rPr>
                <w:rFonts w:ascii="Segoe UI" w:hAnsi="Segoe UI" w:cs="Segoe UI"/>
                <w:color w:val="505050"/>
                <w:sz w:val="21"/>
                <w:szCs w:val="21"/>
              </w:rPr>
              <w:t xml:space="preserve"> or </w:t>
            </w:r>
            <w:proofErr w:type="spellStart"/>
            <w:r>
              <w:rPr>
                <w:rFonts w:ascii="Segoe UI" w:hAnsi="Segoe UI" w:cs="Segoe UI"/>
                <w:color w:val="505050"/>
                <w:sz w:val="21"/>
                <w:szCs w:val="21"/>
              </w:rPr>
              <w:t>Datetimeoffset</w:t>
            </w:r>
            <w:proofErr w:type="spellEnd"/>
            <w:r>
              <w:rPr>
                <w:rFonts w:ascii="Segoe UI" w:hAnsi="Segoe UI" w:cs="Segoe UI"/>
                <w:color w:val="505050"/>
                <w:sz w:val="21"/>
                <w:szCs w:val="21"/>
              </w:rPr>
              <w:t>.</w:t>
            </w:r>
          </w:p>
        </w:tc>
        <w:tc>
          <w:tcPr>
            <w:tcW w:w="0" w:type="auto"/>
            <w:shd w:val="clear" w:color="auto" w:fill="FFFFFF"/>
            <w:tcMar>
              <w:top w:w="150" w:type="dxa"/>
              <w:left w:w="150" w:type="dxa"/>
              <w:bottom w:w="150" w:type="dxa"/>
              <w:right w:w="150" w:type="dxa"/>
            </w:tcMar>
            <w:hideMark/>
          </w:tcPr>
          <w:p w:rsidR="008E0291" w:rsidRDefault="008E0291">
            <w:pPr>
              <w:spacing w:line="315" w:lineRule="atLeast"/>
              <w:rPr>
                <w:rFonts w:ascii="Segoe UI" w:hAnsi="Segoe UI" w:cs="Segoe UI"/>
                <w:color w:val="505050"/>
                <w:sz w:val="21"/>
                <w:szCs w:val="21"/>
              </w:rPr>
            </w:pPr>
            <w:r>
              <w:rPr>
                <w:rFonts w:ascii="Segoe UI" w:hAnsi="Segoe UI" w:cs="Segoe UI"/>
                <w:color w:val="505050"/>
                <w:sz w:val="21"/>
                <w:szCs w:val="21"/>
              </w:rPr>
              <w:t>No</w:t>
            </w:r>
          </w:p>
        </w:tc>
      </w:tr>
    </w:tbl>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 xml:space="preserve">The following sample shows the structure section JSON for a table that has three columns </w:t>
      </w:r>
      <w:proofErr w:type="spellStart"/>
      <w:r>
        <w:rPr>
          <w:rFonts w:ascii="Segoe UI" w:hAnsi="Segoe UI" w:cs="Segoe UI"/>
          <w:color w:val="505050"/>
          <w:sz w:val="21"/>
          <w:szCs w:val="21"/>
        </w:rPr>
        <w:t>userid</w:t>
      </w:r>
      <w:proofErr w:type="spellEnd"/>
      <w:r>
        <w:rPr>
          <w:rFonts w:ascii="Segoe UI" w:hAnsi="Segoe UI" w:cs="Segoe UI"/>
          <w:color w:val="505050"/>
          <w:sz w:val="21"/>
          <w:szCs w:val="21"/>
        </w:rPr>
        <w:t xml:space="preserve">, name, and </w:t>
      </w:r>
      <w:proofErr w:type="spellStart"/>
      <w:r>
        <w:rPr>
          <w:rFonts w:ascii="Segoe UI" w:hAnsi="Segoe UI" w:cs="Segoe UI"/>
          <w:color w:val="505050"/>
          <w:sz w:val="21"/>
          <w:szCs w:val="21"/>
        </w:rPr>
        <w:t>lastlogindate</w:t>
      </w:r>
      <w:proofErr w:type="spellEnd"/>
      <w:r>
        <w:rPr>
          <w:rFonts w:ascii="Segoe UI" w:hAnsi="Segoe UI" w:cs="Segoe UI"/>
          <w:color w:val="505050"/>
          <w:sz w:val="21"/>
          <w:szCs w:val="21"/>
        </w:rPr>
        <w:t>.</w:t>
      </w:r>
    </w:p>
    <w:p w:rsidR="008E0291" w:rsidRDefault="008E0291" w:rsidP="008E0291">
      <w:pPr>
        <w:shd w:val="clear" w:color="auto" w:fill="969696"/>
        <w:spacing w:line="315" w:lineRule="atLeast"/>
        <w:rPr>
          <w:rFonts w:ascii="Segoe UI" w:hAnsi="Segoe UI" w:cs="Segoe UI"/>
          <w:color w:val="FFFFFF"/>
          <w:sz w:val="21"/>
          <w:szCs w:val="21"/>
        </w:rPr>
      </w:pPr>
      <w:r>
        <w:rPr>
          <w:rFonts w:ascii="Segoe UI" w:hAnsi="Segoe UI" w:cs="Segoe UI"/>
          <w:color w:val="FFFFFF"/>
          <w:sz w:val="18"/>
          <w:szCs w:val="18"/>
        </w:rPr>
        <w:t>Copy</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str"/>
          <w:rFonts w:ascii="Consolas" w:hAnsi="Consolas" w:cs="Consolas"/>
          <w:color w:val="800000"/>
          <w:sz w:val="18"/>
          <w:szCs w:val="18"/>
        </w:rPr>
        <w:t>"structure"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gramStart"/>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gramEnd"/>
      <w:r>
        <w:rPr>
          <w:rStyle w:val="str"/>
          <w:rFonts w:ascii="Consolas" w:hAnsi="Consolas" w:cs="Consolas"/>
          <w:color w:val="800000"/>
          <w:sz w:val="18"/>
          <w:szCs w:val="18"/>
        </w:rPr>
        <w:t>name"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"userid"</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gramStart"/>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gramEnd"/>
      <w:r>
        <w:rPr>
          <w:rStyle w:val="str"/>
          <w:rFonts w:ascii="Consolas" w:hAnsi="Consolas" w:cs="Consolas"/>
          <w:color w:val="800000"/>
          <w:sz w:val="18"/>
          <w:szCs w:val="18"/>
        </w:rPr>
        <w:t>name"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"name"</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gramStart"/>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gramEnd"/>
      <w:r>
        <w:rPr>
          <w:rStyle w:val="str"/>
          <w:rFonts w:ascii="Consolas" w:hAnsi="Consolas" w:cs="Consolas"/>
          <w:color w:val="800000"/>
          <w:sz w:val="18"/>
          <w:szCs w:val="18"/>
        </w:rPr>
        <w:t>name"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lastlogindate</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Fonts w:ascii="Consolas" w:hAnsi="Consolas" w:cs="Consolas"/>
          <w:color w:val="505050"/>
          <w:sz w:val="18"/>
          <w:szCs w:val="18"/>
        </w:rPr>
      </w:pPr>
      <w:r>
        <w:rPr>
          <w:rStyle w:val="pun"/>
          <w:rFonts w:ascii="Consolas" w:hAnsi="Consolas" w:cs="Consolas"/>
          <w:color w:val="000000"/>
          <w:sz w:val="18"/>
          <w:szCs w:val="18"/>
        </w:rPr>
        <w:t>],</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Please use the following guidelines for when to include “structure” information and what to include in the</w:t>
      </w:r>
      <w:r>
        <w:rPr>
          <w:rStyle w:val="apple-converted-space"/>
          <w:rFonts w:ascii="Segoe UI" w:hAnsi="Segoe UI" w:cs="Segoe UI"/>
          <w:color w:val="505050"/>
          <w:sz w:val="21"/>
          <w:szCs w:val="21"/>
        </w:rPr>
        <w:t> </w:t>
      </w:r>
      <w:r>
        <w:rPr>
          <w:rStyle w:val="Strong"/>
          <w:rFonts w:ascii="Segoe UI Semibold" w:hAnsi="Segoe UI Semibold" w:cs="Segoe UI Semibold"/>
          <w:color w:val="505050"/>
          <w:sz w:val="21"/>
          <w:szCs w:val="21"/>
        </w:rPr>
        <w:t>structure</w:t>
      </w:r>
      <w:r>
        <w:rPr>
          <w:rStyle w:val="apple-converted-space"/>
          <w:rFonts w:ascii="Segoe UI" w:hAnsi="Segoe UI" w:cs="Segoe UI"/>
          <w:color w:val="505050"/>
          <w:sz w:val="21"/>
          <w:szCs w:val="21"/>
        </w:rPr>
        <w:t> </w:t>
      </w:r>
      <w:r>
        <w:rPr>
          <w:rFonts w:ascii="Segoe UI" w:hAnsi="Segoe UI" w:cs="Segoe UI"/>
          <w:color w:val="505050"/>
          <w:sz w:val="21"/>
          <w:szCs w:val="21"/>
        </w:rPr>
        <w:t>section.</w:t>
      </w:r>
    </w:p>
    <w:p w:rsidR="008E0291" w:rsidRDefault="008E0291" w:rsidP="008E0291">
      <w:pPr>
        <w:pStyle w:val="NormalWeb"/>
        <w:numPr>
          <w:ilvl w:val="0"/>
          <w:numId w:val="2"/>
        </w:numPr>
        <w:shd w:val="clear" w:color="auto" w:fill="FFFFFF"/>
        <w:spacing w:before="135" w:beforeAutospacing="0" w:after="135" w:afterAutospacing="0" w:line="360" w:lineRule="atLeast"/>
        <w:ind w:left="0"/>
        <w:rPr>
          <w:rFonts w:ascii="Segoe UI" w:hAnsi="Segoe UI" w:cs="Segoe UI"/>
          <w:color w:val="505050"/>
          <w:sz w:val="21"/>
          <w:szCs w:val="21"/>
        </w:rPr>
      </w:pPr>
      <w:r>
        <w:rPr>
          <w:rStyle w:val="Strong"/>
          <w:rFonts w:ascii="Segoe UI Semibold" w:hAnsi="Segoe UI Semibold" w:cs="Segoe UI Semibold"/>
          <w:color w:val="505050"/>
          <w:sz w:val="21"/>
          <w:szCs w:val="21"/>
        </w:rPr>
        <w:t>For structured data sources</w:t>
      </w:r>
      <w:r>
        <w:rPr>
          <w:rStyle w:val="apple-converted-space"/>
          <w:rFonts w:ascii="Segoe UI" w:hAnsi="Segoe UI" w:cs="Segoe UI"/>
          <w:color w:val="505050"/>
          <w:sz w:val="21"/>
          <w:szCs w:val="21"/>
        </w:rPr>
        <w:t> </w:t>
      </w:r>
      <w:r>
        <w:rPr>
          <w:rFonts w:ascii="Segoe UI" w:hAnsi="Segoe UI" w:cs="Segoe UI"/>
          <w:color w:val="505050"/>
          <w:sz w:val="21"/>
          <w:szCs w:val="21"/>
        </w:rPr>
        <w:t xml:space="preserve">that store data schema and type information along with the data itself (sources like SQL Server, Oracle, Azure table etc.), you should specify the “structure” section only if </w:t>
      </w:r>
      <w:r>
        <w:rPr>
          <w:rFonts w:ascii="Segoe UI" w:hAnsi="Segoe UI" w:cs="Segoe UI"/>
          <w:color w:val="505050"/>
          <w:sz w:val="21"/>
          <w:szCs w:val="21"/>
        </w:rPr>
        <w:lastRenderedPageBreak/>
        <w:t>you want do column mapping of specific source columns to specific columns in sink and their names are not the same (see details in column mapping section below).</w:t>
      </w:r>
    </w:p>
    <w:p w:rsidR="008E0291" w:rsidRDefault="008E0291" w:rsidP="008E0291">
      <w:pPr>
        <w:pStyle w:val="NormalWeb"/>
        <w:shd w:val="clear" w:color="auto" w:fill="FFFFFF"/>
        <w:spacing w:before="135" w:beforeAutospacing="0" w:after="135" w:afterAutospacing="0" w:line="360" w:lineRule="atLeast"/>
        <w:rPr>
          <w:rFonts w:ascii="Segoe UI" w:hAnsi="Segoe UI" w:cs="Segoe UI"/>
          <w:color w:val="505050"/>
          <w:sz w:val="21"/>
          <w:szCs w:val="21"/>
        </w:rPr>
      </w:pPr>
      <w:r>
        <w:rPr>
          <w:rFonts w:ascii="Segoe UI" w:hAnsi="Segoe UI" w:cs="Segoe UI"/>
          <w:color w:val="505050"/>
          <w:sz w:val="21"/>
          <w:szCs w:val="21"/>
        </w:rPr>
        <w:t>As mentioned above, the type information is optional in “structure” section. For structured sources, type information is already available as part of dataset definition in the data store, so you should not include type information when you do include the “structure” section.</w:t>
      </w:r>
    </w:p>
    <w:p w:rsidR="008E0291" w:rsidRDefault="008E0291" w:rsidP="008E0291">
      <w:pPr>
        <w:pStyle w:val="NormalWeb"/>
        <w:numPr>
          <w:ilvl w:val="0"/>
          <w:numId w:val="2"/>
        </w:numPr>
        <w:shd w:val="clear" w:color="auto" w:fill="FFFFFF"/>
        <w:spacing w:before="135" w:beforeAutospacing="0" w:after="135" w:afterAutospacing="0" w:line="360" w:lineRule="atLeast"/>
        <w:ind w:left="0"/>
        <w:rPr>
          <w:rFonts w:ascii="Segoe UI" w:hAnsi="Segoe UI" w:cs="Segoe UI"/>
          <w:color w:val="505050"/>
          <w:sz w:val="21"/>
          <w:szCs w:val="21"/>
        </w:rPr>
      </w:pPr>
      <w:r>
        <w:rPr>
          <w:rStyle w:val="Strong"/>
          <w:rFonts w:ascii="Segoe UI Semibold" w:hAnsi="Segoe UI Semibold" w:cs="Segoe UI Semibold"/>
          <w:color w:val="505050"/>
          <w:sz w:val="21"/>
          <w:szCs w:val="21"/>
        </w:rPr>
        <w:t>For schema on read data sources (specifically Azure blob)</w:t>
      </w:r>
      <w:r>
        <w:rPr>
          <w:rStyle w:val="apple-converted-space"/>
          <w:rFonts w:ascii="Segoe UI" w:hAnsi="Segoe UI" w:cs="Segoe UI"/>
          <w:color w:val="505050"/>
          <w:sz w:val="21"/>
          <w:szCs w:val="21"/>
        </w:rPr>
        <w:t> </w:t>
      </w:r>
      <w:r>
        <w:rPr>
          <w:rFonts w:ascii="Segoe UI" w:hAnsi="Segoe UI" w:cs="Segoe UI"/>
          <w:color w:val="505050"/>
          <w:sz w:val="21"/>
          <w:szCs w:val="21"/>
        </w:rPr>
        <w:t>you can chose to store data without storing any schema or type information with the data. For these types of data sources you should include “structure” in the following 2 cases:</w:t>
      </w:r>
    </w:p>
    <w:p w:rsidR="008E0291" w:rsidRDefault="008E0291" w:rsidP="008E0291">
      <w:pPr>
        <w:numPr>
          <w:ilvl w:val="1"/>
          <w:numId w:val="2"/>
        </w:numPr>
        <w:shd w:val="clear" w:color="auto" w:fill="FFFFFF"/>
        <w:spacing w:before="100" w:beforeAutospacing="1" w:after="150" w:line="315" w:lineRule="atLeast"/>
        <w:ind w:left="0"/>
        <w:rPr>
          <w:rFonts w:ascii="Segoe UI" w:hAnsi="Segoe UI" w:cs="Segoe UI"/>
          <w:color w:val="505050"/>
          <w:sz w:val="21"/>
          <w:szCs w:val="21"/>
        </w:rPr>
      </w:pPr>
      <w:r>
        <w:rPr>
          <w:rFonts w:ascii="Segoe UI" w:hAnsi="Segoe UI" w:cs="Segoe UI"/>
          <w:color w:val="505050"/>
          <w:sz w:val="21"/>
          <w:szCs w:val="21"/>
        </w:rPr>
        <w:t>You want to do column mapping.</w:t>
      </w:r>
    </w:p>
    <w:p w:rsidR="008E0291" w:rsidRDefault="008E0291" w:rsidP="008E0291">
      <w:pPr>
        <w:numPr>
          <w:ilvl w:val="1"/>
          <w:numId w:val="2"/>
        </w:numPr>
        <w:shd w:val="clear" w:color="auto" w:fill="FFFFFF"/>
        <w:spacing w:before="100" w:beforeAutospacing="1" w:after="0" w:line="315" w:lineRule="atLeast"/>
        <w:ind w:left="0"/>
        <w:rPr>
          <w:rFonts w:ascii="Segoe UI" w:hAnsi="Segoe UI" w:cs="Segoe UI"/>
          <w:color w:val="505050"/>
          <w:sz w:val="21"/>
          <w:szCs w:val="21"/>
        </w:rPr>
      </w:pPr>
      <w:r>
        <w:rPr>
          <w:rFonts w:ascii="Segoe UI" w:hAnsi="Segoe UI" w:cs="Segoe UI"/>
          <w:color w:val="505050"/>
          <w:sz w:val="21"/>
          <w:szCs w:val="21"/>
        </w:rPr>
        <w:t>When the dataset is a source in a Copy activity, you can provide type information in “structure” and data factory will use this type information for conversion to native types for the sink. See</w:t>
      </w:r>
      <w:r>
        <w:rPr>
          <w:rStyle w:val="apple-converted-space"/>
          <w:rFonts w:ascii="Segoe UI" w:hAnsi="Segoe UI" w:cs="Segoe UI"/>
          <w:color w:val="505050"/>
          <w:sz w:val="21"/>
          <w:szCs w:val="21"/>
        </w:rPr>
        <w:t> </w:t>
      </w:r>
      <w:hyperlink r:id="rId15" w:history="1">
        <w:r>
          <w:rPr>
            <w:rStyle w:val="Hyperlink"/>
            <w:rFonts w:ascii="Segoe UI" w:hAnsi="Segoe UI" w:cs="Segoe UI"/>
            <w:color w:val="00ABEC"/>
            <w:sz w:val="21"/>
            <w:szCs w:val="21"/>
          </w:rPr>
          <w:t>Move data to and from Azure Blob</w:t>
        </w:r>
      </w:hyperlink>
      <w:r>
        <w:rPr>
          <w:rStyle w:val="apple-converted-space"/>
          <w:rFonts w:ascii="Segoe UI" w:hAnsi="Segoe UI" w:cs="Segoe UI"/>
          <w:color w:val="505050"/>
          <w:sz w:val="21"/>
          <w:szCs w:val="21"/>
        </w:rPr>
        <w:t> </w:t>
      </w:r>
      <w:r>
        <w:rPr>
          <w:rFonts w:ascii="Segoe UI" w:hAnsi="Segoe UI" w:cs="Segoe UI"/>
          <w:color w:val="505050"/>
          <w:sz w:val="21"/>
          <w:szCs w:val="21"/>
        </w:rPr>
        <w:t>article for more information.</w:t>
      </w:r>
    </w:p>
    <w:p w:rsidR="00100D16" w:rsidRDefault="00100D16" w:rsidP="00100D16">
      <w:pPr>
        <w:shd w:val="clear" w:color="auto" w:fill="FFFFFF"/>
        <w:spacing w:before="100" w:beforeAutospacing="1" w:after="0" w:line="315" w:lineRule="atLeast"/>
        <w:rPr>
          <w:rFonts w:ascii="Segoe UI" w:hAnsi="Segoe UI" w:cs="Segoe UI"/>
          <w:color w:val="505050"/>
          <w:sz w:val="21"/>
          <w:szCs w:val="21"/>
        </w:rPr>
      </w:pPr>
    </w:p>
    <w:p w:rsidR="008E0291" w:rsidRDefault="008E0291" w:rsidP="008E0291">
      <w:pPr>
        <w:pStyle w:val="Heading3"/>
        <w:shd w:val="clear" w:color="auto" w:fill="FFFFFF"/>
        <w:spacing w:before="0" w:after="180" w:line="288" w:lineRule="atLeast"/>
        <w:rPr>
          <w:rFonts w:ascii="Segoe UI Light" w:hAnsi="Segoe UI Light" w:cs="Segoe UI Light"/>
          <w:color w:val="505050"/>
          <w:sz w:val="36"/>
          <w:szCs w:val="36"/>
        </w:rPr>
      </w:pPr>
      <w:bookmarkStart w:id="4" w:name="supported-net-based-types"/>
      <w:bookmarkEnd w:id="4"/>
      <w:r>
        <w:rPr>
          <w:rFonts w:ascii="Segoe UI Light" w:hAnsi="Segoe UI Light" w:cs="Segoe UI Light"/>
          <w:b/>
          <w:bCs/>
          <w:color w:val="505050"/>
          <w:sz w:val="36"/>
          <w:szCs w:val="36"/>
        </w:rPr>
        <w:t>Supported .NET-based types</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Data factory supports the following CLS compliant .NET based type values for providing type information in “structure” for schema on read data sources like Azure blob.</w:t>
      </w:r>
    </w:p>
    <w:p w:rsidR="008E0291" w:rsidRDefault="008E0291" w:rsidP="008E0291">
      <w:pPr>
        <w:numPr>
          <w:ilvl w:val="0"/>
          <w:numId w:val="3"/>
        </w:numPr>
        <w:shd w:val="clear" w:color="auto" w:fill="FFFFFF"/>
        <w:spacing w:before="100" w:beforeAutospacing="1" w:after="150" w:line="315" w:lineRule="atLeast"/>
        <w:ind w:left="0"/>
        <w:rPr>
          <w:rFonts w:ascii="Segoe UI" w:hAnsi="Segoe UI" w:cs="Segoe UI"/>
          <w:color w:val="505050"/>
          <w:sz w:val="21"/>
          <w:szCs w:val="21"/>
        </w:rPr>
      </w:pPr>
      <w:r>
        <w:rPr>
          <w:rFonts w:ascii="Segoe UI" w:hAnsi="Segoe UI" w:cs="Segoe UI"/>
          <w:color w:val="505050"/>
          <w:sz w:val="21"/>
          <w:szCs w:val="21"/>
        </w:rPr>
        <w:t>Int16</w:t>
      </w:r>
    </w:p>
    <w:p w:rsidR="008E0291" w:rsidRDefault="008E0291" w:rsidP="008E0291">
      <w:pPr>
        <w:numPr>
          <w:ilvl w:val="0"/>
          <w:numId w:val="3"/>
        </w:numPr>
        <w:shd w:val="clear" w:color="auto" w:fill="FFFFFF"/>
        <w:spacing w:before="100" w:beforeAutospacing="1" w:after="150" w:line="315" w:lineRule="atLeast"/>
        <w:ind w:left="0"/>
        <w:rPr>
          <w:rFonts w:ascii="Segoe UI" w:hAnsi="Segoe UI" w:cs="Segoe UI"/>
          <w:color w:val="505050"/>
          <w:sz w:val="21"/>
          <w:szCs w:val="21"/>
        </w:rPr>
      </w:pPr>
      <w:r>
        <w:rPr>
          <w:rFonts w:ascii="Segoe UI" w:hAnsi="Segoe UI" w:cs="Segoe UI"/>
          <w:color w:val="505050"/>
          <w:sz w:val="21"/>
          <w:szCs w:val="21"/>
        </w:rPr>
        <w:t>Int32</w:t>
      </w:r>
    </w:p>
    <w:p w:rsidR="008E0291" w:rsidRDefault="008E0291" w:rsidP="008E0291">
      <w:pPr>
        <w:numPr>
          <w:ilvl w:val="0"/>
          <w:numId w:val="3"/>
        </w:numPr>
        <w:shd w:val="clear" w:color="auto" w:fill="FFFFFF"/>
        <w:spacing w:before="100" w:beforeAutospacing="1" w:after="150" w:line="315" w:lineRule="atLeast"/>
        <w:ind w:left="0"/>
        <w:rPr>
          <w:rFonts w:ascii="Segoe UI" w:hAnsi="Segoe UI" w:cs="Segoe UI"/>
          <w:color w:val="505050"/>
          <w:sz w:val="21"/>
          <w:szCs w:val="21"/>
        </w:rPr>
      </w:pPr>
      <w:r>
        <w:rPr>
          <w:rFonts w:ascii="Segoe UI" w:hAnsi="Segoe UI" w:cs="Segoe UI"/>
          <w:color w:val="505050"/>
          <w:sz w:val="21"/>
          <w:szCs w:val="21"/>
        </w:rPr>
        <w:t>Int64</w:t>
      </w:r>
    </w:p>
    <w:p w:rsidR="008E0291" w:rsidRDefault="008E0291" w:rsidP="008E0291">
      <w:pPr>
        <w:numPr>
          <w:ilvl w:val="0"/>
          <w:numId w:val="3"/>
        </w:numPr>
        <w:shd w:val="clear" w:color="auto" w:fill="FFFFFF"/>
        <w:spacing w:before="100" w:beforeAutospacing="1" w:after="150" w:line="315" w:lineRule="atLeast"/>
        <w:ind w:left="0"/>
        <w:rPr>
          <w:rFonts w:ascii="Segoe UI" w:hAnsi="Segoe UI" w:cs="Segoe UI"/>
          <w:color w:val="505050"/>
          <w:sz w:val="21"/>
          <w:szCs w:val="21"/>
        </w:rPr>
      </w:pPr>
      <w:r>
        <w:rPr>
          <w:rFonts w:ascii="Segoe UI" w:hAnsi="Segoe UI" w:cs="Segoe UI"/>
          <w:color w:val="505050"/>
          <w:sz w:val="21"/>
          <w:szCs w:val="21"/>
        </w:rPr>
        <w:t>Single</w:t>
      </w:r>
    </w:p>
    <w:p w:rsidR="008E0291" w:rsidRDefault="008E0291" w:rsidP="008E0291">
      <w:pPr>
        <w:numPr>
          <w:ilvl w:val="0"/>
          <w:numId w:val="3"/>
        </w:numPr>
        <w:shd w:val="clear" w:color="auto" w:fill="FFFFFF"/>
        <w:spacing w:before="100" w:beforeAutospacing="1" w:after="150" w:line="315" w:lineRule="atLeast"/>
        <w:ind w:left="0"/>
        <w:rPr>
          <w:rFonts w:ascii="Segoe UI" w:hAnsi="Segoe UI" w:cs="Segoe UI"/>
          <w:color w:val="505050"/>
          <w:sz w:val="21"/>
          <w:szCs w:val="21"/>
        </w:rPr>
      </w:pPr>
      <w:r>
        <w:rPr>
          <w:rFonts w:ascii="Segoe UI" w:hAnsi="Segoe UI" w:cs="Segoe UI"/>
          <w:color w:val="505050"/>
          <w:sz w:val="21"/>
          <w:szCs w:val="21"/>
        </w:rPr>
        <w:t>Double</w:t>
      </w:r>
    </w:p>
    <w:p w:rsidR="008E0291" w:rsidRDefault="008E0291" w:rsidP="008E0291">
      <w:pPr>
        <w:numPr>
          <w:ilvl w:val="0"/>
          <w:numId w:val="3"/>
        </w:numPr>
        <w:shd w:val="clear" w:color="auto" w:fill="FFFFFF"/>
        <w:spacing w:before="100" w:beforeAutospacing="1" w:after="150" w:line="315" w:lineRule="atLeast"/>
        <w:ind w:left="0"/>
        <w:rPr>
          <w:rFonts w:ascii="Segoe UI" w:hAnsi="Segoe UI" w:cs="Segoe UI"/>
          <w:color w:val="505050"/>
          <w:sz w:val="21"/>
          <w:szCs w:val="21"/>
        </w:rPr>
      </w:pPr>
      <w:r>
        <w:rPr>
          <w:rFonts w:ascii="Segoe UI" w:hAnsi="Segoe UI" w:cs="Segoe UI"/>
          <w:color w:val="505050"/>
          <w:sz w:val="21"/>
          <w:szCs w:val="21"/>
        </w:rPr>
        <w:t>Decimal</w:t>
      </w:r>
    </w:p>
    <w:p w:rsidR="008E0291" w:rsidRDefault="008E0291" w:rsidP="008E0291">
      <w:pPr>
        <w:numPr>
          <w:ilvl w:val="0"/>
          <w:numId w:val="3"/>
        </w:numPr>
        <w:shd w:val="clear" w:color="auto" w:fill="FFFFFF"/>
        <w:spacing w:before="100" w:beforeAutospacing="1" w:after="150" w:line="315" w:lineRule="atLeast"/>
        <w:ind w:left="0"/>
        <w:rPr>
          <w:rFonts w:ascii="Segoe UI" w:hAnsi="Segoe UI" w:cs="Segoe UI"/>
          <w:color w:val="505050"/>
          <w:sz w:val="21"/>
          <w:szCs w:val="21"/>
        </w:rPr>
      </w:pPr>
      <w:r>
        <w:rPr>
          <w:rFonts w:ascii="Segoe UI" w:hAnsi="Segoe UI" w:cs="Segoe UI"/>
          <w:color w:val="505050"/>
          <w:sz w:val="21"/>
          <w:szCs w:val="21"/>
        </w:rPr>
        <w:t>Byte[]</w:t>
      </w:r>
    </w:p>
    <w:p w:rsidR="008E0291" w:rsidRDefault="008E0291" w:rsidP="008E0291">
      <w:pPr>
        <w:numPr>
          <w:ilvl w:val="0"/>
          <w:numId w:val="3"/>
        </w:numPr>
        <w:shd w:val="clear" w:color="auto" w:fill="FFFFFF"/>
        <w:spacing w:before="100" w:beforeAutospacing="1" w:after="150" w:line="315" w:lineRule="atLeast"/>
        <w:ind w:left="0"/>
        <w:rPr>
          <w:rFonts w:ascii="Segoe UI" w:hAnsi="Segoe UI" w:cs="Segoe UI"/>
          <w:color w:val="505050"/>
          <w:sz w:val="21"/>
          <w:szCs w:val="21"/>
        </w:rPr>
      </w:pPr>
      <w:r>
        <w:rPr>
          <w:rFonts w:ascii="Segoe UI" w:hAnsi="Segoe UI" w:cs="Segoe UI"/>
          <w:color w:val="505050"/>
          <w:sz w:val="21"/>
          <w:szCs w:val="21"/>
        </w:rPr>
        <w:t>Bool</w:t>
      </w:r>
    </w:p>
    <w:p w:rsidR="008E0291" w:rsidRDefault="008E0291" w:rsidP="008E0291">
      <w:pPr>
        <w:numPr>
          <w:ilvl w:val="0"/>
          <w:numId w:val="3"/>
        </w:numPr>
        <w:shd w:val="clear" w:color="auto" w:fill="FFFFFF"/>
        <w:spacing w:before="100" w:beforeAutospacing="1" w:after="150" w:line="315" w:lineRule="atLeast"/>
        <w:ind w:left="0"/>
        <w:rPr>
          <w:rFonts w:ascii="Segoe UI" w:hAnsi="Segoe UI" w:cs="Segoe UI"/>
          <w:color w:val="505050"/>
          <w:sz w:val="21"/>
          <w:szCs w:val="21"/>
        </w:rPr>
      </w:pPr>
      <w:r>
        <w:rPr>
          <w:rFonts w:ascii="Segoe UI" w:hAnsi="Segoe UI" w:cs="Segoe UI"/>
          <w:color w:val="505050"/>
          <w:sz w:val="21"/>
          <w:szCs w:val="21"/>
        </w:rPr>
        <w:t>String</w:t>
      </w:r>
    </w:p>
    <w:p w:rsidR="008E0291" w:rsidRDefault="008E0291" w:rsidP="008E0291">
      <w:pPr>
        <w:numPr>
          <w:ilvl w:val="0"/>
          <w:numId w:val="3"/>
        </w:numPr>
        <w:shd w:val="clear" w:color="auto" w:fill="FFFFFF"/>
        <w:spacing w:before="100" w:beforeAutospacing="1" w:after="150" w:line="315" w:lineRule="atLeast"/>
        <w:ind w:left="0"/>
        <w:rPr>
          <w:rFonts w:ascii="Segoe UI" w:hAnsi="Segoe UI" w:cs="Segoe UI"/>
          <w:color w:val="505050"/>
          <w:sz w:val="21"/>
          <w:szCs w:val="21"/>
        </w:rPr>
      </w:pPr>
      <w:proofErr w:type="spellStart"/>
      <w:r>
        <w:rPr>
          <w:rFonts w:ascii="Segoe UI" w:hAnsi="Segoe UI" w:cs="Segoe UI"/>
          <w:color w:val="505050"/>
          <w:sz w:val="21"/>
          <w:szCs w:val="21"/>
        </w:rPr>
        <w:t>Guid</w:t>
      </w:r>
      <w:proofErr w:type="spellEnd"/>
    </w:p>
    <w:p w:rsidR="008E0291" w:rsidRDefault="008E0291" w:rsidP="008E0291">
      <w:pPr>
        <w:numPr>
          <w:ilvl w:val="0"/>
          <w:numId w:val="3"/>
        </w:numPr>
        <w:shd w:val="clear" w:color="auto" w:fill="FFFFFF"/>
        <w:spacing w:before="100" w:beforeAutospacing="1" w:after="150" w:line="315" w:lineRule="atLeast"/>
        <w:ind w:left="0"/>
        <w:rPr>
          <w:rFonts w:ascii="Segoe UI" w:hAnsi="Segoe UI" w:cs="Segoe UI"/>
          <w:color w:val="505050"/>
          <w:sz w:val="21"/>
          <w:szCs w:val="21"/>
        </w:rPr>
      </w:pPr>
      <w:proofErr w:type="spellStart"/>
      <w:r>
        <w:rPr>
          <w:rFonts w:ascii="Segoe UI" w:hAnsi="Segoe UI" w:cs="Segoe UI"/>
          <w:color w:val="505050"/>
          <w:sz w:val="21"/>
          <w:szCs w:val="21"/>
        </w:rPr>
        <w:t>Datetime</w:t>
      </w:r>
      <w:proofErr w:type="spellEnd"/>
    </w:p>
    <w:p w:rsidR="008E0291" w:rsidRDefault="008E0291" w:rsidP="008E0291">
      <w:pPr>
        <w:numPr>
          <w:ilvl w:val="0"/>
          <w:numId w:val="3"/>
        </w:numPr>
        <w:shd w:val="clear" w:color="auto" w:fill="FFFFFF"/>
        <w:spacing w:before="100" w:beforeAutospacing="1" w:after="150" w:line="315" w:lineRule="atLeast"/>
        <w:ind w:left="0"/>
        <w:rPr>
          <w:rFonts w:ascii="Segoe UI" w:hAnsi="Segoe UI" w:cs="Segoe UI"/>
          <w:color w:val="505050"/>
          <w:sz w:val="21"/>
          <w:szCs w:val="21"/>
        </w:rPr>
      </w:pPr>
      <w:proofErr w:type="spellStart"/>
      <w:r>
        <w:rPr>
          <w:rFonts w:ascii="Segoe UI" w:hAnsi="Segoe UI" w:cs="Segoe UI"/>
          <w:color w:val="505050"/>
          <w:sz w:val="21"/>
          <w:szCs w:val="21"/>
        </w:rPr>
        <w:t>Datetimeoffset</w:t>
      </w:r>
      <w:proofErr w:type="spellEnd"/>
    </w:p>
    <w:p w:rsidR="008E0291" w:rsidRDefault="008E0291" w:rsidP="008E0291">
      <w:pPr>
        <w:numPr>
          <w:ilvl w:val="0"/>
          <w:numId w:val="3"/>
        </w:numPr>
        <w:shd w:val="clear" w:color="auto" w:fill="FFFFFF"/>
        <w:spacing w:before="100" w:beforeAutospacing="1" w:after="0" w:line="315" w:lineRule="atLeast"/>
        <w:ind w:left="0"/>
        <w:rPr>
          <w:rFonts w:ascii="Segoe UI" w:hAnsi="Segoe UI" w:cs="Segoe UI"/>
          <w:color w:val="505050"/>
          <w:sz w:val="21"/>
          <w:szCs w:val="21"/>
        </w:rPr>
      </w:pPr>
      <w:r>
        <w:rPr>
          <w:rFonts w:ascii="Segoe UI" w:hAnsi="Segoe UI" w:cs="Segoe UI"/>
          <w:color w:val="505050"/>
          <w:sz w:val="21"/>
          <w:szCs w:val="21"/>
        </w:rPr>
        <w:t>Timespan</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lastRenderedPageBreak/>
        <w:t xml:space="preserve">For </w:t>
      </w:r>
      <w:proofErr w:type="spellStart"/>
      <w:r>
        <w:rPr>
          <w:rFonts w:ascii="Segoe UI" w:hAnsi="Segoe UI" w:cs="Segoe UI"/>
          <w:color w:val="505050"/>
          <w:sz w:val="21"/>
          <w:szCs w:val="21"/>
        </w:rPr>
        <w:t>Datetime</w:t>
      </w:r>
      <w:proofErr w:type="spellEnd"/>
      <w:r>
        <w:rPr>
          <w:rFonts w:ascii="Segoe UI" w:hAnsi="Segoe UI" w:cs="Segoe UI"/>
          <w:color w:val="505050"/>
          <w:sz w:val="21"/>
          <w:szCs w:val="21"/>
        </w:rPr>
        <w:t xml:space="preserve"> &amp; </w:t>
      </w:r>
      <w:proofErr w:type="spellStart"/>
      <w:r>
        <w:rPr>
          <w:rFonts w:ascii="Segoe UI" w:hAnsi="Segoe UI" w:cs="Segoe UI"/>
          <w:color w:val="505050"/>
          <w:sz w:val="21"/>
          <w:szCs w:val="21"/>
        </w:rPr>
        <w:t>Datetimeoffset</w:t>
      </w:r>
      <w:proofErr w:type="spellEnd"/>
      <w:r>
        <w:rPr>
          <w:rFonts w:ascii="Segoe UI" w:hAnsi="Segoe UI" w:cs="Segoe UI"/>
          <w:color w:val="505050"/>
          <w:sz w:val="21"/>
          <w:szCs w:val="21"/>
        </w:rPr>
        <w:t xml:space="preserve"> you can also optionally specify “culture” &amp; “format” string to facilitate parsing of your custom </w:t>
      </w:r>
      <w:proofErr w:type="spellStart"/>
      <w:r>
        <w:rPr>
          <w:rFonts w:ascii="Segoe UI" w:hAnsi="Segoe UI" w:cs="Segoe UI"/>
          <w:color w:val="505050"/>
          <w:sz w:val="21"/>
          <w:szCs w:val="21"/>
        </w:rPr>
        <w:t>Datetime</w:t>
      </w:r>
      <w:proofErr w:type="spellEnd"/>
      <w:r>
        <w:rPr>
          <w:rFonts w:ascii="Segoe UI" w:hAnsi="Segoe UI" w:cs="Segoe UI"/>
          <w:color w:val="505050"/>
          <w:sz w:val="21"/>
          <w:szCs w:val="21"/>
        </w:rPr>
        <w:t xml:space="preserve"> string. See sample for type conversion below.</w:t>
      </w:r>
    </w:p>
    <w:p w:rsidR="008E0291" w:rsidRDefault="008E0291" w:rsidP="008E0291">
      <w:pPr>
        <w:pStyle w:val="Heading3"/>
        <w:shd w:val="clear" w:color="auto" w:fill="FFFFFF"/>
        <w:spacing w:before="450" w:after="180" w:line="288" w:lineRule="atLeast"/>
        <w:rPr>
          <w:rFonts w:ascii="Segoe UI Light" w:hAnsi="Segoe UI Light" w:cs="Segoe UI Light"/>
          <w:color w:val="505050"/>
          <w:sz w:val="36"/>
          <w:szCs w:val="36"/>
        </w:rPr>
      </w:pPr>
      <w:bookmarkStart w:id="5" w:name="type-conversion-sample"/>
      <w:bookmarkEnd w:id="5"/>
      <w:r>
        <w:rPr>
          <w:rFonts w:ascii="Segoe UI Light" w:hAnsi="Segoe UI Light" w:cs="Segoe UI Light"/>
          <w:b/>
          <w:bCs/>
          <w:color w:val="505050"/>
          <w:sz w:val="36"/>
          <w:szCs w:val="36"/>
        </w:rPr>
        <w:t>Type conversion sample</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The following sample is for copying data from a Blob to Azure SQL with type conversions.</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 xml:space="preserve">Suppose the Blob dataset is in CSV format and contains 3 columns. One of them is a </w:t>
      </w:r>
      <w:proofErr w:type="spellStart"/>
      <w:r>
        <w:rPr>
          <w:rFonts w:ascii="Segoe UI" w:hAnsi="Segoe UI" w:cs="Segoe UI"/>
          <w:color w:val="505050"/>
          <w:sz w:val="21"/>
          <w:szCs w:val="21"/>
        </w:rPr>
        <w:t>datetime</w:t>
      </w:r>
      <w:proofErr w:type="spellEnd"/>
      <w:r>
        <w:rPr>
          <w:rFonts w:ascii="Segoe UI" w:hAnsi="Segoe UI" w:cs="Segoe UI"/>
          <w:color w:val="505050"/>
          <w:sz w:val="21"/>
          <w:szCs w:val="21"/>
        </w:rPr>
        <w:t xml:space="preserve"> column with a custom </w:t>
      </w:r>
      <w:proofErr w:type="spellStart"/>
      <w:r>
        <w:rPr>
          <w:rFonts w:ascii="Segoe UI" w:hAnsi="Segoe UI" w:cs="Segoe UI"/>
          <w:color w:val="505050"/>
          <w:sz w:val="21"/>
          <w:szCs w:val="21"/>
        </w:rPr>
        <w:t>datetime</w:t>
      </w:r>
      <w:proofErr w:type="spellEnd"/>
      <w:r>
        <w:rPr>
          <w:rFonts w:ascii="Segoe UI" w:hAnsi="Segoe UI" w:cs="Segoe UI"/>
          <w:color w:val="505050"/>
          <w:sz w:val="21"/>
          <w:szCs w:val="21"/>
        </w:rPr>
        <w:t xml:space="preserve"> format using abbreviated French names for day of the week.</w:t>
      </w:r>
    </w:p>
    <w:p w:rsidR="008E0291" w:rsidRDefault="008E0291" w:rsidP="008E0291">
      <w:pPr>
        <w:pStyle w:val="NormalWeb"/>
        <w:shd w:val="clear" w:color="auto" w:fill="FFFFFF"/>
        <w:spacing w:before="135" w:beforeAutospacing="0" w:after="135" w:afterAutospacing="0" w:line="315" w:lineRule="atLeast"/>
        <w:rPr>
          <w:rFonts w:ascii="Segoe UI" w:hAnsi="Segoe UI" w:cs="Segoe UI"/>
          <w:color w:val="505050"/>
          <w:sz w:val="21"/>
          <w:szCs w:val="21"/>
        </w:rPr>
      </w:pPr>
      <w:r>
        <w:rPr>
          <w:rFonts w:ascii="Segoe UI" w:hAnsi="Segoe UI" w:cs="Segoe UI"/>
          <w:color w:val="505050"/>
          <w:sz w:val="21"/>
          <w:szCs w:val="21"/>
        </w:rPr>
        <w:t>You will define the Blob Source dataset as follows along with type definitions for the columns.</w:t>
      </w:r>
    </w:p>
    <w:p w:rsidR="008E0291" w:rsidRDefault="008E0291" w:rsidP="008E0291">
      <w:pPr>
        <w:shd w:val="clear" w:color="auto" w:fill="969696"/>
        <w:spacing w:line="315" w:lineRule="atLeast"/>
        <w:rPr>
          <w:rFonts w:ascii="Segoe UI" w:hAnsi="Segoe UI" w:cs="Segoe UI"/>
          <w:color w:val="FFFFFF"/>
          <w:sz w:val="21"/>
          <w:szCs w:val="21"/>
        </w:rPr>
      </w:pPr>
      <w:r>
        <w:rPr>
          <w:rFonts w:ascii="Segoe UI" w:hAnsi="Segoe UI" w:cs="Segoe UI"/>
          <w:color w:val="FFFFFF"/>
          <w:sz w:val="18"/>
          <w:szCs w:val="18"/>
        </w:rPr>
        <w:t>Copy</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"name"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AzureBlobTypeSystemInput</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"properties"</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"structure"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gramStart"/>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gramEnd"/>
      <w:r>
        <w:rPr>
          <w:rStyle w:val="str"/>
          <w:rFonts w:ascii="Consolas" w:hAnsi="Consolas" w:cs="Consolas"/>
          <w:color w:val="800000"/>
          <w:sz w:val="18"/>
          <w:szCs w:val="18"/>
        </w:rPr>
        <w:t>name"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"userid"</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"type"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"Int64"</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gramStart"/>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gramEnd"/>
      <w:r>
        <w:rPr>
          <w:rStyle w:val="str"/>
          <w:rFonts w:ascii="Consolas" w:hAnsi="Consolas" w:cs="Consolas"/>
          <w:color w:val="800000"/>
          <w:sz w:val="18"/>
          <w:szCs w:val="18"/>
        </w:rPr>
        <w:t>name"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"name"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"type"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"String"</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gramStart"/>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gramEnd"/>
      <w:r>
        <w:rPr>
          <w:rStyle w:val="str"/>
          <w:rFonts w:ascii="Consolas" w:hAnsi="Consolas" w:cs="Consolas"/>
          <w:color w:val="800000"/>
          <w:sz w:val="18"/>
          <w:szCs w:val="18"/>
        </w:rPr>
        <w:t>name"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lastlogindate</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"type"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Datetime</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"culture"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fr-fr</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"format"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ddd</w:t>
      </w:r>
      <w:proofErr w:type="spellEnd"/>
      <w:r>
        <w:rPr>
          <w:rStyle w:val="str"/>
          <w:rFonts w:ascii="Consolas" w:hAnsi="Consolas" w:cs="Consolas"/>
          <w:color w:val="800000"/>
          <w:sz w:val="18"/>
          <w:szCs w:val="18"/>
        </w:rPr>
        <w:t>-MM-YYYY"</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"type"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AzureBlob</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linkedServiceName</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StorageLinkedService</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typeProperties</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folderPath</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mycontainer</w:t>
      </w:r>
      <w:proofErr w:type="spellEnd"/>
      <w:r>
        <w:rPr>
          <w:rStyle w:val="str"/>
          <w:rFonts w:ascii="Consolas" w:hAnsi="Consolas" w:cs="Consolas"/>
          <w:color w:val="800000"/>
          <w:sz w:val="18"/>
          <w:szCs w:val="18"/>
        </w:rPr>
        <w:t>/</w:t>
      </w:r>
      <w:proofErr w:type="spellStart"/>
      <w:r>
        <w:rPr>
          <w:rStyle w:val="str"/>
          <w:rFonts w:ascii="Consolas" w:hAnsi="Consolas" w:cs="Consolas"/>
          <w:color w:val="800000"/>
          <w:sz w:val="18"/>
          <w:szCs w:val="18"/>
        </w:rPr>
        <w:t>myfolder</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fileName</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str"/>
          <w:rFonts w:ascii="Consolas" w:hAnsi="Consolas" w:cs="Consolas"/>
          <w:color w:val="800000"/>
          <w:sz w:val="18"/>
          <w:szCs w:val="18"/>
        </w:rPr>
        <w:t>"myfile.csv"</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"format"</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"type"</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TextFormat</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columnDelimiter</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"external"</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kwd"/>
          <w:rFonts w:ascii="Consolas" w:eastAsiaTheme="majorEastAsia" w:hAnsi="Consolas" w:cs="Consolas"/>
          <w:color w:val="00008B"/>
          <w:sz w:val="18"/>
          <w:szCs w:val="18"/>
        </w:rPr>
        <w:t>true</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"availability"</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"frequency"</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"Hour"</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"interval"</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lit"/>
          <w:rFonts w:ascii="Consolas" w:eastAsiaTheme="majorEastAsia" w:hAnsi="Consolas" w:cs="Consolas"/>
          <w:color w:val="800000"/>
          <w:sz w:val="18"/>
          <w:szCs w:val="18"/>
        </w:rPr>
        <w:t>1</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lastRenderedPageBreak/>
        <w:t xml:space="preserve">        </w:t>
      </w:r>
      <w:r>
        <w:rPr>
          <w:rStyle w:val="str"/>
          <w:rFonts w:ascii="Consolas" w:hAnsi="Consolas" w:cs="Consolas"/>
          <w:color w:val="800000"/>
          <w:sz w:val="18"/>
          <w:szCs w:val="18"/>
        </w:rPr>
        <w:t>"policy"</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externalData</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retryInterval</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"00:01:00"</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retryTimeout</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str"/>
          <w:rFonts w:ascii="Consolas" w:hAnsi="Consolas" w:cs="Consolas"/>
          <w:color w:val="800000"/>
          <w:sz w:val="18"/>
          <w:szCs w:val="18"/>
        </w:rPr>
        <w:t>"00:10:00"</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maximumRetry</w:t>
      </w:r>
      <w:proofErr w:type="spellEnd"/>
      <w:r>
        <w:rPr>
          <w:rStyle w:val="str"/>
          <w:rFonts w:ascii="Consolas" w:hAnsi="Consolas" w:cs="Consolas"/>
          <w:color w:val="800000"/>
          <w:sz w:val="18"/>
          <w:szCs w:val="18"/>
        </w:rPr>
        <w:t>"</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lit"/>
          <w:rFonts w:ascii="Consolas" w:eastAsiaTheme="majorEastAsia" w:hAnsi="Consolas" w:cs="Consolas"/>
          <w:color w:val="800000"/>
          <w:sz w:val="18"/>
          <w:szCs w:val="18"/>
        </w:rPr>
        <w:t>3</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8E0291" w:rsidRDefault="008E0291" w:rsidP="008E0291">
      <w:pPr>
        <w:pStyle w:val="HTMLPreformatted"/>
        <w:pBdr>
          <w:top w:val="single" w:sz="6" w:space="8" w:color="969696"/>
          <w:left w:val="single" w:sz="6" w:space="8" w:color="969696"/>
          <w:bottom w:val="single" w:sz="6" w:space="8" w:color="969696"/>
          <w:right w:val="single" w:sz="6" w:space="8" w:color="969696"/>
        </w:pBdr>
        <w:shd w:val="clear" w:color="auto" w:fill="EEEEEE"/>
        <w:spacing w:line="312" w:lineRule="atLeast"/>
        <w:rPr>
          <w:rFonts w:ascii="Consolas" w:hAnsi="Consolas" w:cs="Consolas"/>
          <w:color w:val="505050"/>
          <w:sz w:val="18"/>
          <w:szCs w:val="18"/>
        </w:rPr>
      </w:pPr>
      <w:r>
        <w:rPr>
          <w:rStyle w:val="pun"/>
          <w:rFonts w:ascii="Consolas" w:hAnsi="Consolas" w:cs="Consolas"/>
          <w:color w:val="000000"/>
          <w:sz w:val="18"/>
          <w:szCs w:val="18"/>
        </w:rPr>
        <w:t>}</w:t>
      </w:r>
    </w:p>
    <w:sectPr w:rsidR="008E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032AA"/>
    <w:multiLevelType w:val="multilevel"/>
    <w:tmpl w:val="E27C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A75B7"/>
    <w:multiLevelType w:val="hybridMultilevel"/>
    <w:tmpl w:val="702A7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C3B0B"/>
    <w:multiLevelType w:val="multilevel"/>
    <w:tmpl w:val="A57617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80684"/>
    <w:multiLevelType w:val="hybridMultilevel"/>
    <w:tmpl w:val="F59C0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FF"/>
    <w:rsid w:val="00100D16"/>
    <w:rsid w:val="00525719"/>
    <w:rsid w:val="00582397"/>
    <w:rsid w:val="005C56B3"/>
    <w:rsid w:val="006B02EE"/>
    <w:rsid w:val="008B5BA1"/>
    <w:rsid w:val="008B5FCD"/>
    <w:rsid w:val="008E0291"/>
    <w:rsid w:val="00A31B92"/>
    <w:rsid w:val="00C9123B"/>
    <w:rsid w:val="00D479FF"/>
    <w:rsid w:val="00D846D9"/>
    <w:rsid w:val="00EB05E9"/>
    <w:rsid w:val="00F564FC"/>
    <w:rsid w:val="00FB403D"/>
    <w:rsid w:val="00FC6BA6"/>
    <w:rsid w:val="00FF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2B5A"/>
  <w15:chartTrackingRefBased/>
  <w15:docId w15:val="{EBDF144B-A508-4FAC-94DD-8D368EB2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0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E02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02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02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9FF"/>
    <w:pPr>
      <w:ind w:left="720"/>
      <w:contextualSpacing/>
    </w:pPr>
  </w:style>
  <w:style w:type="paragraph" w:styleId="HTMLPreformatted">
    <w:name w:val="HTML Preformatted"/>
    <w:basedOn w:val="Normal"/>
    <w:link w:val="HTMLPreformattedChar"/>
    <w:uiPriority w:val="99"/>
    <w:unhideWhenUsed/>
    <w:rsid w:val="008B5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5BA1"/>
    <w:rPr>
      <w:rFonts w:ascii="Courier New" w:eastAsia="Times New Roman" w:hAnsi="Courier New" w:cs="Courier New"/>
      <w:sz w:val="20"/>
      <w:szCs w:val="20"/>
    </w:rPr>
  </w:style>
  <w:style w:type="character" w:customStyle="1" w:styleId="pun">
    <w:name w:val="pun"/>
    <w:basedOn w:val="DefaultParagraphFont"/>
    <w:rsid w:val="008B5BA1"/>
  </w:style>
  <w:style w:type="character" w:customStyle="1" w:styleId="pln">
    <w:name w:val="pln"/>
    <w:basedOn w:val="DefaultParagraphFont"/>
    <w:rsid w:val="008B5BA1"/>
  </w:style>
  <w:style w:type="character" w:customStyle="1" w:styleId="str">
    <w:name w:val="str"/>
    <w:basedOn w:val="DefaultParagraphFont"/>
    <w:rsid w:val="008B5BA1"/>
  </w:style>
  <w:style w:type="character" w:customStyle="1" w:styleId="kwd">
    <w:name w:val="kwd"/>
    <w:basedOn w:val="DefaultParagraphFont"/>
    <w:rsid w:val="008B5BA1"/>
  </w:style>
  <w:style w:type="character" w:customStyle="1" w:styleId="lit">
    <w:name w:val="lit"/>
    <w:basedOn w:val="DefaultParagraphFont"/>
    <w:rsid w:val="008B5BA1"/>
  </w:style>
  <w:style w:type="character" w:customStyle="1" w:styleId="Heading2Char">
    <w:name w:val="Heading 2 Char"/>
    <w:basedOn w:val="DefaultParagraphFont"/>
    <w:link w:val="Heading2"/>
    <w:uiPriority w:val="9"/>
    <w:rsid w:val="008E02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0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0291"/>
  </w:style>
  <w:style w:type="character" w:styleId="Strong">
    <w:name w:val="Strong"/>
    <w:basedOn w:val="DefaultParagraphFont"/>
    <w:uiPriority w:val="22"/>
    <w:qFormat/>
    <w:rsid w:val="008E0291"/>
    <w:rPr>
      <w:b/>
      <w:bCs/>
    </w:rPr>
  </w:style>
  <w:style w:type="character" w:customStyle="1" w:styleId="Heading3Char">
    <w:name w:val="Heading 3 Char"/>
    <w:basedOn w:val="DefaultParagraphFont"/>
    <w:link w:val="Heading3"/>
    <w:uiPriority w:val="9"/>
    <w:semiHidden/>
    <w:rsid w:val="008E02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E029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8E0291"/>
    <w:rPr>
      <w:color w:val="0000FF"/>
      <w:u w:val="single"/>
    </w:rPr>
  </w:style>
  <w:style w:type="character" w:customStyle="1" w:styleId="Heading1Char">
    <w:name w:val="Heading 1 Char"/>
    <w:basedOn w:val="DefaultParagraphFont"/>
    <w:link w:val="Heading1"/>
    <w:uiPriority w:val="9"/>
    <w:rsid w:val="00100D16"/>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C912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1921">
      <w:bodyDiv w:val="1"/>
      <w:marLeft w:val="0"/>
      <w:marRight w:val="0"/>
      <w:marTop w:val="0"/>
      <w:marBottom w:val="0"/>
      <w:divBdr>
        <w:top w:val="none" w:sz="0" w:space="0" w:color="auto"/>
        <w:left w:val="none" w:sz="0" w:space="0" w:color="auto"/>
        <w:bottom w:val="none" w:sz="0" w:space="0" w:color="auto"/>
        <w:right w:val="none" w:sz="0" w:space="0" w:color="auto"/>
      </w:divBdr>
      <w:divsChild>
        <w:div w:id="1472946410">
          <w:marLeft w:val="0"/>
          <w:marRight w:val="0"/>
          <w:marTop w:val="0"/>
          <w:marBottom w:val="0"/>
          <w:divBdr>
            <w:top w:val="none" w:sz="0" w:space="0" w:color="auto"/>
            <w:left w:val="none" w:sz="0" w:space="0" w:color="auto"/>
            <w:bottom w:val="none" w:sz="0" w:space="0" w:color="auto"/>
            <w:right w:val="none" w:sz="0" w:space="0" w:color="auto"/>
          </w:divBdr>
          <w:divsChild>
            <w:div w:id="11394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2978">
      <w:bodyDiv w:val="1"/>
      <w:marLeft w:val="0"/>
      <w:marRight w:val="0"/>
      <w:marTop w:val="0"/>
      <w:marBottom w:val="0"/>
      <w:divBdr>
        <w:top w:val="none" w:sz="0" w:space="0" w:color="auto"/>
        <w:left w:val="none" w:sz="0" w:space="0" w:color="auto"/>
        <w:bottom w:val="none" w:sz="0" w:space="0" w:color="auto"/>
        <w:right w:val="none" w:sz="0" w:space="0" w:color="auto"/>
      </w:divBdr>
    </w:div>
    <w:div w:id="566065451">
      <w:bodyDiv w:val="1"/>
      <w:marLeft w:val="0"/>
      <w:marRight w:val="0"/>
      <w:marTop w:val="0"/>
      <w:marBottom w:val="0"/>
      <w:divBdr>
        <w:top w:val="none" w:sz="0" w:space="0" w:color="auto"/>
        <w:left w:val="none" w:sz="0" w:space="0" w:color="auto"/>
        <w:bottom w:val="none" w:sz="0" w:space="0" w:color="auto"/>
        <w:right w:val="none" w:sz="0" w:space="0" w:color="auto"/>
      </w:divBdr>
    </w:div>
    <w:div w:id="659575877">
      <w:bodyDiv w:val="1"/>
      <w:marLeft w:val="0"/>
      <w:marRight w:val="0"/>
      <w:marTop w:val="0"/>
      <w:marBottom w:val="0"/>
      <w:divBdr>
        <w:top w:val="none" w:sz="0" w:space="0" w:color="auto"/>
        <w:left w:val="none" w:sz="0" w:space="0" w:color="auto"/>
        <w:bottom w:val="none" w:sz="0" w:space="0" w:color="auto"/>
        <w:right w:val="none" w:sz="0" w:space="0" w:color="auto"/>
      </w:divBdr>
    </w:div>
    <w:div w:id="1020544286">
      <w:bodyDiv w:val="1"/>
      <w:marLeft w:val="0"/>
      <w:marRight w:val="0"/>
      <w:marTop w:val="0"/>
      <w:marBottom w:val="0"/>
      <w:divBdr>
        <w:top w:val="none" w:sz="0" w:space="0" w:color="auto"/>
        <w:left w:val="none" w:sz="0" w:space="0" w:color="auto"/>
        <w:bottom w:val="none" w:sz="0" w:space="0" w:color="auto"/>
        <w:right w:val="none" w:sz="0" w:space="0" w:color="auto"/>
      </w:divBdr>
    </w:div>
    <w:div w:id="1039669592">
      <w:bodyDiv w:val="1"/>
      <w:marLeft w:val="0"/>
      <w:marRight w:val="0"/>
      <w:marTop w:val="0"/>
      <w:marBottom w:val="0"/>
      <w:divBdr>
        <w:top w:val="none" w:sz="0" w:space="0" w:color="auto"/>
        <w:left w:val="none" w:sz="0" w:space="0" w:color="auto"/>
        <w:bottom w:val="none" w:sz="0" w:space="0" w:color="auto"/>
        <w:right w:val="none" w:sz="0" w:space="0" w:color="auto"/>
      </w:divBdr>
      <w:divsChild>
        <w:div w:id="660234051">
          <w:marLeft w:val="0"/>
          <w:marRight w:val="0"/>
          <w:marTop w:val="0"/>
          <w:marBottom w:val="0"/>
          <w:divBdr>
            <w:top w:val="none" w:sz="0" w:space="0" w:color="auto"/>
            <w:left w:val="none" w:sz="0" w:space="0" w:color="auto"/>
            <w:bottom w:val="none" w:sz="0" w:space="0" w:color="auto"/>
            <w:right w:val="none" w:sz="0" w:space="0" w:color="auto"/>
          </w:divBdr>
          <w:divsChild>
            <w:div w:id="14874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8892">
      <w:bodyDiv w:val="1"/>
      <w:marLeft w:val="0"/>
      <w:marRight w:val="0"/>
      <w:marTop w:val="0"/>
      <w:marBottom w:val="0"/>
      <w:divBdr>
        <w:top w:val="none" w:sz="0" w:space="0" w:color="auto"/>
        <w:left w:val="none" w:sz="0" w:space="0" w:color="auto"/>
        <w:bottom w:val="none" w:sz="0" w:space="0" w:color="auto"/>
        <w:right w:val="none" w:sz="0" w:space="0" w:color="auto"/>
      </w:divBdr>
    </w:div>
    <w:div w:id="1453785277">
      <w:bodyDiv w:val="1"/>
      <w:marLeft w:val="0"/>
      <w:marRight w:val="0"/>
      <w:marTop w:val="0"/>
      <w:marBottom w:val="0"/>
      <w:divBdr>
        <w:top w:val="none" w:sz="0" w:space="0" w:color="auto"/>
        <w:left w:val="none" w:sz="0" w:space="0" w:color="auto"/>
        <w:bottom w:val="none" w:sz="0" w:space="0" w:color="auto"/>
        <w:right w:val="none" w:sz="0" w:space="0" w:color="auto"/>
      </w:divBdr>
    </w:div>
    <w:div w:id="2059042164">
      <w:bodyDiv w:val="1"/>
      <w:marLeft w:val="0"/>
      <w:marRight w:val="0"/>
      <w:marTop w:val="0"/>
      <w:marBottom w:val="0"/>
      <w:divBdr>
        <w:top w:val="none" w:sz="0" w:space="0" w:color="auto"/>
        <w:left w:val="none" w:sz="0" w:space="0" w:color="auto"/>
        <w:bottom w:val="none" w:sz="0" w:space="0" w:color="auto"/>
        <w:right w:val="none" w:sz="0" w:space="0" w:color="auto"/>
      </w:divBdr>
      <w:divsChild>
        <w:div w:id="744498660">
          <w:marLeft w:val="0"/>
          <w:marRight w:val="0"/>
          <w:marTop w:val="0"/>
          <w:marBottom w:val="0"/>
          <w:divBdr>
            <w:top w:val="none" w:sz="0" w:space="0" w:color="auto"/>
            <w:left w:val="none" w:sz="0" w:space="0" w:color="auto"/>
            <w:bottom w:val="none" w:sz="0" w:space="0" w:color="auto"/>
            <w:right w:val="none" w:sz="0" w:space="0" w:color="auto"/>
          </w:divBdr>
          <w:divsChild>
            <w:div w:id="1609461432">
              <w:marLeft w:val="0"/>
              <w:marRight w:val="0"/>
              <w:marTop w:val="0"/>
              <w:marBottom w:val="0"/>
              <w:divBdr>
                <w:top w:val="none" w:sz="0" w:space="0" w:color="auto"/>
                <w:left w:val="none" w:sz="0" w:space="0" w:color="auto"/>
                <w:bottom w:val="none" w:sz="0" w:space="0" w:color="auto"/>
                <w:right w:val="none" w:sz="0" w:space="0" w:color="auto"/>
              </w:divBdr>
            </w:div>
          </w:divsChild>
        </w:div>
        <w:div w:id="1145049137">
          <w:marLeft w:val="0"/>
          <w:marRight w:val="0"/>
          <w:marTop w:val="0"/>
          <w:marBottom w:val="0"/>
          <w:divBdr>
            <w:top w:val="none" w:sz="0" w:space="0" w:color="auto"/>
            <w:left w:val="none" w:sz="0" w:space="0" w:color="auto"/>
            <w:bottom w:val="none" w:sz="0" w:space="0" w:color="auto"/>
            <w:right w:val="none" w:sz="0" w:space="0" w:color="auto"/>
          </w:divBdr>
          <w:divsChild>
            <w:div w:id="58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microsoftonline.com/common/oauth2/authorize?response_type=code&amp;client_id=a306baf0-5ad8-4f6f-babf-6a286b0142ba&amp;redirect_uri=https://datafactory.azure.com/oauthredirect" TargetMode="External"/><Relationship Id="rId13" Type="http://schemas.openxmlformats.org/officeDocument/2006/relationships/hyperlink" Target="https://azure.microsoft.com/en-us/documentation/articles/data-factory-scheduling-and-execu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zure.microsoft.com/en-us/documentation/articles/data-factory-create-datase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zure.microsoft.com/en-us/documentation/articles/data-factory-create-datasets/" TargetMode="External"/><Relationship Id="rId5" Type="http://schemas.openxmlformats.org/officeDocument/2006/relationships/styles" Target="styles.xml"/><Relationship Id="rId15" Type="http://schemas.openxmlformats.org/officeDocument/2006/relationships/hyperlink" Target="https://azure.microsoft.com/en-us/documentation/articles/data-factory-azure-blob-connector/" TargetMode="External"/><Relationship Id="rId10" Type="http://schemas.openxmlformats.org/officeDocument/2006/relationships/hyperlink" Target="https://azure.microsoft.com/en-us/documentation/articles/data-factory-azure-blob-connector/" TargetMode="External"/><Relationship Id="rId4" Type="http://schemas.openxmlformats.org/officeDocument/2006/relationships/numbering" Target="numbering.xml"/><Relationship Id="rId9" Type="http://schemas.openxmlformats.org/officeDocument/2006/relationships/hyperlink" Target="https://azure.microsoft.com/en-us/documentation/articles/data-factory-create-datasets/" TargetMode="External"/><Relationship Id="rId14" Type="http://schemas.openxmlformats.org/officeDocument/2006/relationships/hyperlink" Target="https://azure.microsoft.com/en-us/documentation/articles/data-factory-create-pip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EAB2FB3C01D9468BBECD44C3D6048D" ma:contentTypeVersion="3" ma:contentTypeDescription="Create a new document." ma:contentTypeScope="" ma:versionID="d2356f1da81cc1c010155522ff05d258">
  <xsd:schema xmlns:xsd="http://www.w3.org/2001/XMLSchema" xmlns:xs="http://www.w3.org/2001/XMLSchema" xmlns:p="http://schemas.microsoft.com/office/2006/metadata/properties" xmlns:ns2="d3c230c1-80c0-4498-9da3-cfc1ee79f19d" targetNamespace="http://schemas.microsoft.com/office/2006/metadata/properties" ma:root="true" ma:fieldsID="d113421bb664dc48980b35b56bd9cf22" ns2:_="">
    <xsd:import namespace="d3c230c1-80c0-4498-9da3-cfc1ee79f19d"/>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c230c1-80c0-4498-9da3-cfc1ee79f1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B965B9-EECD-499B-9490-7D6A92AB32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c230c1-80c0-4498-9da3-cfc1ee79f1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EC5586-D544-4AC6-9258-06D0745D74C9}">
  <ds:schemaRefs>
    <ds:schemaRef ds:uri="http://schemas.microsoft.com/sharepoint/v3/contenttype/forms"/>
  </ds:schemaRefs>
</ds:datastoreItem>
</file>

<file path=customXml/itemProps3.xml><?xml version="1.0" encoding="utf-8"?>
<ds:datastoreItem xmlns:ds="http://schemas.openxmlformats.org/officeDocument/2006/customXml" ds:itemID="{261C37BB-18EA-4813-A492-D6DE785353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2655</Words>
  <Characters>15137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Malhotra</dc:creator>
  <cp:keywords/>
  <dc:description/>
  <cp:lastModifiedBy>Elizabeth Oldag</cp:lastModifiedBy>
  <cp:revision>3</cp:revision>
  <dcterms:created xsi:type="dcterms:W3CDTF">2015-09-03T16:16:00Z</dcterms:created>
  <dcterms:modified xsi:type="dcterms:W3CDTF">2015-09-03T16:18:00Z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0x0101003CEAB2FB3C01D9468BBECD44C3D6048D</vt:lpwstr>
  </property>
</Properties>
</file>