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349BFD87"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5F59FE54"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1A7ED800"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F3138AB"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57A23A"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AMQP_FRAME_RECEIVED_CALLBACK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32F78E6C"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E1F88BE"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66551034"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5910BA" w:rsidRPr="00995E96">
        <w:rPr>
          <w:b/>
          <w:highlight w:val="green"/>
        </w:rPr>
        <w:t>SRS_CONNECTION_01_107: [</w:t>
      </w:r>
      <w:r w:rsidR="005910BA" w:rsidRPr="00995E96">
        <w:rPr>
          <w:highlight w:val="green"/>
        </w:rPr>
        <w:t>connection_create shall create an amqp_frame_codec instance by calling amqp_frame_codec_create.</w:t>
      </w:r>
      <w:r w:rsidR="005910BA" w:rsidRPr="00995E96">
        <w:rPr>
          <w:b/>
          <w:highlight w:val="green"/>
        </w:rPr>
        <w:t>] SRS_CONNECTION_01_108: [</w:t>
      </w:r>
      <w:r w:rsidR="005910BA" w:rsidRPr="00995E96">
        <w:rPr>
          <w:highlight w:val="green"/>
        </w:rPr>
        <w:t>If amqp_frame_codec_create fails, connection_create shall return a non-zero value.</w:t>
      </w:r>
      <w:r w:rsidR="005910BA" w:rsidRPr="00995E96">
        <w:rPr>
          <w:b/>
          <w:highlight w:val="green"/>
        </w:rPr>
        <w:t xml:space="preserve">] </w:t>
      </w:r>
      <w:r w:rsidR="008B57B0" w:rsidRPr="00995E96">
        <w:rPr>
          <w:b/>
          <w:highlight w:val="green"/>
        </w:rPr>
        <w:t>SRS</w:t>
      </w:r>
      <w:r w:rsidR="008B57B0" w:rsidRPr="00B40844">
        <w:rPr>
          <w:b/>
          <w:highlight w:val="green"/>
        </w:rPr>
        <w:t>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D52903">
        <w:rPr>
          <w:b/>
          <w:highlight w:val="green"/>
        </w:rPr>
        <w:t>SRS_CONNECTION_01_072: [</w:t>
      </w:r>
      <w:r w:rsidR="00EA282A" w:rsidRPr="00D52903">
        <w:rPr>
          <w:highlight w:val="green"/>
        </w:rPr>
        <w:t>When connection_create succeeds, the state of the connection shall be CONNECTION_STATE_START.</w:t>
      </w:r>
      <w:r w:rsidR="00EA282A" w:rsidRPr="00D52903">
        <w:rPr>
          <w:b/>
          <w:highlight w:val="green"/>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lastRenderedPageBreak/>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DF0F3F">
        <w:rPr>
          <w:b/>
          <w:highlight w:val="green"/>
        </w:rPr>
        <w:t>SRS_CONNECTION_01_078: [</w:t>
      </w:r>
      <w:r w:rsidRPr="00DF0F3F">
        <w:rPr>
          <w:highlight w:val="green"/>
        </w:rPr>
        <w:t xml:space="preserve">If handle is NULL, connection_dowork shall </w:t>
      </w:r>
      <w:r w:rsidR="00074997">
        <w:rPr>
          <w:highlight w:val="green"/>
        </w:rPr>
        <w:t>do nothing</w:t>
      </w:r>
      <w:r w:rsidRPr="00DF0F3F">
        <w:rPr>
          <w:highlight w:val="green"/>
        </w:rPr>
        <w:t>.</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bookmarkStart w:id="1" w:name="_GoBack"/>
      <w:bookmarkEnd w:id="1"/>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88BCB35" w14:textId="77777777" w:rsidR="003B6FC9" w:rsidRDefault="003B6FC9" w:rsidP="008A7EA3">
      <w:pPr>
        <w:spacing w:after="0" w:line="240" w:lineRule="auto"/>
      </w:pPr>
      <w:r>
        <w:separator/>
      </w:r>
    </w:p>
  </w:endnote>
  <w:endnote w:type="continuationSeparator" w:id="0">
    <w:p w14:paraId="76255A9D" w14:textId="77777777" w:rsidR="003B6FC9" w:rsidRDefault="003B6FC9"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22FF346" w14:textId="77777777" w:rsidR="003B6FC9" w:rsidRDefault="003B6FC9" w:rsidP="008A7EA3">
      <w:pPr>
        <w:spacing w:after="0" w:line="240" w:lineRule="auto"/>
      </w:pPr>
      <w:r>
        <w:separator/>
      </w:r>
    </w:p>
  </w:footnote>
  <w:footnote w:type="continuationSeparator" w:id="0">
    <w:p w14:paraId="2734AFF6" w14:textId="77777777" w:rsidR="003B6FC9" w:rsidRDefault="003B6FC9"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10BA"/>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52903"/>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F1DD1F-A88D-4C01-8BFA-D847540039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732</TotalTime>
  <Pages>9</Pages>
  <Words>3535</Words>
  <Characters>20152</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23640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368</cp:revision>
  <dcterms:created xsi:type="dcterms:W3CDTF">2014-09-11T20:00:00Z</dcterms:created>
  <dcterms:modified xsi:type="dcterms:W3CDTF">2015-06-25T05:35:00Z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109</vt:i4>
  </property>
  <property fmtid="{D5CDD505-2E9C-101B-9397-08002B2CF9AE}" pid="4" name="specName">
    <vt:lpwstr>SRS_CONNECTION_</vt:lpwstr>
  </property>
</Properties>
</file>