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60DC25C6"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194D0587" w14:textId="1864E84D" w:rsidR="00214C76" w:rsidRPr="00214C76" w:rsidRDefault="00F674D0"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6446F12D" w14:textId="79D3A24F"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If host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8B57B0" w:rsidRPr="00E912FE">
        <w:rPr>
          <w:b/>
          <w:highlight w:val="green"/>
        </w:rPr>
        <w:t>SRS_CONNECTION_01_067: [</w:t>
      </w:r>
      <w:r w:rsidR="008B57B0" w:rsidRPr="00E912FE">
        <w:rPr>
          <w:highlight w:val="green"/>
        </w:rPr>
        <w:t>connection_create shall call io_create to create its TCP IO interface.</w:t>
      </w:r>
      <w:r w:rsidR="008B57B0" w:rsidRPr="00E912FE">
        <w:rPr>
          <w:b/>
          <w:highlight w:val="green"/>
        </w:rPr>
        <w:t>]</w:t>
      </w:r>
      <w:r w:rsidR="008B57B0" w:rsidRPr="00FF02C8">
        <w:rPr>
          <w:b/>
        </w:rPr>
        <w:t xml:space="preserve"> </w:t>
      </w:r>
      <w:r w:rsidR="008B57B0" w:rsidRPr="00E912FE">
        <w:rPr>
          <w:b/>
          <w:highlight w:val="green"/>
        </w:rPr>
        <w:t>SRS_CONNECTION_01_068: [</w:t>
      </w:r>
      <w:r w:rsidR="008B57B0" w:rsidRPr="00E912FE">
        <w:rPr>
          <w:highlight w:val="green"/>
        </w:rPr>
        <w:t>connection_create shall pass to io_create the interface obtained by a call to socketio_get_interface_description.</w:t>
      </w:r>
      <w:r w:rsidR="008B57B0" w:rsidRPr="00E912FE">
        <w:rPr>
          <w:b/>
          <w:highlight w:val="green"/>
        </w:rPr>
        <w:t>]</w:t>
      </w:r>
      <w:r w:rsidR="008B57B0" w:rsidRPr="00FF02C8">
        <w:rPr>
          <w:b/>
        </w:rPr>
        <w:t xml:space="preserve"> </w:t>
      </w:r>
      <w:commentRangeStart w:id="0"/>
      <w:r w:rsidR="008B57B0" w:rsidRPr="00E912FE">
        <w:rPr>
          <w:b/>
          <w:highlight w:val="yellow"/>
        </w:rPr>
        <w:t>SRS_CONNECTION_01_069: [</w:t>
      </w:r>
      <w:r w:rsidR="008B57B0" w:rsidRPr="00E912FE">
        <w:rPr>
          <w:highlight w:val="yellow"/>
        </w:rPr>
        <w:t>The socket_io parameters shall be filled in with the host and port information passed to connection_create.</w:t>
      </w:r>
      <w:r w:rsidR="008B57B0" w:rsidRPr="00E912FE">
        <w:rPr>
          <w:b/>
          <w:highlight w:val="yellow"/>
        </w:rPr>
        <w:t>]</w:t>
      </w:r>
      <w:commentRangeEnd w:id="0"/>
      <w:r w:rsidR="009E3D71" w:rsidRPr="00E912FE">
        <w:rPr>
          <w:rStyle w:val="CommentReference"/>
          <w:highlight w:val="yellow"/>
        </w:rPr>
        <w:commentReference w:id="0"/>
      </w:r>
      <w:r w:rsidR="008B57B0" w:rsidRPr="00FF02C8">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8B57B0" w:rsidRPr="00420835">
        <w:rPr>
          <w:b/>
          <w:highlight w:val="green"/>
        </w:rPr>
        <w:t>SRS_CONNECTION_01_070: [</w:t>
      </w:r>
      <w:r w:rsidR="008B57B0" w:rsidRPr="00420835">
        <w:rPr>
          <w:highlight w:val="green"/>
        </w:rPr>
        <w:t xml:space="preserve">If io_create fails then connection_create shall return </w:t>
      </w:r>
      <w:r w:rsidR="00A205CC" w:rsidRPr="00420835">
        <w:rPr>
          <w:highlight w:val="green"/>
        </w:rPr>
        <w:t>NULL</w:t>
      </w:r>
      <w:r w:rsidR="008B57B0" w:rsidRPr="00420835">
        <w:rPr>
          <w:highlight w:val="green"/>
        </w:rPr>
        <w:t>.</w:t>
      </w:r>
      <w:r w:rsidR="008B57B0" w:rsidRPr="00420835">
        <w:rPr>
          <w:b/>
          <w:highlight w:val="green"/>
        </w:rPr>
        <w:t>]</w:t>
      </w:r>
      <w:r w:rsidR="008B57B0"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r w:rsidR="00DB7A43" w:rsidRPr="000C5CBC">
        <w:rPr>
          <w:b/>
          <w:highlight w:val="green"/>
        </w:rPr>
        <w:t>SRS_CONNECTION_01_124: [</w:t>
      </w:r>
      <w:r w:rsidR="00DB7A43" w:rsidRPr="000C5CBC">
        <w:rPr>
          <w:highlight w:val="green"/>
        </w:rPr>
        <w:t>If getting the io interface information (by calling socketio_get_interface_description) fails,</w:t>
      </w:r>
      <w:r w:rsidR="00DB7A43" w:rsidRPr="000C5CBC">
        <w:rPr>
          <w:b/>
          <w:highlight w:val="green"/>
        </w:rPr>
        <w:t xml:space="preserve"> </w:t>
      </w:r>
      <w:r w:rsidR="00DB7A43" w:rsidRPr="000C5CBC">
        <w:rPr>
          <w:highlight w:val="green"/>
        </w:rPr>
        <w:t>connection_create shall return NULL.</w:t>
      </w:r>
      <w:r w:rsidR="00DB7A43" w:rsidRPr="000C5CBC">
        <w:rPr>
          <w:b/>
          <w:highlight w:val="green"/>
        </w:rPr>
        <w:t>]</w:t>
      </w:r>
      <w:r w:rsidR="00DB7A43">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EBE10AF"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FF434D">
        <w:rPr>
          <w:b/>
          <w:highlight w:val="green"/>
        </w:rPr>
        <w:t>SRS_CONNECTION_01_151: [</w:t>
      </w:r>
      <w:r w:rsidR="0040535E" w:rsidRPr="00FF434D">
        <w:rPr>
          <w:highlight w:val="green"/>
        </w:rPr>
        <w:t>When max_frame_size is set, it shall be passed down to the frame_codec by a call to frame_codec_set_max_frame_size.</w:t>
      </w:r>
      <w:r w:rsidR="0040535E" w:rsidRPr="00FF434D">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7777777"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 it shall fail and return a non-zero value.</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0E4150AE" w:rsidR="00EB5118" w:rsidRPr="009B0E58" w:rsidRDefault="006F06D5" w:rsidP="00EB5118">
      <w:r w:rsidRPr="00913355">
        <w:rPr>
          <w:b/>
          <w:highlight w:val="green"/>
        </w:rPr>
        <w:lastRenderedPageBreak/>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Pr>
          <w:b/>
        </w:rPr>
        <w:t>SRS_CONNECTION_01_156: [</w:t>
      </w:r>
      <w:r w:rsidR="004A40D2" w:rsidRPr="004A40D2">
        <w:t>If connection_set_channel_max is called after the initial Open frame, it shall fail and return a non-zero value.</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t>connection_</w:t>
      </w:r>
      <w:r>
        <w:t>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2D99F15"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 it shall fail and return a non-zero value.</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w:t>
      </w:r>
      <w:r>
        <w:t>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066937F" w:rsidR="009C0A0B" w:rsidRPr="00FF02C8" w:rsidRDefault="00D80633" w:rsidP="00D80633">
      <w:pPr>
        <w:spacing w:line="240" w:lineRule="auto"/>
        <w:rPr>
          <w:b/>
        </w:rPr>
      </w:pPr>
      <w:r w:rsidRPr="00FF02C8">
        <w:rPr>
          <w:b/>
        </w:rPr>
        <w:t>SRS_CONNECTION_01_076: [</w:t>
      </w:r>
      <w:r w:rsidRPr="00FF02C8">
        <w:t>connection_dowork shall schedule the underlying IO interface to do its work by calling io_dowork.</w:t>
      </w:r>
      <w:r w:rsidRPr="00FF02C8">
        <w:rPr>
          <w:b/>
        </w:rPr>
        <w:t>] SRS_CONNECTION_01_078: [</w:t>
      </w:r>
      <w:r w:rsidRPr="00FF02C8">
        <w:t xml:space="preserve">If handle is NULL, connection_dowork shall </w:t>
      </w:r>
      <w:r w:rsidR="00074997" w:rsidRPr="00FF02C8">
        <w:t xml:space="preserve">do </w:t>
      </w:r>
      <w:r w:rsidR="00074997" w:rsidRPr="00FF02C8">
        <w:lastRenderedPageBreak/>
        <w:t>nothing</w:t>
      </w:r>
      <w:r w:rsidRPr="00FF02C8">
        <w:t>.</w:t>
      </w:r>
      <w:r w:rsidRPr="00FF02C8">
        <w:rPr>
          <w:b/>
        </w:rPr>
        <w:t>]</w:t>
      </w:r>
      <w:r w:rsidR="0081012E" w:rsidRPr="00FF02C8">
        <w:rPr>
          <w:b/>
        </w:rPr>
        <w:t xml:space="preserve"> SRS_CONNECTION_01_084: [</w:t>
      </w:r>
      <w:r w:rsidR="0081012E" w:rsidRPr="00FF02C8">
        <w:t>The connection state machine implementing the protocol requirements shall be run as part of connection_dowork.</w:t>
      </w:r>
      <w:r w:rsidR="0081012E" w:rsidRPr="00FF02C8">
        <w:rPr>
          <w:b/>
        </w:rPr>
        <w:t>]</w:t>
      </w:r>
    </w:p>
    <w:p w14:paraId="203249A1" w14:textId="77777777" w:rsidR="00B06CDB" w:rsidRDefault="00F65F6C" w:rsidP="00D80633">
      <w:pPr>
        <w:spacing w:line="240" w:lineRule="auto"/>
        <w:rPr>
          <w:b/>
        </w:rPr>
      </w:pPr>
      <w:r w:rsidRPr="00FF02C8">
        <w:rPr>
          <w:b/>
        </w:rPr>
        <w:t>SRS_CONNECTION_01_104: [</w:t>
      </w:r>
      <w:r w:rsidRPr="00FF02C8">
        <w:t>Sending the protocol header shall be done by using io_send.</w:t>
      </w:r>
      <w:r w:rsidRPr="00FF02C8">
        <w:rPr>
          <w:b/>
        </w:rPr>
        <w:t>] SRS_CONNECTION_01_105: [</w:t>
      </w:r>
      <w:r w:rsidRPr="00FF02C8">
        <w:t>When io_send fails, connection_dowork shall return a non-zero value.</w:t>
      </w:r>
      <w:r w:rsidRPr="00FF02C8">
        <w:rPr>
          <w:b/>
        </w:rPr>
        <w:t>]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lastRenderedPageBreak/>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546CEAAA"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Pr>
          <w:b/>
        </w:rPr>
        <w:t>SRS_CONNECTION_01_129: [</w:t>
      </w:r>
      <w:r w:rsidRPr="003A1016">
        <w:t>connection_</w:t>
      </w:r>
      <w:r>
        <w:t>destroy</w:t>
      </w:r>
      <w:r w:rsidRPr="003A1016">
        <w:t xml:space="preserve">_endpoint </w:t>
      </w:r>
      <w:r>
        <w:t xml:space="preserve">shall free all resources associated with an endpoint created by </w:t>
      </w:r>
      <w:r w:rsidRPr="003A1016">
        <w:t>connection_create_endpoint</w:t>
      </w:r>
      <w:r>
        <w:t>.</w:t>
      </w:r>
      <w:r>
        <w:rPr>
          <w:b/>
        </w:rPr>
        <w:t>] SRS_CONNECTION_01_130: [</w:t>
      </w:r>
      <w:r>
        <w:t>The outgoing channel associated with the endpoint shall be released</w:t>
      </w:r>
      <w:r w:rsidR="004A3C69">
        <w:t xml:space="preserve"> by removing the endpoint from the endpoint list</w:t>
      </w:r>
      <w:r>
        <w:t>.</w:t>
      </w:r>
      <w:r>
        <w:rPr>
          <w:b/>
        </w:rPr>
        <w:t>] SRS_CONNECTION_01_131: [</w:t>
      </w:r>
      <w:r>
        <w:t>Any incoming channel number associated with the endpoint shall be released.</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bookmarkStart w:id="1" w:name="_GoBack"/>
      <w:bookmarkEnd w:id="1"/>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SRS_CONNECTION_01_086: [</w:t>
      </w:r>
      <w:r w:rsidRPr="009854DA">
        <w:rPr>
          <w:rFonts w:ascii="NimbusSanL-Regu" w:hAnsi="NimbusSanL-Regu" w:cs="NimbusSanL-Regu"/>
          <w:color w:val="000000"/>
          <w:sz w:val="20"/>
          <w:szCs w:val="20"/>
        </w:rPr>
        <w:t>Prior to sending any frames on a connection, each peer MUST start by sending a protocol header that indicates the protocol version used on the connection.</w:t>
      </w:r>
      <w:r w:rsidRPr="009854DA">
        <w:rPr>
          <w:rFonts w:ascii="NimbusSanL-Regu" w:hAnsi="NimbusSanL-Regu" w:cs="NimbusSanL-Regu"/>
          <w:b/>
          <w:color w:val="000000"/>
          <w:sz w:val="20"/>
          <w:szCs w:val="20"/>
        </w:rPr>
        <w:t xml:space="preserve">] </w:t>
      </w:r>
      <w:r w:rsidR="00A0050D" w:rsidRPr="009854DA">
        <w:rPr>
          <w:rFonts w:ascii="NimbusSanL-Regu" w:hAnsi="NimbusSanL-Regu" w:cs="NimbusSanL-Regu"/>
          <w:b/>
          <w:color w:val="000000"/>
          <w:sz w:val="20"/>
          <w:szCs w:val="20"/>
        </w:rPr>
        <w:t>SRS_CONNECTION_01_087: [</w:t>
      </w:r>
      <w:r w:rsidR="00A0050D" w:rsidRPr="009854DA">
        <w:rPr>
          <w:rFonts w:ascii="NimbusSanL-Regu" w:hAnsi="NimbusSanL-Regu" w:cs="NimbusSanL-Regu"/>
          <w:color w:val="000000"/>
          <w:sz w:val="20"/>
          <w:szCs w:val="20"/>
        </w:rPr>
        <w:t>The protocol header consists of the upper case ASCII letters “AMQP” followed by a protocol id of zero, followed by three unsigned bytes representing the major, minor, and revision of the protocol version (currently 1 (MAJOR), 0 (MINOR), 0 (REVISION)).</w:t>
      </w:r>
      <w:r w:rsidR="00A0050D" w:rsidRPr="009854DA">
        <w:rPr>
          <w:rFonts w:ascii="NimbusSanL-Regu" w:hAnsi="NimbusSanL-Regu" w:cs="NimbusSanL-Regu"/>
          <w:b/>
          <w:color w:val="000000"/>
          <w:sz w:val="20"/>
          <w:szCs w:val="20"/>
        </w:rPr>
        <w:t xml:space="preserve"> </w:t>
      </w:r>
      <w:r w:rsidR="00F97EA6" w:rsidRPr="009854DA">
        <w:rPr>
          <w:rFonts w:ascii="NimbusSanL-Regu" w:hAnsi="NimbusSanL-Regu" w:cs="NimbusSanL-Regu"/>
          <w:color w:val="000000"/>
          <w:sz w:val="20"/>
          <w:szCs w:val="20"/>
        </w:rPr>
        <w:t>In total this is an 8-octet sequence</w:t>
      </w:r>
      <w:r w:rsidR="00A0050D" w:rsidRPr="009854DA">
        <w:rPr>
          <w:rFonts w:ascii="NimbusSanL-Regu" w:hAnsi="NimbusSanL-Regu" w:cs="NimbusSanL-Regu"/>
          <w:b/>
          <w:color w:val="000000"/>
          <w:sz w:val="20"/>
          <w:szCs w:val="20"/>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SRS_CONNECTION_01_088: [</w:t>
      </w:r>
      <w:r w:rsidRPr="009854DA">
        <w:rPr>
          <w:rFonts w:ascii="NimbusSanL-Regu" w:hAnsi="NimbusSanL-Regu" w:cs="NimbusSanL-Regu"/>
          <w:color w:val="000000"/>
          <w:sz w:val="20"/>
          <w:szCs w:val="20"/>
        </w:rPr>
        <w:t>Any data appearing beyond the protocol header MUST match the version indicated by the protocol header.</w:t>
      </w:r>
      <w:r w:rsidRPr="009854DA">
        <w:rPr>
          <w:rFonts w:ascii="NimbusSanL-Regu" w:hAnsi="NimbusSanL-Regu" w:cs="NimbusSanL-Regu"/>
          <w:b/>
          <w:color w:val="000000"/>
          <w:sz w:val="20"/>
          <w:szCs w:val="20"/>
        </w:rPr>
        <w:t>]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both endpoints MAY simultaneously choose to close the connection for independent </w:t>
      </w:r>
      <w:r>
        <w:rPr>
          <w:rFonts w:ascii="NimbusSanL-Regu" w:hAnsi="NimbusSanL-Regu" w:cs="NimbusSanL-Regu"/>
          <w:color w:val="000000"/>
          <w:sz w:val="20"/>
          <w:szCs w:val="20"/>
        </w:rPr>
        <w:lastRenderedPageBreak/>
        <w:t>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lastRenderedPageBreak/>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4516E7D" w14:textId="77777777" w:rsidR="00DA49C1" w:rsidRDefault="00DA49C1" w:rsidP="008A7EA3">
      <w:pPr>
        <w:spacing w:after="0" w:line="240" w:lineRule="auto"/>
      </w:pPr>
      <w:r>
        <w:separator/>
      </w:r>
    </w:p>
  </w:endnote>
  <w:endnote w:type="continuationSeparator" w:id="0">
    <w:p w14:paraId="1B96339F" w14:textId="77777777" w:rsidR="00DA49C1" w:rsidRDefault="00DA49C1"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78D36E6" w14:textId="77777777" w:rsidR="00DA49C1" w:rsidRDefault="00DA49C1" w:rsidP="008A7EA3">
      <w:pPr>
        <w:spacing w:after="0" w:line="240" w:lineRule="auto"/>
      </w:pPr>
      <w:r>
        <w:separator/>
      </w:r>
    </w:p>
  </w:footnote>
  <w:footnote w:type="continuationSeparator" w:id="0">
    <w:p w14:paraId="2749C74F" w14:textId="77777777" w:rsidR="00DA49C1" w:rsidRDefault="00DA49C1"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16641"/>
    <w:rsid w:val="0002088F"/>
    <w:rsid w:val="00022D36"/>
    <w:rsid w:val="00023114"/>
    <w:rsid w:val="000237AA"/>
    <w:rsid w:val="000238C0"/>
    <w:rsid w:val="00024ED7"/>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56F4"/>
    <w:rsid w:val="00096D87"/>
    <w:rsid w:val="000A18C0"/>
    <w:rsid w:val="000A29A4"/>
    <w:rsid w:val="000A52DC"/>
    <w:rsid w:val="000A59EF"/>
    <w:rsid w:val="000A70CC"/>
    <w:rsid w:val="000A76CA"/>
    <w:rsid w:val="000B2BBA"/>
    <w:rsid w:val="000B2BFB"/>
    <w:rsid w:val="000B56B8"/>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EE5"/>
    <w:rsid w:val="004D6854"/>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D2B7B"/>
    <w:rsid w:val="006D5B70"/>
    <w:rsid w:val="006D7483"/>
    <w:rsid w:val="006E0722"/>
    <w:rsid w:val="006E0E26"/>
    <w:rsid w:val="006E2118"/>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6D45"/>
    <w:rsid w:val="0076759F"/>
    <w:rsid w:val="0076761A"/>
    <w:rsid w:val="0077032B"/>
    <w:rsid w:val="0077191E"/>
    <w:rsid w:val="00771E53"/>
    <w:rsid w:val="00772379"/>
    <w:rsid w:val="00772709"/>
    <w:rsid w:val="0077398B"/>
    <w:rsid w:val="00773DFF"/>
    <w:rsid w:val="00775F82"/>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7C27"/>
    <w:rsid w:val="008425DD"/>
    <w:rsid w:val="00843FD8"/>
    <w:rsid w:val="00847A42"/>
    <w:rsid w:val="00850267"/>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CFC"/>
    <w:rsid w:val="0091088F"/>
    <w:rsid w:val="00911C9A"/>
    <w:rsid w:val="00913057"/>
    <w:rsid w:val="00913355"/>
    <w:rsid w:val="009140DE"/>
    <w:rsid w:val="00914E55"/>
    <w:rsid w:val="00920153"/>
    <w:rsid w:val="0092032D"/>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F67"/>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6589"/>
    <w:rsid w:val="00DB673E"/>
    <w:rsid w:val="00DB7A43"/>
    <w:rsid w:val="00DC015A"/>
    <w:rsid w:val="00DC024E"/>
    <w:rsid w:val="00DC0884"/>
    <w:rsid w:val="00DC09C0"/>
    <w:rsid w:val="00DC0DA8"/>
    <w:rsid w:val="00DC0F93"/>
    <w:rsid w:val="00DC3693"/>
    <w:rsid w:val="00DC3D9C"/>
    <w:rsid w:val="00DC41C5"/>
    <w:rsid w:val="00DC46A1"/>
    <w:rsid w:val="00DC73B4"/>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073F5"/>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11AAFCE-B841-4BB2-93B3-8421C38BA1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4006</TotalTime>
  <Pages>13</Pages>
  <Words>5847</Words>
  <Characters>33333</Characters>
  <Application>Microsoft Office Word</Application>
  <DocSecurity>0</DocSecurity>
  <Lines>277</Lines>
  <Paragraphs>78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39102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609</cp:revision>
  <dcterms:created xsi:type="dcterms:W3CDTF">2014-09-11T20:00:00Z</dcterms:created>
  <dcterms:modified xsi:type="dcterms:W3CDTF">2015-09-28T07:57:00Z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200</vt:i4>
  </property>
  <property fmtid="{D5CDD505-2E9C-101B-9397-08002B2CF9AE}" pid="4" name="specName">
    <vt:lpwstr>SRS_CONNECTION_</vt:lpwstr>
  </property>
</Properties>
</file>