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03378543" w:rsidR="00C25BBA" w:rsidRPr="0084240C"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 xml:space="preserve">The error </w:t>
      </w:r>
      <w:r w:rsidR="00E919E6" w:rsidRPr="00E919E6">
        <w:rPr>
          <w:rFonts w:ascii="NimbusSanL-Bold" w:hAnsi="NimbusSanL-Bold" w:cs="NimbusSanL-Bold"/>
          <w:bCs/>
          <w:sz w:val="20"/>
          <w:szCs w:val="20"/>
          <w:highlight w:val="green"/>
        </w:rPr>
        <w:lastRenderedPageBreak/>
        <w:t>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p>
    <w:p w14:paraId="0396B4E0" w14:textId="47A5BA75" w:rsidR="00086867" w:rsidRDefault="00086867" w:rsidP="00C25BBA">
      <w:pPr>
        <w:pStyle w:val="Heading3"/>
      </w:pPr>
      <w:r>
        <w:t>Open frame reception</w:t>
      </w:r>
    </w:p>
    <w:p w14:paraId="18060A38" w14:textId="03892095" w:rsidR="00086867" w:rsidRPr="00C35C1F"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 xml:space="preserve">SRS_CONNECTION_01_220: [The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sidR="00E61162">
        <w:rPr>
          <w:rStyle w:val="CommentReference"/>
        </w:rPr>
        <w:commentReference w:id="0"/>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xml:space="preserve">] </w:t>
      </w:r>
      <w:r w:rsidRPr="005A49B4">
        <w:rPr>
          <w:b/>
          <w:highlight w:val="yellow"/>
        </w:rPr>
        <w:lastRenderedPageBreak/>
        <w:t>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bookmarkStart w:id="1" w:name="_GoBack"/>
      <w:bookmarkEnd w:id="1"/>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lastRenderedPageBreak/>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8A2937">
        <w:rPr>
          <w:rFonts w:ascii="CMTT9" w:hAnsi="CMTT9" w:cs="CMTT9"/>
          <w:b/>
          <w:color w:val="000000"/>
          <w:sz w:val="18"/>
          <w:szCs w:val="18"/>
          <w:highlight w:val="yellow"/>
        </w:rPr>
        <w:t>SRS_CONNECTION_01_224: [</w:t>
      </w:r>
      <w:r w:rsidRPr="008A2937">
        <w:rPr>
          <w:rFonts w:ascii="CMTT9" w:hAnsi="CMTT9" w:cs="CMTT9"/>
          <w:color w:val="000000"/>
          <w:sz w:val="18"/>
          <w:szCs w:val="18"/>
          <w:highlight w:val="yellow"/>
        </w:rPr>
        <w:t>START HDR HDR</w:t>
      </w:r>
      <w:r w:rsidRPr="008A2937">
        <w:rPr>
          <w:rFonts w:ascii="CMTT9" w:hAnsi="CMTT9" w:cs="CMTT9"/>
          <w:b/>
          <w:color w:val="000000"/>
          <w:sz w:val="18"/>
          <w:szCs w:val="18"/>
          <w:highlight w:val="yellow"/>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SRS_CONNECTION_01_225: [</w:t>
      </w:r>
      <w:r>
        <w:rPr>
          <w:rFonts w:ascii="CMTT9" w:hAnsi="CMTT9" w:cs="CMTT9"/>
          <w:color w:val="000000"/>
          <w:sz w:val="18"/>
          <w:szCs w:val="18"/>
        </w:rPr>
        <w:t>HDR_RCVD HDR OPEN</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8A2937">
        <w:rPr>
          <w:rFonts w:ascii="CMTT9" w:hAnsi="CMTT9" w:cs="CMTT9"/>
          <w:b/>
          <w:color w:val="000000"/>
          <w:sz w:val="18"/>
          <w:szCs w:val="18"/>
          <w:highlight w:val="yellow"/>
        </w:rPr>
        <w:t>SRS_CONNECTION_01_226: [</w:t>
      </w:r>
      <w:r w:rsidRPr="008A2937">
        <w:rPr>
          <w:rFonts w:ascii="CMTT9" w:hAnsi="CMTT9" w:cs="CMTT9"/>
          <w:color w:val="000000"/>
          <w:sz w:val="18"/>
          <w:szCs w:val="18"/>
          <w:highlight w:val="yellow"/>
        </w:rPr>
        <w:t>HDR_SENT OPEN HDR</w:t>
      </w:r>
      <w:r w:rsidRPr="008A2937">
        <w:rPr>
          <w:rFonts w:ascii="CMTT9" w:hAnsi="CMTT9" w:cs="CMTT9"/>
          <w:b/>
          <w:color w:val="000000"/>
          <w:sz w:val="18"/>
          <w:szCs w:val="18"/>
          <w:highlight w:val="yellow"/>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SRS_CONNECTION_01_227: [</w:t>
      </w:r>
      <w:r>
        <w:rPr>
          <w:rFonts w:ascii="CMTT9" w:hAnsi="CMTT9" w:cs="CMTT9"/>
          <w:color w:val="000000"/>
          <w:sz w:val="18"/>
          <w:szCs w:val="18"/>
        </w:rPr>
        <w:t>HDR_EXCH OPEN OPEN</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SRS_CONNECTION_01_228: [</w:t>
      </w:r>
      <w:r>
        <w:rPr>
          <w:rFonts w:ascii="CMTT9" w:hAnsi="CMTT9" w:cs="CMTT9"/>
          <w:color w:val="000000"/>
          <w:sz w:val="18"/>
          <w:szCs w:val="18"/>
        </w:rPr>
        <w:t>OPEN_RCVD OPEN *</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lastRenderedPageBreak/>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8A2937">
        <w:rPr>
          <w:rFonts w:ascii="CMTT9" w:hAnsi="CMTT9" w:cs="CMTT9"/>
          <w:b/>
          <w:color w:val="000000"/>
          <w:sz w:val="18"/>
          <w:szCs w:val="18"/>
          <w:highlight w:val="yellow"/>
        </w:rPr>
        <w:t>SRS_CONNECTION_01_234: [</w:t>
      </w:r>
      <w:r w:rsidRPr="008A2937">
        <w:rPr>
          <w:rFonts w:ascii="CMTT9" w:hAnsi="CMTT9" w:cs="CMTT9"/>
          <w:color w:val="000000"/>
          <w:sz w:val="18"/>
          <w:szCs w:val="18"/>
          <w:highlight w:val="yellow"/>
        </w:rPr>
        <w:t>CLOSE_RCVD * - TCP Close for Read</w:t>
      </w:r>
      <w:r w:rsidRPr="008A2937">
        <w:rPr>
          <w:rFonts w:ascii="CMTT9" w:hAnsi="CMTT9" w:cs="CMTT9"/>
          <w:b/>
          <w:color w:val="000000"/>
          <w:sz w:val="18"/>
          <w:szCs w:val="18"/>
          <w:highlight w:val="yellow"/>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SRS_CONNECTION_01_235: [</w:t>
      </w:r>
      <w:r>
        <w:rPr>
          <w:rFonts w:ascii="CMTT9" w:hAnsi="CMTT9" w:cs="CMTT9"/>
          <w:color w:val="000000"/>
          <w:sz w:val="18"/>
          <w:szCs w:val="18"/>
        </w:rPr>
        <w:t>CLOSE_SENT - * TCP Close for Write</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SRS_CONNECTION_01_236: [</w:t>
      </w:r>
      <w:r>
        <w:rPr>
          <w:rFonts w:ascii="CMTT9" w:hAnsi="CMTT9" w:cs="CMTT9"/>
          <w:color w:val="000000"/>
          <w:sz w:val="18"/>
          <w:szCs w:val="18"/>
        </w:rPr>
        <w:t>DISCARDING - * TCP Close for Write</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C671A96" w14:textId="77777777" w:rsidR="006C4FD2" w:rsidRDefault="006C4FD2" w:rsidP="008A7EA3">
      <w:pPr>
        <w:spacing w:after="0" w:line="240" w:lineRule="auto"/>
      </w:pPr>
      <w:r>
        <w:separator/>
      </w:r>
    </w:p>
  </w:endnote>
  <w:endnote w:type="continuationSeparator" w:id="0">
    <w:p w14:paraId="26DCF8EE" w14:textId="77777777" w:rsidR="006C4FD2" w:rsidRDefault="006C4FD2"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B0BAB9" w14:textId="77777777" w:rsidR="006C4FD2" w:rsidRDefault="006C4FD2" w:rsidP="008A7EA3">
      <w:pPr>
        <w:spacing w:after="0" w:line="240" w:lineRule="auto"/>
      </w:pPr>
      <w:r>
        <w:separator/>
      </w:r>
    </w:p>
  </w:footnote>
  <w:footnote w:type="continuationSeparator" w:id="0">
    <w:p w14:paraId="638EE28B" w14:textId="77777777" w:rsidR="006C4FD2" w:rsidRDefault="006C4FD2"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4FD2"/>
    <w:rsid w:val="006C6547"/>
    <w:rsid w:val="006C6E0F"/>
    <w:rsid w:val="006D2240"/>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429"/>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5C1F"/>
    <w:rsid w:val="00C360D9"/>
    <w:rsid w:val="00C36B6D"/>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C81C47-F2A5-44A4-AB60-91016964B2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4675</TotalTime>
  <Pages>14</Pages>
  <Words>6273</Words>
  <Characters>35760</Characters>
  <Application>Microsoft Office Word</Application>
  <DocSecurity>0</DocSecurity>
  <Lines>298</Lines>
  <Paragraphs>83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41950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748</cp:revision>
  <dcterms:created xsi:type="dcterms:W3CDTF">2014-09-11T20:00:00Z</dcterms:created>
  <dcterms:modified xsi:type="dcterms:W3CDTF">2015-10-06T06:09:00Z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238</vt:i4>
  </property>
  <property fmtid="{D5CDD505-2E9C-101B-9397-08002B2CF9AE}" pid="4" name="specName">
    <vt:lpwstr>SRS_CONNECTION_</vt:lpwstr>
  </property>
</Properties>
</file>