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86144F8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69FB097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466A2B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63E13D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C4D765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8A47362" w14:textId="422BEE0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FC1628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EB32B2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04A41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16EC0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B4B4B4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0C47E4" w14:textId="25C842FF" w:rsidR="00F06881" w:rsidRDefault="00F06881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B133B5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frame_received_callback, empty_frame_received_callback</w:t>
      </w:r>
      <w:r w:rsidR="00716AD4" w:rsidRPr="00E3229F">
        <w:rPr>
          <w:highlight w:val="green"/>
        </w:rPr>
        <w:t xml:space="preserve"> or payload_bytes_received_callback</w:t>
      </w:r>
      <w:r w:rsidRPr="00E3229F">
        <w:rPr>
          <w:highlight w:val="green"/>
        </w:rPr>
        <w:t xml:space="preserve">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lastRenderedPageBreak/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</w:t>
      </w:r>
      <w:r w:rsidRPr="00D94803">
        <w:rPr>
          <w:b/>
          <w:highlight w:val="green"/>
        </w:rPr>
        <w:t>SRS_AMQP_FRAME_CODEC_01_023: [</w:t>
      </w:r>
      <w:r w:rsidRPr="00D94803">
        <w:rPr>
          <w:highlight w:val="green"/>
        </w:rPr>
        <w:t>amqp_frame_codec_begin_encode_frame shall not encode the frame payload bytes, but switch to a state where it expects the bytes to be passed by using amqp_frame_codec_encode_payload_bytes.</w:t>
      </w:r>
      <w:r w:rsidRPr="00D94803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t>SRS_AMQP_FRAME_CODEC_01_041: [</w:t>
      </w:r>
      <w:r w:rsidRPr="00722E88">
        <w:rPr>
          <w:highlight w:val="green"/>
        </w:rPr>
        <w:t>If all bytes for the frame payload were given and amqp_frame_codec_encode_payload_bytes is called again, it shall return a non-zero value, but 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Default="00F636CC" w:rsidP="00F06881">
      <w:pPr>
        <w:spacing w:line="240" w:lineRule="auto"/>
        <w:rPr>
          <w:b/>
        </w:rPr>
      </w:pPr>
      <w:r w:rsidRPr="00E57C35">
        <w:rPr>
          <w:b/>
          <w:highlight w:val="green"/>
        </w:rPr>
        <w:lastRenderedPageBreak/>
        <w:t>SRS_AMQP_FRAME_CODEC_01_042: [</w:t>
      </w:r>
      <w:r w:rsidRPr="00E57C35">
        <w:rPr>
          <w:highlight w:val="green"/>
        </w:rPr>
        <w:t>amqp_frame_codec_encode_empty_frame shall encode a frame with no payload.</w:t>
      </w:r>
      <w:r w:rsidRPr="00E57C35">
        <w:rPr>
          <w:b/>
          <w:highlight w:val="green"/>
        </w:rPr>
        <w:t>]</w:t>
      </w:r>
      <w:r>
        <w:rPr>
          <w:b/>
        </w:rPr>
        <w:t xml:space="preserve"> </w:t>
      </w:r>
      <w:r w:rsidRPr="00273AEB">
        <w:rPr>
          <w:b/>
          <w:highlight w:val="green"/>
        </w:rPr>
        <w:t>SRS_AMQP_FRAME_CODEC_01_043: [</w:t>
      </w:r>
      <w:r w:rsidRPr="00273AEB">
        <w:rPr>
          <w:highlight w:val="green"/>
        </w:rPr>
        <w:t>On success, amqp_frame_codec_encode_empty_frame shall return 0.</w:t>
      </w:r>
      <w:r w:rsidRPr="00273AEB">
        <w:rPr>
          <w:b/>
          <w:highlight w:val="green"/>
        </w:rPr>
        <w:t>]</w:t>
      </w:r>
      <w:r>
        <w:rPr>
          <w:b/>
        </w:rPr>
        <w:t xml:space="preserve"> </w:t>
      </w:r>
      <w:r w:rsidRPr="0065079E">
        <w:rPr>
          <w:b/>
          <w:highlight w:val="green"/>
        </w:rPr>
        <w:t>SRS_AMQP_FRAME_CODEC_01_044: [</w:t>
      </w:r>
      <w:r w:rsidRPr="0065079E">
        <w:rPr>
          <w:highlight w:val="green"/>
        </w:rPr>
        <w:t>amqp_frame_codec_encode_empty_frame shall use frame_codec_begin_encode_frame to send the frame.</w:t>
      </w:r>
      <w:r w:rsidRPr="0065079E">
        <w:rPr>
          <w:b/>
          <w:highlight w:val="green"/>
        </w:rPr>
        <w:t>]</w:t>
      </w:r>
      <w:r>
        <w:rPr>
          <w:b/>
        </w:rPr>
        <w:t xml:space="preserve"> </w:t>
      </w:r>
      <w:r w:rsidRPr="00FF76F1">
        <w:rPr>
          <w:b/>
          <w:highlight w:val="green"/>
        </w:rPr>
        <w:t>SRS_AMQP_FRAME_CODEC_01_045: [</w:t>
      </w:r>
      <w:r w:rsidRPr="00FF76F1">
        <w:rPr>
          <w:highlight w:val="green"/>
        </w:rPr>
        <w:t>If amqp_frame_codec is NULL, amqp_frame_codec_encode_empty_frame shall fail and return a non-zero value.</w:t>
      </w:r>
      <w:r w:rsidRPr="00FF76F1">
        <w:rPr>
          <w:b/>
          <w:highlight w:val="green"/>
        </w:rPr>
        <w:t>]</w:t>
      </w:r>
      <w:r>
        <w:rPr>
          <w:b/>
        </w:rPr>
        <w:t xml:space="preserve"> </w:t>
      </w:r>
      <w:r w:rsidRPr="00EF22B9">
        <w:rPr>
          <w:b/>
          <w:highlight w:val="green"/>
        </w:rPr>
        <w:t>SRS_AMQP_FRAME_CODEC_01_046: [</w:t>
      </w:r>
      <w:r w:rsidRPr="00EF22B9">
        <w:rPr>
          <w:highlight w:val="green"/>
        </w:rPr>
        <w:t>If encoding fails in any way, amqp_frame_codec_encode_empty_frame shall fail and return a non-zero value.</w:t>
      </w:r>
      <w:r w:rsidRPr="00EF22B9">
        <w:rPr>
          <w:b/>
          <w:highlight w:val="green"/>
        </w:rPr>
        <w:t>]</w:t>
      </w:r>
      <w:r>
        <w:rPr>
          <w:b/>
        </w:rPr>
        <w:t xml:space="preserve">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4B31ABEC" w:rsidR="005B3EF5" w:rsidRDefault="0083623F" w:rsidP="00F06881">
      <w:pPr>
        <w:spacing w:line="240" w:lineRule="auto"/>
        <w:rPr>
          <w:b/>
        </w:rPr>
      </w:pPr>
      <w:r w:rsidRPr="009F01F5">
        <w:rPr>
          <w:b/>
          <w:highlight w:val="green"/>
        </w:rPr>
        <w:t>SRS_AMQP_FRAME_CODEC_01_048: [</w:t>
      </w:r>
      <w:r w:rsidRPr="009F01F5">
        <w:rPr>
          <w:highlight w:val="green"/>
        </w:rPr>
        <w:t>When a frame header is received from frame_codec and the frame payload size is 0, empty_frame_received_callback shall be invoked, while passing the channel number as argument.</w:t>
      </w:r>
      <w:r w:rsidRPr="009F01F5">
        <w:rPr>
          <w:b/>
          <w:highlight w:val="green"/>
        </w:rPr>
        <w:t>]</w:t>
      </w:r>
      <w:r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SRS_AMQP_FRAME_CODEC_01_049: [</w:t>
      </w:r>
      <w:r w:rsidR="00BB5CEB" w:rsidRPr="00802D92">
        <w:rPr>
          <w:highlight w:val="green"/>
        </w:rPr>
        <w:t>If not enough type specific bytes are received to decode the channel number, the decoding shall stop with an error.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SRS_AMQP_FRAME_CODEC_01_050: [</w:t>
      </w:r>
      <w:r w:rsidR="00BB5CEB" w:rsidRPr="00802D92">
        <w:rPr>
          <w:highlight w:val="green"/>
        </w:rPr>
        <w:t>All subsequent decoding shall fail and no AMQP frames shall be indicated from that point on to the consumers of amqp_frame_codec.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</w:p>
    <w:p w14:paraId="34C3509B" w14:textId="05733C97" w:rsidR="002C0E6A" w:rsidRPr="003B6342" w:rsidRDefault="003B6342" w:rsidP="00F06881">
      <w:pPr>
        <w:spacing w:line="240" w:lineRule="auto"/>
      </w:pPr>
      <w:r w:rsidRPr="00370055">
        <w:rPr>
          <w:b/>
          <w:highlight w:val="green"/>
        </w:rPr>
        <w:t>SRS_AMQP_FRAME_CODEC_01_051: [</w:t>
      </w:r>
      <w:r w:rsidRPr="00370055">
        <w:rPr>
          <w:highlight w:val="green"/>
        </w:rPr>
        <w:t>If the frame payload is greater than 0, amqp_frame_codec shall decode the performative as a described AMQP type.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370055">
        <w:rPr>
          <w:b/>
          <w:highlight w:val="green"/>
        </w:rPr>
        <w:t>SRS_AMQP_FRAME_CODEC_01_052: [</w:t>
      </w:r>
      <w:r w:rsidRPr="00370055">
        <w:rPr>
          <w:highlight w:val="green"/>
        </w:rPr>
        <w:t>Decoding the performative shall be done by feeding the bytes to the decoder create in amqp_frame_codec_create.</w:t>
      </w:r>
      <w:r w:rsidRPr="00370055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SRS_AMQP_FRAME_CODEC_01_053: [</w:t>
      </w:r>
      <w:r w:rsidRPr="006A4464">
        <w:t>If the performative is incorrect decoding of the frame shall fail.</w:t>
      </w:r>
      <w:r>
        <w:rPr>
          <w:b/>
        </w:rPr>
        <w:t>] SRS_AMQP_FRAME_CODEC_01_054: [</w:t>
      </w:r>
      <w:r w:rsidRPr="006A4464">
        <w:t>Once the performative is decoded, the callback frame_received_callback shall be called.</w:t>
      </w:r>
      <w:r>
        <w:rPr>
          <w:b/>
        </w:rPr>
        <w:t>] SRS_AMQP_FRAME_CODEC_01_055: [</w:t>
      </w:r>
      <w:r w:rsidRPr="006A4464">
        <w:t>The decoded channel and performative shall be passed to frame_received_callback.</w:t>
      </w:r>
      <w:r>
        <w:rPr>
          <w:b/>
        </w:rPr>
        <w:t>] SRS_AMQP_FRAME_CODEC_01_056: [</w:t>
      </w:r>
      <w:r w:rsidRPr="006A4464">
        <w:t>The AMQP frame payload size passed to frame_received_callback shall be computed from the frame payload size received from frame_codec and substracting the performative size.</w:t>
      </w:r>
      <w:r>
        <w:rPr>
          <w:b/>
        </w:rPr>
        <w:t>] SRS_AMQP_FRAME_CODEC_01_057: [</w:t>
      </w:r>
      <w:r w:rsidRPr="006A4464">
        <w:t>The bytes of an AMQP frame shall be allowed to be indicated by the frame_codec layer in multiple calls.</w:t>
      </w:r>
      <w:r>
        <w:rPr>
          <w:b/>
        </w:rPr>
        <w:t>] SRS_AMQP_FRAME_CODEC_01_058: [</w:t>
      </w:r>
      <w:r w:rsidRPr="006A4464">
        <w:t>If more bytes than expected are indicated, the decoder shall switch to an error state where decoding shall not be possible anymore.</w:t>
      </w:r>
      <w:r>
        <w:rPr>
          <w:b/>
        </w:rPr>
        <w:t>] SRS_AMQP_FRAME_CODEC_01_059: [</w:t>
      </w:r>
      <w:r w:rsidRPr="006A4464">
        <w:t>If the decoding of an AMQP frame is incomplete, but a new one is started, the decoder shall switch to an error state where decoding shall not be possible anymore.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SRS_AMQP_FRAME_CODEC_01_001: [</w:t>
      </w:r>
      <w:r w:rsidRPr="004A074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SRS_AMQP_FRAME_CODEC_01_008: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SRS_AMQP_FRAME_CODEC_01_009: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SRS_AMQP_FRAME_CODEC_01_010: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2A40BBC" w14:textId="77777777" w:rsidR="006360B6" w:rsidRDefault="006360B6" w:rsidP="008A7EA3">
      <w:pPr>
        <w:spacing w:after="0" w:line="240" w:lineRule="auto"/>
      </w:pPr>
      <w:r>
        <w:separator/>
      </w:r>
    </w:p>
  </w:endnote>
  <w:endnote w:type="continuationSeparator" w:id="0">
    <w:p w14:paraId="30EEC23D" w14:textId="77777777" w:rsidR="006360B6" w:rsidRDefault="006360B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31C72BC" w14:textId="77777777" w:rsidR="006360B6" w:rsidRDefault="006360B6" w:rsidP="008A7EA3">
      <w:pPr>
        <w:spacing w:after="0" w:line="240" w:lineRule="auto"/>
      </w:pPr>
      <w:r>
        <w:separator/>
      </w:r>
    </w:p>
  </w:footnote>
  <w:footnote w:type="continuationSeparator" w:id="0">
    <w:p w14:paraId="735092DC" w14:textId="77777777" w:rsidR="006360B6" w:rsidRDefault="006360B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64748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D4DC67-92F3-46B4-BF4D-E13353C12C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4717</TotalTime>
  <Pages>5</Pages>
  <Words>1885</Words>
  <Characters>10751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518</cp:revision>
  <dcterms:created xsi:type="dcterms:W3CDTF">2014-09-11T20:00:00Z</dcterms:created>
  <dcterms:modified xsi:type="dcterms:W3CDTF">2015-06-04T06:56:00Z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60</vt:i4>
  </property>
  <property fmtid="{D5CDD505-2E9C-101B-9397-08002B2CF9AE}" pid="4" name="specName">
    <vt:lpwstr>SRS_AMQP_FRAME_CODEC_</vt:lpwstr>
  </property>
</Properties>
</file>