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4EF0FDD1" w:rsidR="003B5465" w:rsidRDefault="00C95FD6" w:rsidP="00662FD8">
      <w:pPr>
        <w:pStyle w:val="Title"/>
        <w:jc w:val="both"/>
      </w:pPr>
      <w:r>
        <w:t>session</w:t>
      </w:r>
      <w:r w:rsidR="004E1AD7">
        <w:t xml:space="preserve"> </w:t>
      </w:r>
      <w:r w:rsidR="005E0DA6">
        <w:t>r</w:t>
      </w:r>
      <w:r w:rsidR="003B5465">
        <w:t>equirements</w:t>
      </w: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EFC768B" w:rsidR="005B2163" w:rsidRDefault="00C95FD6" w:rsidP="002C23D3">
      <w:r>
        <w:t>session</w:t>
      </w:r>
      <w:r w:rsidR="00022D36">
        <w:t xml:space="preserve"> is module that </w:t>
      </w:r>
      <w:r w:rsidR="00E248DD">
        <w:t xml:space="preserve">implements </w:t>
      </w:r>
      <w:r w:rsidR="005F6417">
        <w:t xml:space="preserve">the </w:t>
      </w:r>
      <w:r>
        <w:t>session</w:t>
      </w:r>
      <w:r w:rsidR="005F6417">
        <w:t xml:space="preserve"> layer in the AMQP ISO</w:t>
      </w:r>
      <w:r w:rsidR="004F03FF">
        <w:t>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3203914C" w14:textId="77777777" w:rsidR="007D4B30" w:rsidRDefault="007D4B30" w:rsidP="003E042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D0F4253" w14:textId="08EDA0A5" w:rsidR="00597349" w:rsidRDefault="00C95FD6" w:rsidP="00DB001C">
      <w:pPr>
        <w:pStyle w:val="Heading2"/>
      </w:pPr>
      <w:r>
        <w:t>session</w:t>
      </w:r>
      <w:r w:rsidR="004E5B94">
        <w:t>_create</w:t>
      </w:r>
    </w:p>
    <w:p w14:paraId="58E94622" w14:textId="7308CE31" w:rsidR="00563695" w:rsidRDefault="00AD2393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CONNECTION_HANDLE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connection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DB2443" w14:textId="6B324D22" w:rsidR="00AD2393" w:rsidRPr="004A0E24" w:rsidRDefault="00F727DD" w:rsidP="009F4FF6">
      <w:pPr>
        <w:spacing w:line="240" w:lineRule="auto"/>
      </w:pPr>
      <w:r w:rsidRPr="008F3ECA">
        <w:rPr>
          <w:b/>
          <w:highlight w:val="green"/>
        </w:rPr>
        <w:t>SRS_SESSION_01_030: [</w:t>
      </w:r>
      <w:r w:rsidRPr="008F3ECA">
        <w:rPr>
          <w:highlight w:val="green"/>
        </w:rPr>
        <w:t>session_create shall create a new session instance and return a non-NULL handle to it.</w:t>
      </w:r>
      <w:r w:rsidRPr="008F3ECA">
        <w:rPr>
          <w:b/>
          <w:highlight w:val="green"/>
        </w:rPr>
        <w:t>]</w:t>
      </w:r>
      <w:r>
        <w:rPr>
          <w:b/>
        </w:rPr>
        <w:t xml:space="preserve"> </w:t>
      </w:r>
      <w:r w:rsidRPr="000719D5">
        <w:rPr>
          <w:b/>
          <w:highlight w:val="green"/>
        </w:rPr>
        <w:t>SRS_SESSION_01_031: [</w:t>
      </w:r>
      <w:r w:rsidRPr="000719D5">
        <w:rPr>
          <w:highlight w:val="green"/>
        </w:rPr>
        <w:t>If connection is NULL, session_create shall fail and return NULL.</w:t>
      </w:r>
      <w:r w:rsidRPr="000719D5">
        <w:rPr>
          <w:b/>
          <w:highlight w:val="green"/>
        </w:rPr>
        <w:t>]</w:t>
      </w:r>
      <w:r>
        <w:rPr>
          <w:b/>
        </w:rPr>
        <w:t xml:space="preserve"> </w:t>
      </w:r>
      <w:r w:rsidR="008C0418" w:rsidRPr="001A2792">
        <w:rPr>
          <w:b/>
          <w:highlight w:val="green"/>
        </w:rPr>
        <w:t>SRS_SESSION_01_032: [</w:t>
      </w:r>
      <w:r w:rsidR="008C0418" w:rsidRPr="001A2792">
        <w:rPr>
          <w:highlight w:val="green"/>
        </w:rPr>
        <w:t>session_create shall create a new session endpoint by calling connection_create_endpoint.</w:t>
      </w:r>
      <w:r w:rsidR="008C0418" w:rsidRPr="001A2792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8C0418" w:rsidRPr="003D0859">
        <w:rPr>
          <w:b/>
          <w:highlight w:val="green"/>
        </w:rPr>
        <w:t>SRS_SESSION_01_033: [</w:t>
      </w:r>
      <w:r w:rsidR="008C0418" w:rsidRPr="003D0859">
        <w:rPr>
          <w:highlight w:val="green"/>
        </w:rPr>
        <w:t>If connection_create_endpoint fails, session_create shall fail and return NULL.</w:t>
      </w:r>
      <w:r w:rsidR="008C0418" w:rsidRPr="003D0859">
        <w:rPr>
          <w:b/>
          <w:highlight w:val="green"/>
        </w:rPr>
        <w:t>]</w:t>
      </w:r>
      <w:r w:rsidR="008C0418">
        <w:rPr>
          <w:b/>
        </w:rPr>
        <w:t xml:space="preserve"> </w:t>
      </w:r>
      <w:r w:rsidR="004A0E24" w:rsidRPr="003D0859">
        <w:rPr>
          <w:b/>
          <w:highlight w:val="green"/>
        </w:rPr>
        <w:t>SRS_SESSION_01_042: [</w:t>
      </w:r>
      <w:r w:rsidR="004A0E24" w:rsidRPr="003D0859">
        <w:rPr>
          <w:highlight w:val="green"/>
        </w:rPr>
        <w:t>If allocating memory for the session fails, session_create shall fail and return NULL.</w:t>
      </w:r>
      <w:r w:rsidR="004A0E24" w:rsidRPr="003D0859">
        <w:rPr>
          <w:b/>
          <w:highlight w:val="green"/>
        </w:rPr>
        <w:t>]</w:t>
      </w:r>
      <w:bookmarkStart w:id="0" w:name="_GoBack"/>
      <w:bookmarkEnd w:id="0"/>
      <w:r w:rsidR="004A0E24">
        <w:rPr>
          <w:b/>
        </w:rPr>
        <w:t xml:space="preserve"> </w:t>
      </w:r>
    </w:p>
    <w:p w14:paraId="44F881F7" w14:textId="4087E34A" w:rsidR="00EB67D4" w:rsidRDefault="00EB67D4" w:rsidP="00EB67D4">
      <w:pPr>
        <w:pStyle w:val="Heading2"/>
      </w:pPr>
      <w:r>
        <w:t>session_</w:t>
      </w:r>
      <w:r>
        <w:t>destroy</w:t>
      </w:r>
    </w:p>
    <w:p w14:paraId="2E7476A6" w14:textId="3827604E" w:rsidR="00EB67D4" w:rsidRDefault="00EB67D4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SESSION_HANDLE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session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662AE" w14:textId="52779585" w:rsidR="00EB67D4" w:rsidRDefault="00665683" w:rsidP="009F4FF6">
      <w:pPr>
        <w:spacing w:line="240" w:lineRule="auto"/>
        <w:rPr>
          <w:b/>
        </w:rPr>
      </w:pPr>
      <w:r>
        <w:rPr>
          <w:b/>
        </w:rPr>
        <w:t>SRS_SESSION_01_034: [</w:t>
      </w:r>
      <w:r w:rsidRPr="00665683">
        <w:t>session_destroy</w:t>
      </w:r>
      <w:r>
        <w:t xml:space="preserve"> shall free all resources allocated by session_create.</w:t>
      </w:r>
      <w:r>
        <w:rPr>
          <w:b/>
        </w:rPr>
        <w:t>] SRS_SESSION_01_035: [</w:t>
      </w:r>
      <w:r>
        <w:t>The endpoint created in session_create shall be freed by calling connection_destroy_endpoint.</w:t>
      </w:r>
      <w:r>
        <w:rPr>
          <w:b/>
        </w:rPr>
        <w:t>] SRS_SESSION_01_036: [</w:t>
      </w:r>
      <w:r>
        <w:t>If session is NULL, session_destroy shall do nothing.</w:t>
      </w:r>
      <w:r>
        <w:rPr>
          <w:b/>
        </w:rPr>
        <w:t xml:space="preserve">] </w:t>
      </w:r>
    </w:p>
    <w:p w14:paraId="48514E1E" w14:textId="06455F91" w:rsidR="008402E2" w:rsidRDefault="008402E2" w:rsidP="008402E2">
      <w:pPr>
        <w:pStyle w:val="Heading2"/>
      </w:pPr>
      <w:r>
        <w:t>session_</w:t>
      </w:r>
      <w:r>
        <w:t>encode_frame</w:t>
      </w:r>
    </w:p>
    <w:p w14:paraId="0A10F9F1" w14:textId="478CF84C" w:rsidR="008402E2" w:rsidRDefault="008402E2" w:rsidP="009F4FF6">
      <w:pPr>
        <w:spacing w:line="240" w:lineRule="auto"/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session_encode_frame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5E3EF0">
        <w:rPr>
          <w:rFonts w:ascii="Consolas" w:hAnsi="Consolas" w:cs="Consolas"/>
          <w:color w:val="4EC9B0"/>
          <w:sz w:val="19"/>
          <w:szCs w:val="19"/>
          <w:highlight w:val="black"/>
        </w:rPr>
        <w:t>LINK_ENDPOINT_HANDLE</w:t>
      </w:r>
      <w:r w:rsidR="005E3EF0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link_endpoint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performative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PAYLOAD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payload_count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190723" w14:textId="2BF6C8F0" w:rsidR="008402E2" w:rsidRPr="00686237" w:rsidRDefault="00686237" w:rsidP="009F4FF6">
      <w:pPr>
        <w:spacing w:line="240" w:lineRule="auto"/>
      </w:pPr>
      <w:r>
        <w:rPr>
          <w:b/>
        </w:rPr>
        <w:t>SRS_SESSION_01_037: [</w:t>
      </w:r>
      <w:r w:rsidRPr="008402E2">
        <w:t>session_encode_frame</w:t>
      </w:r>
      <w:r>
        <w:t xml:space="preserve"> shall encode an AMQP frame.</w:t>
      </w:r>
      <w:r>
        <w:rPr>
          <w:b/>
        </w:rPr>
        <w:t>] SRS_SESSION_01_038: [</w:t>
      </w:r>
      <w:r>
        <w:t>On success it shall return 0.</w:t>
      </w:r>
      <w:r>
        <w:rPr>
          <w:b/>
        </w:rPr>
        <w:t>] SRS_SESSION_01_039: [</w:t>
      </w:r>
      <w:r>
        <w:t>The encoding shall be done by passing the performative and the payloads to the connection_encode_frame function.</w:t>
      </w:r>
      <w:r>
        <w:rPr>
          <w:b/>
        </w:rPr>
        <w:t>] SRS_SESSION_01_040: [</w:t>
      </w:r>
      <w:r>
        <w:t xml:space="preserve">If </w:t>
      </w:r>
      <w:r w:rsidR="00FF18AC">
        <w:t>link_endpoint</w:t>
      </w:r>
      <w:r>
        <w:t xml:space="preserve"> or performative is NULL, session_encode_frame shall fail and return a non-zero value.</w:t>
      </w:r>
      <w:r>
        <w:rPr>
          <w:b/>
        </w:rPr>
        <w:t>] SRS_SESSION_01_041: [</w:t>
      </w:r>
      <w:r>
        <w:t>If connection_encode_frame fails, session_encode_frame shall fail and return a non-zero value.</w:t>
      </w:r>
      <w:r>
        <w:rPr>
          <w:b/>
        </w:rPr>
        <w:t xml:space="preserve">] </w:t>
      </w:r>
    </w:p>
    <w:p w14:paraId="4258EE35" w14:textId="57F016E9" w:rsidR="00801458" w:rsidRDefault="00801458" w:rsidP="00801458">
      <w:pPr>
        <w:pStyle w:val="Heading1"/>
      </w:pPr>
      <w:r>
        <w:t>ISO section</w:t>
      </w:r>
    </w:p>
    <w:p w14:paraId="7A0503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Sessions</w:t>
      </w:r>
    </w:p>
    <w:p w14:paraId="01A1AB06" w14:textId="6079B152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 session is a bidirectional sequential conversation between two containers that provides a grouping for related</w:t>
      </w:r>
      <w:r w:rsidR="0012573F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links. Sessions serve as the context for link communication. Any number of links of any directionality can be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attached </w:t>
      </w:r>
      <w:r>
        <w:rPr>
          <w:rFonts w:ascii="NimbusSanL-Regu" w:hAnsi="NimbusSanL-Regu" w:cs="NimbusSanL-Regu"/>
          <w:color w:val="000000"/>
          <w:sz w:val="20"/>
          <w:szCs w:val="20"/>
        </w:rPr>
        <w:t>to a given session. However, a link MUST NOT be attached to more than one session at a time.</w:t>
      </w:r>
    </w:p>
    <w:p w14:paraId="5FA88DB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A-------+ +------&gt;Link A</w:t>
      </w:r>
    </w:p>
    <w:p w14:paraId="6052416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4EA32F8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(attached) |</w:t>
      </w:r>
    </w:p>
    <w:p w14:paraId="65625F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B&lt;--- Session &lt;--------------&gt; Session &lt;---Link B</w:t>
      </w:r>
    </w:p>
    <w:p w14:paraId="09E6355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Link C------&gt;* (detached) *------&gt;Link C</w:t>
      </w:r>
    </w:p>
    <w:p w14:paraId="5F9A2C5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2.25: Instance Diagram of Session/Link attachment</w:t>
      </w:r>
    </w:p>
    <w:p w14:paraId="1A816BF9" w14:textId="2372A364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Messages transferred on a link are sequentially identified within the session. A session can be viewed as multiplexing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 traffic, much like a connection multiplexes session traffic. However, unlike the sessions on a connection,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links on a session are not entirely independent since they share a common delivery sequence scoped to the session.</w:t>
      </w:r>
    </w:p>
    <w:p w14:paraId="1C6863EE" w14:textId="0FAFD6FF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lastRenderedPageBreak/>
        <w:t>This common sequence allows endpoints to efficiently refer to sets of deliveries regardless of the originating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link. This is of particular benefit when a single application is receiving messages along a large number of different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links. In this case the session provides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aggregation </w:t>
      </w:r>
      <w:r>
        <w:rPr>
          <w:rFonts w:ascii="NimbusSanL-Regu" w:hAnsi="NimbusSanL-Regu" w:cs="NimbusSanL-Regu"/>
          <w:color w:val="000000"/>
          <w:sz w:val="20"/>
          <w:szCs w:val="20"/>
        </w:rPr>
        <w:t>of otherwise independent links into a single stream that can</w:t>
      </w:r>
      <w:r w:rsidR="00A1461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be efficiently acknowledged by the receiving application.</w:t>
      </w:r>
    </w:p>
    <w:p w14:paraId="6BCE64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2.5.1 Establishing A Session</w:t>
      </w:r>
    </w:p>
    <w:p w14:paraId="570ED2D4" w14:textId="5748E87D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Sessions are established by creating a session endpoint, assigning it to an unused channel number, and sending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announcing the association of the session endpoint with the outgoing channel.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Upon receiving the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the partner will check the remote-channel field and find it empty.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indicates that the begin is referring to</w:t>
      </w:r>
      <w:r w:rsidR="00D75BE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remotely initiated session.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partner will therefore allocate an unused outgoing channel for the remotely initiated session and indicate this by sending its own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setting the remote-channel field to the incoming channel of the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14CB9C7E" w14:textId="477E81F0" w:rsidR="00801458" w:rsidRPr="00945A15" w:rsidRDefault="00945A15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SRS_SESSION_01_004: [</w:t>
      </w:r>
      <w:r>
        <w:rPr>
          <w:rFonts w:ascii="NimbusSanL-Regu" w:hAnsi="NimbusSanL-Regu" w:cs="NimbusSanL-Regu"/>
          <w:color w:val="000000"/>
          <w:sz w:val="20"/>
          <w:szCs w:val="20"/>
        </w:rPr>
        <w:t>To make it easier to monitor AMQP sessions, it is RECOMMENDED that implementations always assign the lowest available unused channel number.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E3B96FF" w14:textId="74EEBE08" w:rsidR="00801458" w:rsidRPr="00615210" w:rsidRDefault="00615210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SRS_SESSION_01_005: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remote-channel field of a </w:t>
      </w:r>
      <w:r>
        <w:rPr>
          <w:rFonts w:ascii="CMTT10" w:hAnsi="CMTT10" w:cs="CMTT10"/>
          <w:color w:val="000000"/>
          <w:sz w:val="20"/>
          <w:szCs w:val="20"/>
        </w:rPr>
        <w:t xml:space="preserve">begin </w:t>
      </w:r>
      <w:r>
        <w:rPr>
          <w:rFonts w:ascii="NimbusSanL-Regu" w:hAnsi="NimbusSanL-Regu" w:cs="NimbusSanL-Regu"/>
          <w:color w:val="000000"/>
          <w:sz w:val="20"/>
          <w:szCs w:val="20"/>
        </w:rPr>
        <w:t>frame MUST be empty for a locally initiated session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SRS_SESSION_01_006: [</w:t>
      </w:r>
      <w:r>
        <w:rPr>
          <w:rFonts w:ascii="NimbusSanL-Regu" w:hAnsi="NimbusSanL-Regu" w:cs="NimbusSanL-Regu"/>
          <w:color w:val="000000"/>
          <w:sz w:val="20"/>
          <w:szCs w:val="20"/>
        </w:rPr>
        <w:t>and MUST be set when announcing the endpoint created as a result of a remotely initiated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3F1C6E8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40CA27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=====================================================================</w:t>
      </w:r>
    </w:p>
    <w:p w14:paraId="264A473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BEGIN(name=..., ---------&gt;</w:t>
      </w:r>
    </w:p>
    <w:p w14:paraId="0A9BDD9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remote-channel=null)</w:t>
      </w:r>
    </w:p>
    <w:p w14:paraId="189153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BEGIN(name=...,</w:t>
      </w:r>
    </w:p>
    <w:p w14:paraId="1A2E1D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remote-channel=3)</w:t>
      </w:r>
    </w:p>
    <w:p w14:paraId="763A505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3629C2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&lt;---+</w:t>
      </w:r>
    </w:p>
    <w:p w14:paraId="7B0AE96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CA9D37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---------------------------------------------------------------------</w:t>
      </w:r>
    </w:p>
    <w:p w14:paraId="4A22403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2.26: Session Begin Sequence</w:t>
      </w:r>
    </w:p>
    <w:p w14:paraId="1F0568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2.5.2 Ending A Session</w:t>
      </w:r>
    </w:p>
    <w:p w14:paraId="661479D9" w14:textId="25EC6740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SRS_SESSION_01_007: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end automatically when the connection is closed or interrupted.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SRS_SESSION_01_008: [</w:t>
      </w:r>
      <w:r>
        <w:rPr>
          <w:rFonts w:ascii="NimbusSanL-Regu" w:hAnsi="NimbusSanL-Regu" w:cs="NimbusSanL-Regu"/>
          <w:color w:val="000000"/>
          <w:sz w:val="20"/>
          <w:szCs w:val="20"/>
        </w:rPr>
        <w:t>Sessions are explicitly ended when either endpoint chooses to end the session.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SRS_SESSION_01_009: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explicitly ended, an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 to announce the disassociation of the endpoint from its outgoing channel, and to carry error information when relevant.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265F4E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5C7112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====================================================================</w:t>
      </w:r>
    </w:p>
    <w:p w14:paraId="78D8837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253773F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---------&gt; (1)</w:t>
      </w:r>
    </w:p>
    <w:p w14:paraId="5B68DC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 [CH7] END(error=...)</w:t>
      </w:r>
    </w:p>
    <w:p w14:paraId="60EFE57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6E429B4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</w:t>
      </w:r>
    </w:p>
    <w:p w14:paraId="0C4C1AE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&lt;---+</w:t>
      </w:r>
    </w:p>
    <w:p w14:paraId="5EB20D6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6FB811C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--------------------------------------------------------------------</w:t>
      </w:r>
    </w:p>
    <w:p w14:paraId="03902E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the session endpoint is disassociated from</w:t>
      </w:r>
    </w:p>
    <w:p w14:paraId="4D5AB1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A, and the incoming channel on B.</w:t>
      </w:r>
    </w:p>
    <w:p w14:paraId="2B5D5C1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the session endpoint is disassociated from</w:t>
      </w:r>
    </w:p>
    <w:p w14:paraId="37A26F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the outgoing channel on B, and the incoming channel on A.</w:t>
      </w:r>
    </w:p>
    <w:p w14:paraId="6D9725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2.27: Session End Sequence</w:t>
      </w:r>
    </w:p>
    <w:p w14:paraId="5A88086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2.5.3 Simultaneous End</w:t>
      </w:r>
    </w:p>
    <w:p w14:paraId="4C419420" w14:textId="51E7AF5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Due to the potentially asynchronous nature of sessions, it is possible that both peers simultaneously decide to end</w:t>
      </w:r>
      <w:r w:rsidR="00B3509A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a session. If this happens, it will appear to each peer as though their partner’s spontaneously initiated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</w:t>
      </w:r>
      <w:r w:rsidR="00A92B39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actually an answer to the peers initial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</w:p>
    <w:p w14:paraId="0ADC5F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A Endpoint B</w:t>
      </w:r>
    </w:p>
    <w:p w14:paraId="433CFD9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=================================================================</w:t>
      </w:r>
    </w:p>
    <w:p w14:paraId="15DA8B4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7C1E57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[CH3] END(error=...) --+ +-- [CH7] END(error=...)</w:t>
      </w:r>
    </w:p>
    <w:p w14:paraId="3302084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\ / (2)</w:t>
      </w:r>
    </w:p>
    <w:p w14:paraId="70052E2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x</w:t>
      </w:r>
    </w:p>
    <w:p w14:paraId="11C7EF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3E39D6A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&lt;-+ +-&gt; (4)</w:t>
      </w:r>
    </w:p>
    <w:p w14:paraId="4BEBE61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33E7912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-----------------------------------------------------------------</w:t>
      </w:r>
    </w:p>
    <w:p w14:paraId="55B9060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(1) At this point no more frames can be sent by A.</w:t>
      </w:r>
    </w:p>
    <w:p w14:paraId="3628E1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(2) At this point no more frames can be sent by B.</w:t>
      </w:r>
    </w:p>
    <w:p w14:paraId="59519DB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(3) At this point endpoint A is fully ended.</w:t>
      </w:r>
    </w:p>
    <w:p w14:paraId="2B1CFA9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(4) At this point endpoint B is fully ended.</w:t>
      </w:r>
    </w:p>
    <w:p w14:paraId="11C6E6D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2.28: Simultaneous Session End Sequence</w:t>
      </w:r>
    </w:p>
    <w:p w14:paraId="1691F0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2.5.4 Session Errors</w:t>
      </w:r>
    </w:p>
    <w:p w14:paraId="4DB7101E" w14:textId="15EE357A" w:rsidR="00801458" w:rsidRPr="0063501C" w:rsidRDefault="0063501C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SRS_SESSION_01_010: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a session is unable to process input, it MUST indicate this by issuing an END with an appropriate </w:t>
      </w:r>
      <w:r>
        <w:rPr>
          <w:rFonts w:ascii="CMTT10" w:hAnsi="CMTT10" w:cs="CMTT10"/>
          <w:color w:val="000000"/>
          <w:sz w:val="20"/>
          <w:szCs w:val="20"/>
        </w:rPr>
        <w:t xml:space="preserve">error </w:t>
      </w:r>
      <w:r>
        <w:rPr>
          <w:rFonts w:ascii="NimbusSanL-Regu" w:hAnsi="NimbusSanL-Regu" w:cs="NimbusSanL-Regu"/>
          <w:color w:val="000000"/>
          <w:sz w:val="20"/>
          <w:szCs w:val="20"/>
        </w:rPr>
        <w:t>indicating the cause of the problem.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It MUST then proceed to discard all incoming frames from the remote endpoint until receiving the remote endpoint’s corresponding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E91AE8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Endpoint Endpoint</w:t>
      </w:r>
    </w:p>
    <w:p w14:paraId="15E146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7E6D18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1 ----------&gt;</w:t>
      </w:r>
    </w:p>
    <w:p w14:paraId="3A51B00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2 ----------&gt;</w:t>
      </w:r>
    </w:p>
    <w:p w14:paraId="6AD9F7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FRAME 3 ---+ +--- END(error=...)</w:t>
      </w:r>
    </w:p>
    <w:p w14:paraId="46FA7FE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 /</w:t>
      </w:r>
    </w:p>
    <w:p w14:paraId="130912F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x</w:t>
      </w:r>
    </w:p>
    <w:p w14:paraId="5E2A407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/ \</w:t>
      </w:r>
    </w:p>
    <w:p w14:paraId="15F8C7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&lt;--+ +--&gt; *discarded*</w:t>
      </w:r>
    </w:p>
    <w:p w14:paraId="040321F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END ----------&gt;</w:t>
      </w:r>
    </w:p>
    <w:p w14:paraId="073B4C7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...</w:t>
      </w:r>
    </w:p>
    <w:p w14:paraId="08F120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================================================</w:t>
      </w:r>
    </w:p>
    <w:p w14:paraId="256AAD5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2.29: Session Error Sequence</w:t>
      </w:r>
    </w:p>
    <w:p w14:paraId="0887C4A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2.5.5 Session States</w:t>
      </w:r>
    </w:p>
    <w:p w14:paraId="5B903EC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UNMAPPED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UNMAPPED state, the session endpoint is not mapped to any incoming or outgoing</w:t>
      </w:r>
    </w:p>
    <w:p w14:paraId="6337EB47" w14:textId="0E4CBB3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channels on the connection endpoint. In this state an endpoint cannot send or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frames.</w:t>
      </w:r>
    </w:p>
    <w:p w14:paraId="7349E47F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SENT state, the session endpoint is assigned an outgoing channel number,</w:t>
      </w:r>
    </w:p>
    <w:p w14:paraId="6475D0A9" w14:textId="7AB55F21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there is no entry in the incoming channel map. In this state the endpoint MAY send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 but cannot receive them.</w:t>
      </w:r>
    </w:p>
    <w:p w14:paraId="12645A41" w14:textId="0F841559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BEGIN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BEGIN RCVD state, the session endpoint has an entry in the incoming channel map,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has not yet been assigned an outgoing channel number. The endpoint MAY receive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frames, but cannot send them.</w:t>
      </w:r>
    </w:p>
    <w:p w14:paraId="2EE72BD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MAPPED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MAPPED state, the session endpoint has both an outgoing channel number and an</w:t>
      </w:r>
    </w:p>
    <w:p w14:paraId="758A4BE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entry in the incoming channel map. The endpoint MAY both send and receive frames.</w:t>
      </w:r>
    </w:p>
    <w:p w14:paraId="558E7A2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SENT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SENT state, the session endpoint has an entry in the incoming channel map,</w:t>
      </w:r>
    </w:p>
    <w:p w14:paraId="080E6365" w14:textId="3173F31C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but is no longer assigned an outgoing channel number. The endpoint MAY receive frames,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but cannot send them.</w:t>
      </w:r>
    </w:p>
    <w:p w14:paraId="2B07BD2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END RCVD </w:t>
      </w:r>
      <w:r>
        <w:rPr>
          <w:rFonts w:ascii="NimbusSanL-Regu" w:hAnsi="NimbusSanL-Regu" w:cs="NimbusSanL-Regu"/>
          <w:color w:val="000000"/>
          <w:sz w:val="20"/>
          <w:szCs w:val="20"/>
        </w:rPr>
        <w:t>In the END RCVD state, the session endpoint is assigned an outgoing channel number, but</w:t>
      </w:r>
    </w:p>
    <w:p w14:paraId="1CA5DE09" w14:textId="3149C4DA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entry in the incoming channel map. The endpoint MAY send frames, but cannot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receive them.</w:t>
      </w:r>
    </w:p>
    <w:p w14:paraId="2243CA0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DISCARDING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DISCARDING state is a variant of the END SENT state where the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is triggered by</w:t>
      </w:r>
    </w:p>
    <w:p w14:paraId="46FE8BD6" w14:textId="1FF76B53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an error. In this case any incoming frames on the session MUST be silently discarded until</w:t>
      </w:r>
      <w:r w:rsidR="0042604C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peer’s </w:t>
      </w:r>
      <w:r>
        <w:rPr>
          <w:rFonts w:ascii="CMTT10" w:hAnsi="CMTT10" w:cs="CMTT10"/>
          <w:color w:val="000000"/>
          <w:sz w:val="20"/>
          <w:szCs w:val="20"/>
        </w:rPr>
        <w:t xml:space="preserve">end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received.</w:t>
      </w:r>
    </w:p>
    <w:p w14:paraId="7B23F9F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UNMAPPED&lt;-------------------+</w:t>
      </w:r>
    </w:p>
    <w:p w14:paraId="2E39683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6B60375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37B5E8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S:BEGIN | | R:BEGIN |</w:t>
      </w:r>
    </w:p>
    <w:p w14:paraId="254A733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3432574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|</w:t>
      </w:r>
    </w:p>
    <w:p w14:paraId="0A4AF9E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BEGIN_SENT BEGIN_RCVD |</w:t>
      </w:r>
    </w:p>
    <w:p w14:paraId="7962458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4A12E6E6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</w:t>
      </w:r>
    </w:p>
    <w:p w14:paraId="5230D3B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R:BEGIN | | S:BEGIN |</w:t>
      </w:r>
    </w:p>
    <w:p w14:paraId="36368B8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 |</w:t>
      </w:r>
    </w:p>
    <w:p w14:paraId="6593FD3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966A0F0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\|/ |</w:t>
      </w:r>
    </w:p>
    <w:p w14:paraId="71391597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MAPPED |</w:t>
      </w:r>
    </w:p>
    <w:p w14:paraId="35FE2C2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72F1B0F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3D1E9573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S:END(error) | S:END | | R:END |</w:t>
      </w:r>
    </w:p>
    <w:p w14:paraId="59582CBA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26B8AE25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\|/ \|/ \|/ |</w:t>
      </w:r>
    </w:p>
    <w:p w14:paraId="15FD7B5D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DISCARDING END_SENT END_RCVD |</w:t>
      </w:r>
    </w:p>
    <w:p w14:paraId="387261E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17236AFC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 | |</w:t>
      </w:r>
    </w:p>
    <w:p w14:paraId="44CC0DA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R:END | R:END | | S:END |</w:t>
      </w:r>
    </w:p>
    <w:p w14:paraId="6333A949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+-------------+-------------+ |</w:t>
      </w:r>
    </w:p>
    <w:p w14:paraId="4FF2408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1BA1F07B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|</w:t>
      </w:r>
    </w:p>
    <w:p w14:paraId="2E936112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+------------------------+</w:t>
      </w:r>
    </w:p>
    <w:p w14:paraId="66FFC6D4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2.30: State Transitions</w:t>
      </w:r>
    </w:p>
    <w:p w14:paraId="7D7BA44E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There is no obligation to retain a session endpoint after it transitions to the UNMAPPED state.</w:t>
      </w:r>
    </w:p>
    <w:p w14:paraId="0B5B36C1" w14:textId="77777777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4"/>
          <w:szCs w:val="24"/>
        </w:rPr>
      </w:pPr>
      <w:r>
        <w:rPr>
          <w:rFonts w:ascii="NimbusSanL-Bold" w:hAnsi="NimbusSanL-Bold" w:cs="NimbusSanL-Bold"/>
          <w:b/>
          <w:bCs/>
          <w:color w:val="3B006F"/>
          <w:sz w:val="24"/>
          <w:szCs w:val="24"/>
        </w:rPr>
        <w:t>2.5.6 Session Flow Control</w:t>
      </w:r>
    </w:p>
    <w:p w14:paraId="34740337" w14:textId="33C42D53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SRS_SESSION_01_012: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session endpoint assigns each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an implicit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transfer-id </w:t>
      </w:r>
      <w:r>
        <w:rPr>
          <w:rFonts w:ascii="NimbusSanL-Regu" w:hAnsi="NimbusSanL-Regu" w:cs="NimbusSanL-Regu"/>
          <w:color w:val="000000"/>
          <w:sz w:val="20"/>
          <w:szCs w:val="20"/>
        </w:rPr>
        <w:t>from a session scoped sequence.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]SRS_SESSION_01_013: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Each session endpoint maintains the following state to manage incoming and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:</w:t>
      </w:r>
    </w:p>
    <w:p w14:paraId="61AC26E0" w14:textId="7579FC69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SRS_SESSION_01_014: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identifies the expected transfer-id of the next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549B0035" w14:textId="15C3029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SRS_SESSION_01_015: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receive.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incoming transfer-id that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can 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incoming-window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next-incomingid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5030AA61" w14:textId="352BE87E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SRS_SESSION_01_016: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is the transfer-id to assign to the next transfer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 SRS_SESSION_01_017: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>MAY be initialized to an arbitrary value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SRS_SESSION_01_018: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is incremented after each successive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according to RFC-1982 [RFC1982] serial number arithmetic.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48136E6" w14:textId="141555CB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SRS_SESSION_01_019: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defines the maximum number of outgoing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frames that the endpoint can currently send.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This identifies a current maximum outgoing transfer-id that can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be computed by subtracting one from the sum of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and </w:t>
      </w:r>
      <w:r w:rsidR="00801458"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.</w:t>
      </w:r>
    </w:p>
    <w:p w14:paraId="424E4DBB" w14:textId="3AD27225" w:rsidR="00801458" w:rsidRPr="00AC2549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SRS_SESSION_01_020: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outgoing transfers that can be sent without exceeding the remote endpoint’s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]SRS_SESSION_01_021: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sent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,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SRS_SESSION_01_022: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4D1F585" w14:textId="7F978D9F" w:rsidR="00801458" w:rsidRDefault="00AC2549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SRS_SESSION_01_023: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reflects the maximum number of incoming transfers that MAY arrive without exceeding the remote endpoint’s outgoing-window.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]SRS_SESSION_01_024: [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This value MUST be decremented after every incoming </w:t>
      </w:r>
      <w:r>
        <w:rPr>
          <w:rFonts w:ascii="CMTT10" w:hAnsi="CMTT10" w:cs="CMTT10"/>
          <w:color w:val="000000"/>
          <w:sz w:val="20"/>
          <w:szCs w:val="20"/>
        </w:rPr>
        <w:t xml:space="preserve">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frame is received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]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 xml:space="preserve">, 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SRS_SESSION_01_025: [</w:t>
      </w:r>
      <w:r>
        <w:rPr>
          <w:rFonts w:ascii="NimbusSanL-Regu" w:hAnsi="NimbusSanL-Regu" w:cs="NimbusSanL-Regu"/>
          <w:color w:val="000000"/>
          <w:sz w:val="20"/>
          <w:szCs w:val="20"/>
        </w:rPr>
        <w:t>and recomputed when informed of the remote session endpoint state.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When this window shrinks, it is an indication</w:t>
      </w:r>
      <w:r w:rsidR="005A5936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 w:rsidR="00801458">
        <w:rPr>
          <w:rFonts w:ascii="NimbusSanL-Regu" w:hAnsi="NimbusSanL-Regu" w:cs="NimbusSanL-Regu"/>
          <w:color w:val="000000"/>
          <w:sz w:val="20"/>
          <w:szCs w:val="20"/>
        </w:rPr>
        <w:t>of outstanding transfers. Settling outstanding transfers can cause the window to grow.</w:t>
      </w:r>
    </w:p>
    <w:p w14:paraId="2D6E4EE5" w14:textId="7ECC03D2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SRS_SESSION_01_026: [</w:t>
      </w:r>
      <w:r>
        <w:rPr>
          <w:rFonts w:ascii="NimbusSanL-Regu" w:hAnsi="NimbusSanL-Regu" w:cs="NimbusSanL-Regu"/>
          <w:color w:val="000000"/>
          <w:sz w:val="20"/>
          <w:szCs w:val="20"/>
        </w:rPr>
        <w:t>Once initialized, this state is updated by various events that occur in the lifespan of a session and its associated links: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94DDB5F" w14:textId="37CDD81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SRS_SESSION_01_027: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sending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sending a transfer, the sending endpoint will increment its next-outgoing-id, decrement its remote-incoming-window, and MAY (depending on policy) decrement its outgoing 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FB7554" w14:textId="38CEC207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SRS_SESSION_01_028: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transfer </w:t>
      </w:r>
      <w:r>
        <w:rPr>
          <w:rFonts w:ascii="NimbusSanL-Regu" w:hAnsi="NimbusSanL-Regu" w:cs="NimbusSanL-Regu"/>
          <w:color w:val="000000"/>
          <w:sz w:val="20"/>
          <w:szCs w:val="20"/>
        </w:rPr>
        <w:t>Upon receiving a transfer, the receiving endpoint will increment the next-incoming-id to match the implicit transfer-id of the incoming transfer plus one, as well as decrementing the remote-outgoing-window, and MAY (depending on policy) decrement its incoming-window.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4F8C410F" w14:textId="21F216E5" w:rsidR="00801458" w:rsidRPr="007339DE" w:rsidRDefault="007339DE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lastRenderedPageBreak/>
        <w:t>SRS_SESSION_01_029: [</w:t>
      </w:r>
      <w:r>
        <w:rPr>
          <w:rFonts w:ascii="NimbusSanL-Bold" w:hAnsi="NimbusSanL-Bold" w:cs="NimbusSanL-Bold"/>
          <w:b/>
          <w:bCs/>
          <w:color w:val="000000"/>
          <w:sz w:val="20"/>
          <w:szCs w:val="20"/>
        </w:rPr>
        <w:t xml:space="preserve">receiving a 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When the endpoint receives a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from its peer,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next-outgoing-id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of the frame, and it MUST update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remote-outgoingwindow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directly from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outgoing-window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of the frame.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75B74B49" w14:textId="77777777" w:rsidR="009F2E8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 computed as follows:</w:t>
      </w:r>
    </w:p>
    <w:p w14:paraId="2FCA4B02" w14:textId="13D0138D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CMTI10" w:hAnsi="CMTI10" w:cs="CMTI10"/>
          <w:color w:val="000000"/>
          <w:sz w:val="20"/>
          <w:szCs w:val="20"/>
        </w:rPr>
      </w:pPr>
      <w:r>
        <w:rPr>
          <w:rFonts w:ascii="NimbusSanL-ReguItal" w:hAnsi="NimbusSanL-ReguItal" w:cs="NimbusSanL-ReguItal"/>
          <w:color w:val="000000"/>
          <w:sz w:val="20"/>
          <w:szCs w:val="20"/>
        </w:rPr>
        <w:t>next-incoming-id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p w14:paraId="375F563C" w14:textId="48889908" w:rsidR="00801458" w:rsidRDefault="00801458" w:rsidP="0080145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 xml:space="preserve">If the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next-incoming-id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field of the </w:t>
      </w:r>
      <w:r>
        <w:rPr>
          <w:rFonts w:ascii="CMTT10" w:hAnsi="CMTT10" w:cs="CMTT10"/>
          <w:color w:val="000000"/>
          <w:sz w:val="20"/>
          <w:szCs w:val="20"/>
        </w:rPr>
        <w:t xml:space="preserve">flow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frame is not set, then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 xml:space="preserve">remote-incoming-window </w:t>
      </w:r>
      <w:r>
        <w:rPr>
          <w:rFonts w:ascii="NimbusSanL-Regu" w:hAnsi="NimbusSanL-Regu" w:cs="NimbusSanL-Regu"/>
          <w:color w:val="000000"/>
          <w:sz w:val="20"/>
          <w:szCs w:val="20"/>
        </w:rPr>
        <w:t>is</w:t>
      </w:r>
      <w:r w:rsidR="009F2E88">
        <w:rPr>
          <w:rFonts w:ascii="NimbusSanL-Regu" w:hAnsi="NimbusSanL-Regu" w:cs="NimbusSanL-Regu"/>
          <w:color w:val="000000"/>
          <w:sz w:val="20"/>
          <w:szCs w:val="20"/>
        </w:rPr>
        <w:t xml:space="preserve"> </w:t>
      </w:r>
      <w:r>
        <w:rPr>
          <w:rFonts w:ascii="NimbusSanL-Regu" w:hAnsi="NimbusSanL-Regu" w:cs="NimbusSanL-Regu"/>
          <w:color w:val="000000"/>
          <w:sz w:val="20"/>
          <w:szCs w:val="20"/>
        </w:rPr>
        <w:t>computed as follows:</w:t>
      </w:r>
    </w:p>
    <w:p w14:paraId="68B73819" w14:textId="5F7C18C8" w:rsidR="00801458" w:rsidRPr="00801458" w:rsidRDefault="00801458" w:rsidP="00801458">
      <w:r>
        <w:rPr>
          <w:rFonts w:ascii="NimbusSanL-ReguItal" w:hAnsi="NimbusSanL-ReguItal" w:cs="NimbusSanL-ReguItal"/>
          <w:color w:val="000000"/>
          <w:sz w:val="20"/>
          <w:szCs w:val="20"/>
        </w:rPr>
        <w:t>initial-outgoing-id</w:t>
      </w:r>
      <w:r>
        <w:rPr>
          <w:rFonts w:ascii="CMTI10" w:hAnsi="CMTI10" w:cs="CMTI10"/>
          <w:color w:val="000000"/>
          <w:sz w:val="20"/>
          <w:szCs w:val="20"/>
        </w:rPr>
        <w:t xml:space="preserve">endpoint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+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incoming-window</w:t>
      </w:r>
      <w:r>
        <w:rPr>
          <w:rFonts w:ascii="CMTI10" w:hAnsi="CMTI10" w:cs="CMTI10"/>
          <w:color w:val="000000"/>
          <w:sz w:val="20"/>
          <w:szCs w:val="20"/>
        </w:rPr>
        <w:t xml:space="preserve">ow </w:t>
      </w:r>
      <w:r>
        <w:rPr>
          <w:rFonts w:ascii="NimbusSanL-Regu" w:hAnsi="NimbusSanL-Regu" w:cs="NimbusSanL-Regu"/>
          <w:color w:val="000000"/>
          <w:sz w:val="20"/>
          <w:szCs w:val="20"/>
        </w:rPr>
        <w:t xml:space="preserve">- </w:t>
      </w:r>
      <w:r>
        <w:rPr>
          <w:rFonts w:ascii="NimbusSanL-ReguItal" w:hAnsi="NimbusSanL-ReguItal" w:cs="NimbusSanL-ReguItal"/>
          <w:color w:val="000000"/>
          <w:sz w:val="20"/>
          <w:szCs w:val="20"/>
        </w:rPr>
        <w:t>next-outgoing-id</w:t>
      </w:r>
      <w:r>
        <w:rPr>
          <w:rFonts w:ascii="CMTI10" w:hAnsi="CMTI10" w:cs="CMTI10"/>
          <w:color w:val="000000"/>
          <w:sz w:val="20"/>
          <w:szCs w:val="20"/>
        </w:rPr>
        <w:t>endpoint</w:t>
      </w:r>
    </w:p>
    <w:sectPr w:rsidR="00801458" w:rsidRPr="00801458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01E01D5" w14:textId="77777777" w:rsidR="004D022D" w:rsidRDefault="004D022D" w:rsidP="008A7EA3">
      <w:pPr>
        <w:spacing w:after="0" w:line="240" w:lineRule="auto"/>
      </w:pPr>
      <w:r>
        <w:separator/>
      </w:r>
    </w:p>
  </w:endnote>
  <w:endnote w:type="continuationSeparator" w:id="0">
    <w:p w14:paraId="371752C0" w14:textId="77777777" w:rsidR="004D022D" w:rsidRDefault="004D022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ReguItal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I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2FA9051C" w14:textId="77777777" w:rsidR="004D022D" w:rsidRDefault="004D022D" w:rsidP="008A7EA3">
      <w:pPr>
        <w:spacing w:after="0" w:line="240" w:lineRule="auto"/>
      </w:pPr>
      <w:r>
        <w:separator/>
      </w:r>
    </w:p>
  </w:footnote>
  <w:footnote w:type="continuationSeparator" w:id="0">
    <w:p w14:paraId="67F69E8E" w14:textId="77777777" w:rsidR="004D022D" w:rsidRDefault="004D022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6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2E7"/>
    <w:rsid w:val="000013F5"/>
    <w:rsid w:val="000020E3"/>
    <w:rsid w:val="00003843"/>
    <w:rsid w:val="00004122"/>
    <w:rsid w:val="00004572"/>
    <w:rsid w:val="00005DEB"/>
    <w:rsid w:val="000101ED"/>
    <w:rsid w:val="000113A9"/>
    <w:rsid w:val="00011E38"/>
    <w:rsid w:val="00012939"/>
    <w:rsid w:val="00012D0C"/>
    <w:rsid w:val="0001402C"/>
    <w:rsid w:val="00014209"/>
    <w:rsid w:val="000157F0"/>
    <w:rsid w:val="00016641"/>
    <w:rsid w:val="0002088F"/>
    <w:rsid w:val="00022D36"/>
    <w:rsid w:val="00023114"/>
    <w:rsid w:val="000237AA"/>
    <w:rsid w:val="000238C0"/>
    <w:rsid w:val="00024ED7"/>
    <w:rsid w:val="000251F5"/>
    <w:rsid w:val="00027893"/>
    <w:rsid w:val="00027B5E"/>
    <w:rsid w:val="000309E1"/>
    <w:rsid w:val="0003447B"/>
    <w:rsid w:val="00035A4C"/>
    <w:rsid w:val="00035B67"/>
    <w:rsid w:val="00035E8E"/>
    <w:rsid w:val="00036921"/>
    <w:rsid w:val="00037811"/>
    <w:rsid w:val="000378B6"/>
    <w:rsid w:val="000400E8"/>
    <w:rsid w:val="000427F5"/>
    <w:rsid w:val="000436E9"/>
    <w:rsid w:val="00043E23"/>
    <w:rsid w:val="00044CFE"/>
    <w:rsid w:val="00045572"/>
    <w:rsid w:val="00047D31"/>
    <w:rsid w:val="000505B5"/>
    <w:rsid w:val="00050872"/>
    <w:rsid w:val="00051FB0"/>
    <w:rsid w:val="00052802"/>
    <w:rsid w:val="00055425"/>
    <w:rsid w:val="00057539"/>
    <w:rsid w:val="00060662"/>
    <w:rsid w:val="00062090"/>
    <w:rsid w:val="000622E1"/>
    <w:rsid w:val="000624D7"/>
    <w:rsid w:val="00062B7D"/>
    <w:rsid w:val="000633F1"/>
    <w:rsid w:val="000637C1"/>
    <w:rsid w:val="00070D52"/>
    <w:rsid w:val="000719D5"/>
    <w:rsid w:val="00074997"/>
    <w:rsid w:val="000767D8"/>
    <w:rsid w:val="00082625"/>
    <w:rsid w:val="000855B9"/>
    <w:rsid w:val="00086867"/>
    <w:rsid w:val="00086C3A"/>
    <w:rsid w:val="0009046F"/>
    <w:rsid w:val="00094375"/>
    <w:rsid w:val="000946BE"/>
    <w:rsid w:val="00094A0A"/>
    <w:rsid w:val="000956F4"/>
    <w:rsid w:val="00096D87"/>
    <w:rsid w:val="00097B73"/>
    <w:rsid w:val="000A0C33"/>
    <w:rsid w:val="000A18C0"/>
    <w:rsid w:val="000A29A4"/>
    <w:rsid w:val="000A52DC"/>
    <w:rsid w:val="000A59EF"/>
    <w:rsid w:val="000A70CC"/>
    <w:rsid w:val="000A76CA"/>
    <w:rsid w:val="000B2BBA"/>
    <w:rsid w:val="000B2BFB"/>
    <w:rsid w:val="000B56B8"/>
    <w:rsid w:val="000B6645"/>
    <w:rsid w:val="000B7D71"/>
    <w:rsid w:val="000C1CE2"/>
    <w:rsid w:val="000C1F74"/>
    <w:rsid w:val="000C2C45"/>
    <w:rsid w:val="000C3966"/>
    <w:rsid w:val="000C470B"/>
    <w:rsid w:val="000C5CBC"/>
    <w:rsid w:val="000C75D2"/>
    <w:rsid w:val="000D10C4"/>
    <w:rsid w:val="000D2CA0"/>
    <w:rsid w:val="000D2FB3"/>
    <w:rsid w:val="000D3763"/>
    <w:rsid w:val="000D535D"/>
    <w:rsid w:val="000E03BB"/>
    <w:rsid w:val="000E0BC0"/>
    <w:rsid w:val="000E1AB8"/>
    <w:rsid w:val="000E3616"/>
    <w:rsid w:val="000E5C1F"/>
    <w:rsid w:val="000F18B4"/>
    <w:rsid w:val="000F18D3"/>
    <w:rsid w:val="000F1C7D"/>
    <w:rsid w:val="000F1D93"/>
    <w:rsid w:val="000F2240"/>
    <w:rsid w:val="000F37DD"/>
    <w:rsid w:val="000F5E1C"/>
    <w:rsid w:val="000F64A0"/>
    <w:rsid w:val="000F6B60"/>
    <w:rsid w:val="000F7B9F"/>
    <w:rsid w:val="000F7C1C"/>
    <w:rsid w:val="000F7C9B"/>
    <w:rsid w:val="00100E7E"/>
    <w:rsid w:val="00101354"/>
    <w:rsid w:val="00101A8B"/>
    <w:rsid w:val="00102DF4"/>
    <w:rsid w:val="00104E41"/>
    <w:rsid w:val="00105686"/>
    <w:rsid w:val="001060E0"/>
    <w:rsid w:val="001060F6"/>
    <w:rsid w:val="001063E4"/>
    <w:rsid w:val="00107156"/>
    <w:rsid w:val="001075AD"/>
    <w:rsid w:val="0010766F"/>
    <w:rsid w:val="00110233"/>
    <w:rsid w:val="00111012"/>
    <w:rsid w:val="001144A7"/>
    <w:rsid w:val="001157B1"/>
    <w:rsid w:val="001158C2"/>
    <w:rsid w:val="00122A64"/>
    <w:rsid w:val="00123277"/>
    <w:rsid w:val="0012397E"/>
    <w:rsid w:val="00123B83"/>
    <w:rsid w:val="00123E9A"/>
    <w:rsid w:val="001240F5"/>
    <w:rsid w:val="001248C4"/>
    <w:rsid w:val="001254D9"/>
    <w:rsid w:val="0012573F"/>
    <w:rsid w:val="00126ABC"/>
    <w:rsid w:val="00130937"/>
    <w:rsid w:val="00130B40"/>
    <w:rsid w:val="00130B5A"/>
    <w:rsid w:val="00130D55"/>
    <w:rsid w:val="00134109"/>
    <w:rsid w:val="00134472"/>
    <w:rsid w:val="001367F8"/>
    <w:rsid w:val="001371A8"/>
    <w:rsid w:val="001374AA"/>
    <w:rsid w:val="00137A8A"/>
    <w:rsid w:val="00137B4B"/>
    <w:rsid w:val="001402EC"/>
    <w:rsid w:val="00140AEB"/>
    <w:rsid w:val="001430AE"/>
    <w:rsid w:val="00143E5B"/>
    <w:rsid w:val="001469AD"/>
    <w:rsid w:val="001470EF"/>
    <w:rsid w:val="00147334"/>
    <w:rsid w:val="00147D7B"/>
    <w:rsid w:val="0015093D"/>
    <w:rsid w:val="00151D25"/>
    <w:rsid w:val="001546EF"/>
    <w:rsid w:val="0015643F"/>
    <w:rsid w:val="00156B8D"/>
    <w:rsid w:val="00160083"/>
    <w:rsid w:val="0016181A"/>
    <w:rsid w:val="001626D1"/>
    <w:rsid w:val="00163493"/>
    <w:rsid w:val="001636EC"/>
    <w:rsid w:val="00163F9A"/>
    <w:rsid w:val="001645E0"/>
    <w:rsid w:val="001647F8"/>
    <w:rsid w:val="0016574F"/>
    <w:rsid w:val="00171E17"/>
    <w:rsid w:val="00173316"/>
    <w:rsid w:val="001743A3"/>
    <w:rsid w:val="00174EC2"/>
    <w:rsid w:val="00176D5F"/>
    <w:rsid w:val="0017728F"/>
    <w:rsid w:val="00177601"/>
    <w:rsid w:val="00182342"/>
    <w:rsid w:val="00182A4F"/>
    <w:rsid w:val="0018320D"/>
    <w:rsid w:val="00183CBE"/>
    <w:rsid w:val="00184A06"/>
    <w:rsid w:val="00186B41"/>
    <w:rsid w:val="00186FDA"/>
    <w:rsid w:val="00191E32"/>
    <w:rsid w:val="00193EB7"/>
    <w:rsid w:val="00194168"/>
    <w:rsid w:val="001954D3"/>
    <w:rsid w:val="001968F0"/>
    <w:rsid w:val="0019783D"/>
    <w:rsid w:val="0019799F"/>
    <w:rsid w:val="001A0521"/>
    <w:rsid w:val="001A2792"/>
    <w:rsid w:val="001A614C"/>
    <w:rsid w:val="001A65AA"/>
    <w:rsid w:val="001A6FC5"/>
    <w:rsid w:val="001A7306"/>
    <w:rsid w:val="001A733B"/>
    <w:rsid w:val="001A79D0"/>
    <w:rsid w:val="001B03F7"/>
    <w:rsid w:val="001B074E"/>
    <w:rsid w:val="001B3E0E"/>
    <w:rsid w:val="001B4462"/>
    <w:rsid w:val="001B66F4"/>
    <w:rsid w:val="001B6914"/>
    <w:rsid w:val="001B6967"/>
    <w:rsid w:val="001B6C4C"/>
    <w:rsid w:val="001B7715"/>
    <w:rsid w:val="001C6656"/>
    <w:rsid w:val="001C7144"/>
    <w:rsid w:val="001C7AA2"/>
    <w:rsid w:val="001D168A"/>
    <w:rsid w:val="001D335E"/>
    <w:rsid w:val="001D3C16"/>
    <w:rsid w:val="001D50BD"/>
    <w:rsid w:val="001D5303"/>
    <w:rsid w:val="001D53C2"/>
    <w:rsid w:val="001D5F55"/>
    <w:rsid w:val="001D682D"/>
    <w:rsid w:val="001E085E"/>
    <w:rsid w:val="001E1683"/>
    <w:rsid w:val="001E20AE"/>
    <w:rsid w:val="001E249A"/>
    <w:rsid w:val="001E2591"/>
    <w:rsid w:val="001E5625"/>
    <w:rsid w:val="001F097A"/>
    <w:rsid w:val="001F118E"/>
    <w:rsid w:val="001F490F"/>
    <w:rsid w:val="001F4BCF"/>
    <w:rsid w:val="001F5352"/>
    <w:rsid w:val="001F5A41"/>
    <w:rsid w:val="001F684E"/>
    <w:rsid w:val="001F727B"/>
    <w:rsid w:val="001F7412"/>
    <w:rsid w:val="00200094"/>
    <w:rsid w:val="002029BE"/>
    <w:rsid w:val="00210A2E"/>
    <w:rsid w:val="002110EB"/>
    <w:rsid w:val="002111E8"/>
    <w:rsid w:val="00211257"/>
    <w:rsid w:val="00211AD0"/>
    <w:rsid w:val="00212A8C"/>
    <w:rsid w:val="00214172"/>
    <w:rsid w:val="0021444C"/>
    <w:rsid w:val="00214C76"/>
    <w:rsid w:val="00214F62"/>
    <w:rsid w:val="0022156C"/>
    <w:rsid w:val="00222060"/>
    <w:rsid w:val="00222D13"/>
    <w:rsid w:val="00222E75"/>
    <w:rsid w:val="00224D3D"/>
    <w:rsid w:val="0022695E"/>
    <w:rsid w:val="002278C5"/>
    <w:rsid w:val="00230458"/>
    <w:rsid w:val="00230947"/>
    <w:rsid w:val="00233029"/>
    <w:rsid w:val="0023399A"/>
    <w:rsid w:val="002341A3"/>
    <w:rsid w:val="0023466D"/>
    <w:rsid w:val="00235B60"/>
    <w:rsid w:val="00236EBB"/>
    <w:rsid w:val="00240B53"/>
    <w:rsid w:val="00240D17"/>
    <w:rsid w:val="002428ED"/>
    <w:rsid w:val="00244E9D"/>
    <w:rsid w:val="0024582B"/>
    <w:rsid w:val="00247251"/>
    <w:rsid w:val="00247CC7"/>
    <w:rsid w:val="00250909"/>
    <w:rsid w:val="002511DC"/>
    <w:rsid w:val="00251F97"/>
    <w:rsid w:val="0025545F"/>
    <w:rsid w:val="0025565B"/>
    <w:rsid w:val="00256FF1"/>
    <w:rsid w:val="002573C4"/>
    <w:rsid w:val="002578C4"/>
    <w:rsid w:val="00257C0B"/>
    <w:rsid w:val="00257F11"/>
    <w:rsid w:val="0026055C"/>
    <w:rsid w:val="00260B0F"/>
    <w:rsid w:val="00260F20"/>
    <w:rsid w:val="00263755"/>
    <w:rsid w:val="00263D18"/>
    <w:rsid w:val="002644DE"/>
    <w:rsid w:val="00264762"/>
    <w:rsid w:val="00264E57"/>
    <w:rsid w:val="00264EFE"/>
    <w:rsid w:val="00264F0B"/>
    <w:rsid w:val="00266E03"/>
    <w:rsid w:val="00274206"/>
    <w:rsid w:val="002748D2"/>
    <w:rsid w:val="002751FA"/>
    <w:rsid w:val="00277242"/>
    <w:rsid w:val="00277BAC"/>
    <w:rsid w:val="00280EB4"/>
    <w:rsid w:val="00281A4B"/>
    <w:rsid w:val="00281A75"/>
    <w:rsid w:val="00282105"/>
    <w:rsid w:val="002827A6"/>
    <w:rsid w:val="00283028"/>
    <w:rsid w:val="0028450A"/>
    <w:rsid w:val="0028725C"/>
    <w:rsid w:val="002904BD"/>
    <w:rsid w:val="00292FAD"/>
    <w:rsid w:val="00294C8E"/>
    <w:rsid w:val="00296508"/>
    <w:rsid w:val="002A12BF"/>
    <w:rsid w:val="002A2A7E"/>
    <w:rsid w:val="002A2FB7"/>
    <w:rsid w:val="002A3268"/>
    <w:rsid w:val="002A3F02"/>
    <w:rsid w:val="002A5324"/>
    <w:rsid w:val="002A563C"/>
    <w:rsid w:val="002B00AD"/>
    <w:rsid w:val="002B21D4"/>
    <w:rsid w:val="002B269F"/>
    <w:rsid w:val="002B3136"/>
    <w:rsid w:val="002B62DC"/>
    <w:rsid w:val="002B6A57"/>
    <w:rsid w:val="002B6F53"/>
    <w:rsid w:val="002B7421"/>
    <w:rsid w:val="002B7606"/>
    <w:rsid w:val="002C23D3"/>
    <w:rsid w:val="002C4CE4"/>
    <w:rsid w:val="002C4EB8"/>
    <w:rsid w:val="002C744A"/>
    <w:rsid w:val="002D064B"/>
    <w:rsid w:val="002D0D97"/>
    <w:rsid w:val="002D104E"/>
    <w:rsid w:val="002D3666"/>
    <w:rsid w:val="002D40C1"/>
    <w:rsid w:val="002D484D"/>
    <w:rsid w:val="002D588D"/>
    <w:rsid w:val="002D6547"/>
    <w:rsid w:val="002D68CF"/>
    <w:rsid w:val="002D769B"/>
    <w:rsid w:val="002D7A5A"/>
    <w:rsid w:val="002D7B9E"/>
    <w:rsid w:val="002E092C"/>
    <w:rsid w:val="002E16BD"/>
    <w:rsid w:val="002E281B"/>
    <w:rsid w:val="002E3438"/>
    <w:rsid w:val="002E3B21"/>
    <w:rsid w:val="002E6F81"/>
    <w:rsid w:val="002E7B20"/>
    <w:rsid w:val="002E7DCD"/>
    <w:rsid w:val="002F0107"/>
    <w:rsid w:val="002F0F28"/>
    <w:rsid w:val="002F46F7"/>
    <w:rsid w:val="002F669A"/>
    <w:rsid w:val="002F69F9"/>
    <w:rsid w:val="002F7067"/>
    <w:rsid w:val="002F713A"/>
    <w:rsid w:val="002F7AAF"/>
    <w:rsid w:val="0030100C"/>
    <w:rsid w:val="003012ED"/>
    <w:rsid w:val="00301F90"/>
    <w:rsid w:val="00302457"/>
    <w:rsid w:val="00304D60"/>
    <w:rsid w:val="00304DDF"/>
    <w:rsid w:val="00305498"/>
    <w:rsid w:val="00306082"/>
    <w:rsid w:val="003061F3"/>
    <w:rsid w:val="00307E26"/>
    <w:rsid w:val="0031012F"/>
    <w:rsid w:val="0031092A"/>
    <w:rsid w:val="00310CF7"/>
    <w:rsid w:val="0031319F"/>
    <w:rsid w:val="00313D44"/>
    <w:rsid w:val="00314467"/>
    <w:rsid w:val="00314CF6"/>
    <w:rsid w:val="0031525E"/>
    <w:rsid w:val="00316C39"/>
    <w:rsid w:val="00321367"/>
    <w:rsid w:val="00327CAF"/>
    <w:rsid w:val="0033009E"/>
    <w:rsid w:val="0033099B"/>
    <w:rsid w:val="0033144E"/>
    <w:rsid w:val="0033230C"/>
    <w:rsid w:val="00333067"/>
    <w:rsid w:val="00333482"/>
    <w:rsid w:val="00335485"/>
    <w:rsid w:val="003371C5"/>
    <w:rsid w:val="00343599"/>
    <w:rsid w:val="003451F3"/>
    <w:rsid w:val="00347432"/>
    <w:rsid w:val="003474AA"/>
    <w:rsid w:val="00347E2C"/>
    <w:rsid w:val="00351AD6"/>
    <w:rsid w:val="0035209D"/>
    <w:rsid w:val="00352C5F"/>
    <w:rsid w:val="00353B6F"/>
    <w:rsid w:val="00354C5F"/>
    <w:rsid w:val="0035558A"/>
    <w:rsid w:val="0035640C"/>
    <w:rsid w:val="00356600"/>
    <w:rsid w:val="00360388"/>
    <w:rsid w:val="00361DF5"/>
    <w:rsid w:val="003627F8"/>
    <w:rsid w:val="00363886"/>
    <w:rsid w:val="00364071"/>
    <w:rsid w:val="0036443F"/>
    <w:rsid w:val="00365ECD"/>
    <w:rsid w:val="003663A6"/>
    <w:rsid w:val="003671EB"/>
    <w:rsid w:val="0036734B"/>
    <w:rsid w:val="00372864"/>
    <w:rsid w:val="00373F18"/>
    <w:rsid w:val="003749EC"/>
    <w:rsid w:val="003778A9"/>
    <w:rsid w:val="003779F1"/>
    <w:rsid w:val="003802D2"/>
    <w:rsid w:val="00380AF2"/>
    <w:rsid w:val="00380BA3"/>
    <w:rsid w:val="00380FD7"/>
    <w:rsid w:val="00381A2B"/>
    <w:rsid w:val="00381B7E"/>
    <w:rsid w:val="0038330D"/>
    <w:rsid w:val="003833F2"/>
    <w:rsid w:val="003836FF"/>
    <w:rsid w:val="00384020"/>
    <w:rsid w:val="00385211"/>
    <w:rsid w:val="0038668E"/>
    <w:rsid w:val="003866ED"/>
    <w:rsid w:val="00386E60"/>
    <w:rsid w:val="0039146D"/>
    <w:rsid w:val="00391B8E"/>
    <w:rsid w:val="00391C4B"/>
    <w:rsid w:val="00391F1A"/>
    <w:rsid w:val="003943DF"/>
    <w:rsid w:val="003944E0"/>
    <w:rsid w:val="003947C3"/>
    <w:rsid w:val="003A0E4D"/>
    <w:rsid w:val="003A1016"/>
    <w:rsid w:val="003A2074"/>
    <w:rsid w:val="003A4542"/>
    <w:rsid w:val="003A6361"/>
    <w:rsid w:val="003A6541"/>
    <w:rsid w:val="003A7A52"/>
    <w:rsid w:val="003B1067"/>
    <w:rsid w:val="003B13E1"/>
    <w:rsid w:val="003B2C44"/>
    <w:rsid w:val="003B424F"/>
    <w:rsid w:val="003B4A44"/>
    <w:rsid w:val="003B5465"/>
    <w:rsid w:val="003B5BDE"/>
    <w:rsid w:val="003B6FC9"/>
    <w:rsid w:val="003B765B"/>
    <w:rsid w:val="003C1CE1"/>
    <w:rsid w:val="003C237A"/>
    <w:rsid w:val="003C2F1A"/>
    <w:rsid w:val="003D0092"/>
    <w:rsid w:val="003D0713"/>
    <w:rsid w:val="003D0859"/>
    <w:rsid w:val="003D0F91"/>
    <w:rsid w:val="003D1130"/>
    <w:rsid w:val="003D3093"/>
    <w:rsid w:val="003D30B2"/>
    <w:rsid w:val="003D3C72"/>
    <w:rsid w:val="003D43AC"/>
    <w:rsid w:val="003D5528"/>
    <w:rsid w:val="003D592F"/>
    <w:rsid w:val="003D5ED5"/>
    <w:rsid w:val="003E042E"/>
    <w:rsid w:val="003E08B4"/>
    <w:rsid w:val="003E100A"/>
    <w:rsid w:val="003E1484"/>
    <w:rsid w:val="003E1B46"/>
    <w:rsid w:val="003E1F76"/>
    <w:rsid w:val="003E2292"/>
    <w:rsid w:val="003E3298"/>
    <w:rsid w:val="003E3345"/>
    <w:rsid w:val="003E3392"/>
    <w:rsid w:val="003E5D79"/>
    <w:rsid w:val="003E697A"/>
    <w:rsid w:val="003E6A67"/>
    <w:rsid w:val="003E781C"/>
    <w:rsid w:val="003E7EF7"/>
    <w:rsid w:val="003F06A9"/>
    <w:rsid w:val="003F11B7"/>
    <w:rsid w:val="003F1610"/>
    <w:rsid w:val="003F2AF7"/>
    <w:rsid w:val="003F2BF6"/>
    <w:rsid w:val="003F4B7D"/>
    <w:rsid w:val="003F5B1C"/>
    <w:rsid w:val="003F61EC"/>
    <w:rsid w:val="00401652"/>
    <w:rsid w:val="00403178"/>
    <w:rsid w:val="004031A9"/>
    <w:rsid w:val="00403A75"/>
    <w:rsid w:val="0040455C"/>
    <w:rsid w:val="0040535E"/>
    <w:rsid w:val="004053B4"/>
    <w:rsid w:val="00410B15"/>
    <w:rsid w:val="00410BD5"/>
    <w:rsid w:val="004146ED"/>
    <w:rsid w:val="00414883"/>
    <w:rsid w:val="00414D73"/>
    <w:rsid w:val="004152F5"/>
    <w:rsid w:val="00416404"/>
    <w:rsid w:val="0041670E"/>
    <w:rsid w:val="0041751E"/>
    <w:rsid w:val="00417DDB"/>
    <w:rsid w:val="00420835"/>
    <w:rsid w:val="00420FE6"/>
    <w:rsid w:val="004223AD"/>
    <w:rsid w:val="00422939"/>
    <w:rsid w:val="00422B83"/>
    <w:rsid w:val="004237D3"/>
    <w:rsid w:val="004242AE"/>
    <w:rsid w:val="0042431E"/>
    <w:rsid w:val="00425A52"/>
    <w:rsid w:val="0042604C"/>
    <w:rsid w:val="0042635F"/>
    <w:rsid w:val="004263B2"/>
    <w:rsid w:val="00426A63"/>
    <w:rsid w:val="00430D5F"/>
    <w:rsid w:val="00431808"/>
    <w:rsid w:val="00431976"/>
    <w:rsid w:val="004328F5"/>
    <w:rsid w:val="00433874"/>
    <w:rsid w:val="00434E01"/>
    <w:rsid w:val="004356B1"/>
    <w:rsid w:val="00435B02"/>
    <w:rsid w:val="00436F32"/>
    <w:rsid w:val="004370BA"/>
    <w:rsid w:val="004422AD"/>
    <w:rsid w:val="00442535"/>
    <w:rsid w:val="004431DA"/>
    <w:rsid w:val="004436B7"/>
    <w:rsid w:val="00444B06"/>
    <w:rsid w:val="00445B5E"/>
    <w:rsid w:val="004466AB"/>
    <w:rsid w:val="00446D2F"/>
    <w:rsid w:val="00450B78"/>
    <w:rsid w:val="0045151B"/>
    <w:rsid w:val="0045665B"/>
    <w:rsid w:val="00456E32"/>
    <w:rsid w:val="00457AF1"/>
    <w:rsid w:val="00460E31"/>
    <w:rsid w:val="00461CA9"/>
    <w:rsid w:val="00465819"/>
    <w:rsid w:val="00465D2F"/>
    <w:rsid w:val="004669F6"/>
    <w:rsid w:val="004671C7"/>
    <w:rsid w:val="004674B3"/>
    <w:rsid w:val="0046753A"/>
    <w:rsid w:val="004678AD"/>
    <w:rsid w:val="00467DF1"/>
    <w:rsid w:val="00467FB6"/>
    <w:rsid w:val="00470302"/>
    <w:rsid w:val="0047489A"/>
    <w:rsid w:val="00477C3A"/>
    <w:rsid w:val="00477CD4"/>
    <w:rsid w:val="00484200"/>
    <w:rsid w:val="00484FDB"/>
    <w:rsid w:val="00485A63"/>
    <w:rsid w:val="0048645E"/>
    <w:rsid w:val="004916F5"/>
    <w:rsid w:val="004936AC"/>
    <w:rsid w:val="00494148"/>
    <w:rsid w:val="004A040F"/>
    <w:rsid w:val="004A0A7F"/>
    <w:rsid w:val="004A0E24"/>
    <w:rsid w:val="004A228D"/>
    <w:rsid w:val="004A2AF6"/>
    <w:rsid w:val="004A33B2"/>
    <w:rsid w:val="004A3C69"/>
    <w:rsid w:val="004A3F3E"/>
    <w:rsid w:val="004A40D2"/>
    <w:rsid w:val="004A7551"/>
    <w:rsid w:val="004B19F8"/>
    <w:rsid w:val="004B1B43"/>
    <w:rsid w:val="004B1B90"/>
    <w:rsid w:val="004B5165"/>
    <w:rsid w:val="004B5A6A"/>
    <w:rsid w:val="004B6889"/>
    <w:rsid w:val="004B71FE"/>
    <w:rsid w:val="004B7593"/>
    <w:rsid w:val="004B7C08"/>
    <w:rsid w:val="004C1142"/>
    <w:rsid w:val="004C330C"/>
    <w:rsid w:val="004C38B4"/>
    <w:rsid w:val="004C4B34"/>
    <w:rsid w:val="004C6FA3"/>
    <w:rsid w:val="004C7063"/>
    <w:rsid w:val="004C7D2E"/>
    <w:rsid w:val="004D022D"/>
    <w:rsid w:val="004D0F28"/>
    <w:rsid w:val="004D1911"/>
    <w:rsid w:val="004D19A3"/>
    <w:rsid w:val="004D40B9"/>
    <w:rsid w:val="004D4DCB"/>
    <w:rsid w:val="004D5D67"/>
    <w:rsid w:val="004D5EE5"/>
    <w:rsid w:val="004D6854"/>
    <w:rsid w:val="004D70C6"/>
    <w:rsid w:val="004E0383"/>
    <w:rsid w:val="004E145A"/>
    <w:rsid w:val="004E1AD7"/>
    <w:rsid w:val="004E1E37"/>
    <w:rsid w:val="004E1EC0"/>
    <w:rsid w:val="004E2A87"/>
    <w:rsid w:val="004E2E1D"/>
    <w:rsid w:val="004E2F81"/>
    <w:rsid w:val="004E418F"/>
    <w:rsid w:val="004E5B94"/>
    <w:rsid w:val="004E5C46"/>
    <w:rsid w:val="004E5DAA"/>
    <w:rsid w:val="004F03FF"/>
    <w:rsid w:val="004F0672"/>
    <w:rsid w:val="004F08D8"/>
    <w:rsid w:val="004F21B7"/>
    <w:rsid w:val="004F328A"/>
    <w:rsid w:val="004F518A"/>
    <w:rsid w:val="004F5649"/>
    <w:rsid w:val="004F6466"/>
    <w:rsid w:val="004F6740"/>
    <w:rsid w:val="00503266"/>
    <w:rsid w:val="005041DE"/>
    <w:rsid w:val="00506934"/>
    <w:rsid w:val="00507AF6"/>
    <w:rsid w:val="005115F3"/>
    <w:rsid w:val="005144D3"/>
    <w:rsid w:val="00515463"/>
    <w:rsid w:val="00516EC8"/>
    <w:rsid w:val="00520F61"/>
    <w:rsid w:val="00522312"/>
    <w:rsid w:val="00522E20"/>
    <w:rsid w:val="00523CE5"/>
    <w:rsid w:val="0052424D"/>
    <w:rsid w:val="00524972"/>
    <w:rsid w:val="00524B0A"/>
    <w:rsid w:val="0052598A"/>
    <w:rsid w:val="005265FE"/>
    <w:rsid w:val="005307F2"/>
    <w:rsid w:val="0053092F"/>
    <w:rsid w:val="00530DBF"/>
    <w:rsid w:val="00531986"/>
    <w:rsid w:val="005330E0"/>
    <w:rsid w:val="00533A63"/>
    <w:rsid w:val="00534174"/>
    <w:rsid w:val="00534A50"/>
    <w:rsid w:val="00540E98"/>
    <w:rsid w:val="00542697"/>
    <w:rsid w:val="00543777"/>
    <w:rsid w:val="00544199"/>
    <w:rsid w:val="00546839"/>
    <w:rsid w:val="00547CF7"/>
    <w:rsid w:val="005515A0"/>
    <w:rsid w:val="005520A1"/>
    <w:rsid w:val="00553370"/>
    <w:rsid w:val="00555D77"/>
    <w:rsid w:val="005564F7"/>
    <w:rsid w:val="00560A17"/>
    <w:rsid w:val="00561455"/>
    <w:rsid w:val="00561E6C"/>
    <w:rsid w:val="005620A3"/>
    <w:rsid w:val="00562E0C"/>
    <w:rsid w:val="00563571"/>
    <w:rsid w:val="00563695"/>
    <w:rsid w:val="00563744"/>
    <w:rsid w:val="00564AB1"/>
    <w:rsid w:val="00565DDE"/>
    <w:rsid w:val="00570987"/>
    <w:rsid w:val="00570CAE"/>
    <w:rsid w:val="00571159"/>
    <w:rsid w:val="00572342"/>
    <w:rsid w:val="00574061"/>
    <w:rsid w:val="00576451"/>
    <w:rsid w:val="00576B8A"/>
    <w:rsid w:val="00576B9F"/>
    <w:rsid w:val="005774F6"/>
    <w:rsid w:val="00577A8D"/>
    <w:rsid w:val="0058165B"/>
    <w:rsid w:val="005816A4"/>
    <w:rsid w:val="005816F6"/>
    <w:rsid w:val="00584446"/>
    <w:rsid w:val="00585122"/>
    <w:rsid w:val="005852E5"/>
    <w:rsid w:val="00585549"/>
    <w:rsid w:val="00586E2F"/>
    <w:rsid w:val="0058768B"/>
    <w:rsid w:val="005908E5"/>
    <w:rsid w:val="00590AA3"/>
    <w:rsid w:val="005910BA"/>
    <w:rsid w:val="0059144C"/>
    <w:rsid w:val="00592148"/>
    <w:rsid w:val="00592C32"/>
    <w:rsid w:val="00593425"/>
    <w:rsid w:val="00593BE9"/>
    <w:rsid w:val="005947DF"/>
    <w:rsid w:val="00594A9A"/>
    <w:rsid w:val="005954D7"/>
    <w:rsid w:val="00595DE9"/>
    <w:rsid w:val="00596A31"/>
    <w:rsid w:val="00597349"/>
    <w:rsid w:val="00597E1D"/>
    <w:rsid w:val="005A0839"/>
    <w:rsid w:val="005A174E"/>
    <w:rsid w:val="005A1794"/>
    <w:rsid w:val="005A24C7"/>
    <w:rsid w:val="005A3390"/>
    <w:rsid w:val="005A3B89"/>
    <w:rsid w:val="005A4178"/>
    <w:rsid w:val="005A49B4"/>
    <w:rsid w:val="005A5936"/>
    <w:rsid w:val="005A672A"/>
    <w:rsid w:val="005B00EB"/>
    <w:rsid w:val="005B181C"/>
    <w:rsid w:val="005B2163"/>
    <w:rsid w:val="005B394D"/>
    <w:rsid w:val="005B3A5A"/>
    <w:rsid w:val="005B735C"/>
    <w:rsid w:val="005C0D8C"/>
    <w:rsid w:val="005C2D37"/>
    <w:rsid w:val="005C32F8"/>
    <w:rsid w:val="005C3B7F"/>
    <w:rsid w:val="005C3DE3"/>
    <w:rsid w:val="005C4A08"/>
    <w:rsid w:val="005C566E"/>
    <w:rsid w:val="005C6C06"/>
    <w:rsid w:val="005C6EE5"/>
    <w:rsid w:val="005C77B4"/>
    <w:rsid w:val="005C77D6"/>
    <w:rsid w:val="005D106D"/>
    <w:rsid w:val="005D1EE3"/>
    <w:rsid w:val="005D3159"/>
    <w:rsid w:val="005D4ED1"/>
    <w:rsid w:val="005D59F8"/>
    <w:rsid w:val="005D5F5F"/>
    <w:rsid w:val="005D6D0C"/>
    <w:rsid w:val="005D7427"/>
    <w:rsid w:val="005D7AA5"/>
    <w:rsid w:val="005D7B17"/>
    <w:rsid w:val="005E07DA"/>
    <w:rsid w:val="005E0DA6"/>
    <w:rsid w:val="005E3E5C"/>
    <w:rsid w:val="005E3EF0"/>
    <w:rsid w:val="005E54DD"/>
    <w:rsid w:val="005E5872"/>
    <w:rsid w:val="005E7C71"/>
    <w:rsid w:val="005E7EEA"/>
    <w:rsid w:val="005F1B62"/>
    <w:rsid w:val="005F2353"/>
    <w:rsid w:val="005F335E"/>
    <w:rsid w:val="005F3660"/>
    <w:rsid w:val="005F389E"/>
    <w:rsid w:val="005F4685"/>
    <w:rsid w:val="005F5C9E"/>
    <w:rsid w:val="005F5D0F"/>
    <w:rsid w:val="005F6417"/>
    <w:rsid w:val="005F6D84"/>
    <w:rsid w:val="00600D87"/>
    <w:rsid w:val="00600DBF"/>
    <w:rsid w:val="0060101F"/>
    <w:rsid w:val="006014EC"/>
    <w:rsid w:val="00601E43"/>
    <w:rsid w:val="00603C2A"/>
    <w:rsid w:val="006043C8"/>
    <w:rsid w:val="00605816"/>
    <w:rsid w:val="006066D0"/>
    <w:rsid w:val="00606F38"/>
    <w:rsid w:val="0061064C"/>
    <w:rsid w:val="00612C7B"/>
    <w:rsid w:val="006135A0"/>
    <w:rsid w:val="006151F5"/>
    <w:rsid w:val="00615210"/>
    <w:rsid w:val="006166AF"/>
    <w:rsid w:val="00616C94"/>
    <w:rsid w:val="0061717D"/>
    <w:rsid w:val="00617874"/>
    <w:rsid w:val="00617A94"/>
    <w:rsid w:val="006203E8"/>
    <w:rsid w:val="00620E71"/>
    <w:rsid w:val="00621D42"/>
    <w:rsid w:val="006224FF"/>
    <w:rsid w:val="00626540"/>
    <w:rsid w:val="00626CD7"/>
    <w:rsid w:val="00627AED"/>
    <w:rsid w:val="00627F38"/>
    <w:rsid w:val="00627F93"/>
    <w:rsid w:val="00630DD3"/>
    <w:rsid w:val="006340E3"/>
    <w:rsid w:val="0063501C"/>
    <w:rsid w:val="00635243"/>
    <w:rsid w:val="00635E72"/>
    <w:rsid w:val="00636676"/>
    <w:rsid w:val="00640912"/>
    <w:rsid w:val="0064113A"/>
    <w:rsid w:val="00641507"/>
    <w:rsid w:val="00642559"/>
    <w:rsid w:val="006432A6"/>
    <w:rsid w:val="00643536"/>
    <w:rsid w:val="00643CE9"/>
    <w:rsid w:val="00644593"/>
    <w:rsid w:val="00644AB5"/>
    <w:rsid w:val="0064727E"/>
    <w:rsid w:val="00650B2C"/>
    <w:rsid w:val="00651B72"/>
    <w:rsid w:val="006522B7"/>
    <w:rsid w:val="00653E5E"/>
    <w:rsid w:val="006552E3"/>
    <w:rsid w:val="00656B9F"/>
    <w:rsid w:val="0066261F"/>
    <w:rsid w:val="00662FD8"/>
    <w:rsid w:val="006645B8"/>
    <w:rsid w:val="00664763"/>
    <w:rsid w:val="00664BF4"/>
    <w:rsid w:val="00665683"/>
    <w:rsid w:val="00665917"/>
    <w:rsid w:val="0066639C"/>
    <w:rsid w:val="006672D6"/>
    <w:rsid w:val="006709DA"/>
    <w:rsid w:val="00671073"/>
    <w:rsid w:val="0067290B"/>
    <w:rsid w:val="00673AEA"/>
    <w:rsid w:val="00674F10"/>
    <w:rsid w:val="006757B6"/>
    <w:rsid w:val="0067733D"/>
    <w:rsid w:val="006817D5"/>
    <w:rsid w:val="00683FC2"/>
    <w:rsid w:val="00685846"/>
    <w:rsid w:val="00686237"/>
    <w:rsid w:val="00686712"/>
    <w:rsid w:val="00687114"/>
    <w:rsid w:val="00690129"/>
    <w:rsid w:val="006907F8"/>
    <w:rsid w:val="006912B7"/>
    <w:rsid w:val="00695552"/>
    <w:rsid w:val="00697116"/>
    <w:rsid w:val="006976FF"/>
    <w:rsid w:val="006A0092"/>
    <w:rsid w:val="006A0489"/>
    <w:rsid w:val="006A3CCF"/>
    <w:rsid w:val="006A484A"/>
    <w:rsid w:val="006A6106"/>
    <w:rsid w:val="006A6F95"/>
    <w:rsid w:val="006B032A"/>
    <w:rsid w:val="006B0D4F"/>
    <w:rsid w:val="006B2C27"/>
    <w:rsid w:val="006B2D25"/>
    <w:rsid w:val="006B30BB"/>
    <w:rsid w:val="006B32E9"/>
    <w:rsid w:val="006B61A8"/>
    <w:rsid w:val="006C04A5"/>
    <w:rsid w:val="006C0C42"/>
    <w:rsid w:val="006C1559"/>
    <w:rsid w:val="006C15DD"/>
    <w:rsid w:val="006C2810"/>
    <w:rsid w:val="006C2E03"/>
    <w:rsid w:val="006C2F08"/>
    <w:rsid w:val="006C4739"/>
    <w:rsid w:val="006C6547"/>
    <w:rsid w:val="006C6E0F"/>
    <w:rsid w:val="006D21B8"/>
    <w:rsid w:val="006D2240"/>
    <w:rsid w:val="006D2B7B"/>
    <w:rsid w:val="006D4E45"/>
    <w:rsid w:val="006D5B70"/>
    <w:rsid w:val="006D7483"/>
    <w:rsid w:val="006E0722"/>
    <w:rsid w:val="006E0E26"/>
    <w:rsid w:val="006E2118"/>
    <w:rsid w:val="006E32BB"/>
    <w:rsid w:val="006E49E6"/>
    <w:rsid w:val="006E6521"/>
    <w:rsid w:val="006E66B2"/>
    <w:rsid w:val="006E7D59"/>
    <w:rsid w:val="006E7D74"/>
    <w:rsid w:val="006F06D5"/>
    <w:rsid w:val="006F29F0"/>
    <w:rsid w:val="006F6E02"/>
    <w:rsid w:val="006F7EC1"/>
    <w:rsid w:val="007000A2"/>
    <w:rsid w:val="007008FF"/>
    <w:rsid w:val="0070183E"/>
    <w:rsid w:val="00703564"/>
    <w:rsid w:val="00704BA6"/>
    <w:rsid w:val="00706227"/>
    <w:rsid w:val="00706716"/>
    <w:rsid w:val="007068A8"/>
    <w:rsid w:val="007071D8"/>
    <w:rsid w:val="0070724F"/>
    <w:rsid w:val="00710944"/>
    <w:rsid w:val="00710C78"/>
    <w:rsid w:val="00712515"/>
    <w:rsid w:val="00714195"/>
    <w:rsid w:val="00714798"/>
    <w:rsid w:val="00715119"/>
    <w:rsid w:val="00715CF7"/>
    <w:rsid w:val="00720BE6"/>
    <w:rsid w:val="0072162E"/>
    <w:rsid w:val="0072295C"/>
    <w:rsid w:val="00722E64"/>
    <w:rsid w:val="007244EF"/>
    <w:rsid w:val="007246FB"/>
    <w:rsid w:val="00724C67"/>
    <w:rsid w:val="00724CBF"/>
    <w:rsid w:val="007256F3"/>
    <w:rsid w:val="00725C2C"/>
    <w:rsid w:val="007306E0"/>
    <w:rsid w:val="00731470"/>
    <w:rsid w:val="00733202"/>
    <w:rsid w:val="00733537"/>
    <w:rsid w:val="007339DE"/>
    <w:rsid w:val="00733A25"/>
    <w:rsid w:val="00735DAA"/>
    <w:rsid w:val="0073629A"/>
    <w:rsid w:val="00741683"/>
    <w:rsid w:val="00741C93"/>
    <w:rsid w:val="00742705"/>
    <w:rsid w:val="007451EB"/>
    <w:rsid w:val="007500BC"/>
    <w:rsid w:val="007508E3"/>
    <w:rsid w:val="00751BDD"/>
    <w:rsid w:val="00753799"/>
    <w:rsid w:val="00753976"/>
    <w:rsid w:val="00754A69"/>
    <w:rsid w:val="00754D75"/>
    <w:rsid w:val="00757A8E"/>
    <w:rsid w:val="00760F16"/>
    <w:rsid w:val="00761567"/>
    <w:rsid w:val="00762650"/>
    <w:rsid w:val="00762F3C"/>
    <w:rsid w:val="00763244"/>
    <w:rsid w:val="00765901"/>
    <w:rsid w:val="00766D45"/>
    <w:rsid w:val="0076759F"/>
    <w:rsid w:val="0076761A"/>
    <w:rsid w:val="0077032B"/>
    <w:rsid w:val="0077191E"/>
    <w:rsid w:val="00771E53"/>
    <w:rsid w:val="00772379"/>
    <w:rsid w:val="00772709"/>
    <w:rsid w:val="0077398B"/>
    <w:rsid w:val="00773DFF"/>
    <w:rsid w:val="007743E3"/>
    <w:rsid w:val="00775ABF"/>
    <w:rsid w:val="00775F82"/>
    <w:rsid w:val="00777A43"/>
    <w:rsid w:val="00780390"/>
    <w:rsid w:val="00780BCE"/>
    <w:rsid w:val="00780DFE"/>
    <w:rsid w:val="00781478"/>
    <w:rsid w:val="00781ED6"/>
    <w:rsid w:val="00782E79"/>
    <w:rsid w:val="00785EF5"/>
    <w:rsid w:val="00785F43"/>
    <w:rsid w:val="00786E90"/>
    <w:rsid w:val="00791748"/>
    <w:rsid w:val="00791AE8"/>
    <w:rsid w:val="00792242"/>
    <w:rsid w:val="007940E4"/>
    <w:rsid w:val="00796E3C"/>
    <w:rsid w:val="00797598"/>
    <w:rsid w:val="007A0C30"/>
    <w:rsid w:val="007A1252"/>
    <w:rsid w:val="007A136C"/>
    <w:rsid w:val="007A15A6"/>
    <w:rsid w:val="007A1C4A"/>
    <w:rsid w:val="007A217A"/>
    <w:rsid w:val="007A25F1"/>
    <w:rsid w:val="007B02B8"/>
    <w:rsid w:val="007B14E1"/>
    <w:rsid w:val="007B183F"/>
    <w:rsid w:val="007B1F0D"/>
    <w:rsid w:val="007B55C1"/>
    <w:rsid w:val="007B6DBA"/>
    <w:rsid w:val="007B7935"/>
    <w:rsid w:val="007C1B59"/>
    <w:rsid w:val="007C2EA1"/>
    <w:rsid w:val="007C3221"/>
    <w:rsid w:val="007C3943"/>
    <w:rsid w:val="007C54CE"/>
    <w:rsid w:val="007C557E"/>
    <w:rsid w:val="007C76D5"/>
    <w:rsid w:val="007C78C4"/>
    <w:rsid w:val="007D22E7"/>
    <w:rsid w:val="007D42F1"/>
    <w:rsid w:val="007D4992"/>
    <w:rsid w:val="007D4B30"/>
    <w:rsid w:val="007D5054"/>
    <w:rsid w:val="007D55C8"/>
    <w:rsid w:val="007D5773"/>
    <w:rsid w:val="007D5EB2"/>
    <w:rsid w:val="007D6554"/>
    <w:rsid w:val="007D75E6"/>
    <w:rsid w:val="007D7EA1"/>
    <w:rsid w:val="007E1F65"/>
    <w:rsid w:val="007E2220"/>
    <w:rsid w:val="007E2FF6"/>
    <w:rsid w:val="007E38DB"/>
    <w:rsid w:val="007E4FA8"/>
    <w:rsid w:val="007E5BD2"/>
    <w:rsid w:val="007E6D43"/>
    <w:rsid w:val="007E7812"/>
    <w:rsid w:val="007E7AD4"/>
    <w:rsid w:val="007F0F5D"/>
    <w:rsid w:val="007F19DD"/>
    <w:rsid w:val="007F2039"/>
    <w:rsid w:val="007F3846"/>
    <w:rsid w:val="007F55D4"/>
    <w:rsid w:val="007F6358"/>
    <w:rsid w:val="00800782"/>
    <w:rsid w:val="008011FD"/>
    <w:rsid w:val="00801458"/>
    <w:rsid w:val="00803C76"/>
    <w:rsid w:val="008040F2"/>
    <w:rsid w:val="00805810"/>
    <w:rsid w:val="008078D6"/>
    <w:rsid w:val="00810029"/>
    <w:rsid w:val="0081012E"/>
    <w:rsid w:val="008108E8"/>
    <w:rsid w:val="00811FC3"/>
    <w:rsid w:val="00812896"/>
    <w:rsid w:val="00817C56"/>
    <w:rsid w:val="00820EE0"/>
    <w:rsid w:val="00821F20"/>
    <w:rsid w:val="008224EA"/>
    <w:rsid w:val="0082300C"/>
    <w:rsid w:val="0082709D"/>
    <w:rsid w:val="008276A8"/>
    <w:rsid w:val="00827FB6"/>
    <w:rsid w:val="0083006C"/>
    <w:rsid w:val="0083077E"/>
    <w:rsid w:val="00831381"/>
    <w:rsid w:val="0083166F"/>
    <w:rsid w:val="008320AB"/>
    <w:rsid w:val="0083485B"/>
    <w:rsid w:val="00837C27"/>
    <w:rsid w:val="008402E2"/>
    <w:rsid w:val="00840517"/>
    <w:rsid w:val="00840DD7"/>
    <w:rsid w:val="0084240C"/>
    <w:rsid w:val="008425DD"/>
    <w:rsid w:val="00842AE7"/>
    <w:rsid w:val="00843FD8"/>
    <w:rsid w:val="00847A42"/>
    <w:rsid w:val="00850267"/>
    <w:rsid w:val="00852088"/>
    <w:rsid w:val="00852D0E"/>
    <w:rsid w:val="0085328D"/>
    <w:rsid w:val="00854D33"/>
    <w:rsid w:val="008608FF"/>
    <w:rsid w:val="00860B70"/>
    <w:rsid w:val="00860B7E"/>
    <w:rsid w:val="0086185D"/>
    <w:rsid w:val="00863408"/>
    <w:rsid w:val="00863C25"/>
    <w:rsid w:val="00863CCF"/>
    <w:rsid w:val="00863E94"/>
    <w:rsid w:val="008701C5"/>
    <w:rsid w:val="00875432"/>
    <w:rsid w:val="00877872"/>
    <w:rsid w:val="0088118E"/>
    <w:rsid w:val="00881D57"/>
    <w:rsid w:val="008820DE"/>
    <w:rsid w:val="00883525"/>
    <w:rsid w:val="00883B0B"/>
    <w:rsid w:val="00884BB9"/>
    <w:rsid w:val="00884E6D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96ED6"/>
    <w:rsid w:val="008A0E5E"/>
    <w:rsid w:val="008A1263"/>
    <w:rsid w:val="008A2937"/>
    <w:rsid w:val="008A3F35"/>
    <w:rsid w:val="008A458B"/>
    <w:rsid w:val="008A7C21"/>
    <w:rsid w:val="008A7DB2"/>
    <w:rsid w:val="008A7EA3"/>
    <w:rsid w:val="008B03AA"/>
    <w:rsid w:val="008B0991"/>
    <w:rsid w:val="008B1219"/>
    <w:rsid w:val="008B29FF"/>
    <w:rsid w:val="008B3324"/>
    <w:rsid w:val="008B45A6"/>
    <w:rsid w:val="008B4FE5"/>
    <w:rsid w:val="008B57B0"/>
    <w:rsid w:val="008B7AE1"/>
    <w:rsid w:val="008C0418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724"/>
    <w:rsid w:val="008D489B"/>
    <w:rsid w:val="008D498B"/>
    <w:rsid w:val="008D602E"/>
    <w:rsid w:val="008D7168"/>
    <w:rsid w:val="008D7B02"/>
    <w:rsid w:val="008E08AC"/>
    <w:rsid w:val="008E1C0D"/>
    <w:rsid w:val="008E1D7E"/>
    <w:rsid w:val="008E2387"/>
    <w:rsid w:val="008E3847"/>
    <w:rsid w:val="008E5AAE"/>
    <w:rsid w:val="008E5AF7"/>
    <w:rsid w:val="008E6178"/>
    <w:rsid w:val="008E7457"/>
    <w:rsid w:val="008F0BB3"/>
    <w:rsid w:val="008F1F46"/>
    <w:rsid w:val="008F3ECA"/>
    <w:rsid w:val="008F4E46"/>
    <w:rsid w:val="008F7829"/>
    <w:rsid w:val="008F7BFF"/>
    <w:rsid w:val="00901378"/>
    <w:rsid w:val="00901731"/>
    <w:rsid w:val="009021A1"/>
    <w:rsid w:val="009034ED"/>
    <w:rsid w:val="00904C54"/>
    <w:rsid w:val="00906952"/>
    <w:rsid w:val="00906980"/>
    <w:rsid w:val="00906CFC"/>
    <w:rsid w:val="0091088F"/>
    <w:rsid w:val="00911C9A"/>
    <w:rsid w:val="00913057"/>
    <w:rsid w:val="00913355"/>
    <w:rsid w:val="009140DE"/>
    <w:rsid w:val="00914E55"/>
    <w:rsid w:val="00920153"/>
    <w:rsid w:val="0092032D"/>
    <w:rsid w:val="00920684"/>
    <w:rsid w:val="00921037"/>
    <w:rsid w:val="009238C6"/>
    <w:rsid w:val="00923D22"/>
    <w:rsid w:val="00924648"/>
    <w:rsid w:val="00925842"/>
    <w:rsid w:val="009276AB"/>
    <w:rsid w:val="00930143"/>
    <w:rsid w:val="00930CE7"/>
    <w:rsid w:val="00937520"/>
    <w:rsid w:val="00937966"/>
    <w:rsid w:val="0094174E"/>
    <w:rsid w:val="00942270"/>
    <w:rsid w:val="00943B3E"/>
    <w:rsid w:val="009456EE"/>
    <w:rsid w:val="00945A15"/>
    <w:rsid w:val="00945FBE"/>
    <w:rsid w:val="0095050F"/>
    <w:rsid w:val="0095053E"/>
    <w:rsid w:val="009506C9"/>
    <w:rsid w:val="009509A3"/>
    <w:rsid w:val="0095261E"/>
    <w:rsid w:val="009538D4"/>
    <w:rsid w:val="00954129"/>
    <w:rsid w:val="0095531D"/>
    <w:rsid w:val="00956051"/>
    <w:rsid w:val="00956F24"/>
    <w:rsid w:val="00957264"/>
    <w:rsid w:val="0096049A"/>
    <w:rsid w:val="009622F6"/>
    <w:rsid w:val="009631FC"/>
    <w:rsid w:val="00965F22"/>
    <w:rsid w:val="00967A1D"/>
    <w:rsid w:val="009704C6"/>
    <w:rsid w:val="009718BC"/>
    <w:rsid w:val="00971EB2"/>
    <w:rsid w:val="00972940"/>
    <w:rsid w:val="00972ACD"/>
    <w:rsid w:val="00973D12"/>
    <w:rsid w:val="00976AE8"/>
    <w:rsid w:val="009778B6"/>
    <w:rsid w:val="00980106"/>
    <w:rsid w:val="009804AA"/>
    <w:rsid w:val="009810F0"/>
    <w:rsid w:val="00981108"/>
    <w:rsid w:val="0098388A"/>
    <w:rsid w:val="0098439F"/>
    <w:rsid w:val="00984407"/>
    <w:rsid w:val="00984A60"/>
    <w:rsid w:val="009854DA"/>
    <w:rsid w:val="00986880"/>
    <w:rsid w:val="00987352"/>
    <w:rsid w:val="00990071"/>
    <w:rsid w:val="00991BC0"/>
    <w:rsid w:val="00991C0D"/>
    <w:rsid w:val="00992283"/>
    <w:rsid w:val="00992930"/>
    <w:rsid w:val="00993006"/>
    <w:rsid w:val="009949E1"/>
    <w:rsid w:val="009954D2"/>
    <w:rsid w:val="00995E96"/>
    <w:rsid w:val="009A142C"/>
    <w:rsid w:val="009A2134"/>
    <w:rsid w:val="009A6E99"/>
    <w:rsid w:val="009A6F48"/>
    <w:rsid w:val="009A7351"/>
    <w:rsid w:val="009B0E40"/>
    <w:rsid w:val="009B0E58"/>
    <w:rsid w:val="009B1F49"/>
    <w:rsid w:val="009B24B3"/>
    <w:rsid w:val="009B2A6F"/>
    <w:rsid w:val="009B2B9B"/>
    <w:rsid w:val="009B3251"/>
    <w:rsid w:val="009B37E9"/>
    <w:rsid w:val="009B386F"/>
    <w:rsid w:val="009B7E80"/>
    <w:rsid w:val="009C0A0B"/>
    <w:rsid w:val="009C13E4"/>
    <w:rsid w:val="009C4E36"/>
    <w:rsid w:val="009C6E5D"/>
    <w:rsid w:val="009C7019"/>
    <w:rsid w:val="009D0BCF"/>
    <w:rsid w:val="009D1BBF"/>
    <w:rsid w:val="009D2305"/>
    <w:rsid w:val="009D2952"/>
    <w:rsid w:val="009D2E68"/>
    <w:rsid w:val="009D4205"/>
    <w:rsid w:val="009D5646"/>
    <w:rsid w:val="009D6E1B"/>
    <w:rsid w:val="009D775B"/>
    <w:rsid w:val="009E3D71"/>
    <w:rsid w:val="009E5D47"/>
    <w:rsid w:val="009E7E8E"/>
    <w:rsid w:val="009F286D"/>
    <w:rsid w:val="009F2E88"/>
    <w:rsid w:val="009F3750"/>
    <w:rsid w:val="009F3767"/>
    <w:rsid w:val="009F4FF6"/>
    <w:rsid w:val="009F51DC"/>
    <w:rsid w:val="009F700A"/>
    <w:rsid w:val="009F7CC2"/>
    <w:rsid w:val="00A0050D"/>
    <w:rsid w:val="00A008E8"/>
    <w:rsid w:val="00A00ACB"/>
    <w:rsid w:val="00A00DFD"/>
    <w:rsid w:val="00A013BE"/>
    <w:rsid w:val="00A0195F"/>
    <w:rsid w:val="00A01A91"/>
    <w:rsid w:val="00A01F05"/>
    <w:rsid w:val="00A02102"/>
    <w:rsid w:val="00A0669D"/>
    <w:rsid w:val="00A107B5"/>
    <w:rsid w:val="00A11012"/>
    <w:rsid w:val="00A11EE0"/>
    <w:rsid w:val="00A11F04"/>
    <w:rsid w:val="00A12E13"/>
    <w:rsid w:val="00A13A58"/>
    <w:rsid w:val="00A13EF6"/>
    <w:rsid w:val="00A14211"/>
    <w:rsid w:val="00A1461C"/>
    <w:rsid w:val="00A148BB"/>
    <w:rsid w:val="00A14F8B"/>
    <w:rsid w:val="00A15062"/>
    <w:rsid w:val="00A15D15"/>
    <w:rsid w:val="00A17D90"/>
    <w:rsid w:val="00A205CC"/>
    <w:rsid w:val="00A20A6E"/>
    <w:rsid w:val="00A21BEF"/>
    <w:rsid w:val="00A22387"/>
    <w:rsid w:val="00A230D4"/>
    <w:rsid w:val="00A24657"/>
    <w:rsid w:val="00A2582E"/>
    <w:rsid w:val="00A27C7A"/>
    <w:rsid w:val="00A30F03"/>
    <w:rsid w:val="00A31255"/>
    <w:rsid w:val="00A31433"/>
    <w:rsid w:val="00A31982"/>
    <w:rsid w:val="00A328FC"/>
    <w:rsid w:val="00A379AB"/>
    <w:rsid w:val="00A401C9"/>
    <w:rsid w:val="00A41627"/>
    <w:rsid w:val="00A42AB1"/>
    <w:rsid w:val="00A47445"/>
    <w:rsid w:val="00A5035A"/>
    <w:rsid w:val="00A51686"/>
    <w:rsid w:val="00A535AA"/>
    <w:rsid w:val="00A537D1"/>
    <w:rsid w:val="00A5486B"/>
    <w:rsid w:val="00A55502"/>
    <w:rsid w:val="00A55FA8"/>
    <w:rsid w:val="00A56D7B"/>
    <w:rsid w:val="00A57C7F"/>
    <w:rsid w:val="00A601F0"/>
    <w:rsid w:val="00A602FC"/>
    <w:rsid w:val="00A60DAE"/>
    <w:rsid w:val="00A62BA9"/>
    <w:rsid w:val="00A647C9"/>
    <w:rsid w:val="00A64AF0"/>
    <w:rsid w:val="00A669F2"/>
    <w:rsid w:val="00A70EA4"/>
    <w:rsid w:val="00A70F29"/>
    <w:rsid w:val="00A7220F"/>
    <w:rsid w:val="00A72303"/>
    <w:rsid w:val="00A7400A"/>
    <w:rsid w:val="00A74282"/>
    <w:rsid w:val="00A748A8"/>
    <w:rsid w:val="00A74980"/>
    <w:rsid w:val="00A75772"/>
    <w:rsid w:val="00A75906"/>
    <w:rsid w:val="00A76C57"/>
    <w:rsid w:val="00A80856"/>
    <w:rsid w:val="00A81D6B"/>
    <w:rsid w:val="00A84539"/>
    <w:rsid w:val="00A90716"/>
    <w:rsid w:val="00A92033"/>
    <w:rsid w:val="00A92646"/>
    <w:rsid w:val="00A92B39"/>
    <w:rsid w:val="00A93367"/>
    <w:rsid w:val="00A947FC"/>
    <w:rsid w:val="00A958EF"/>
    <w:rsid w:val="00A9613E"/>
    <w:rsid w:val="00A9632C"/>
    <w:rsid w:val="00A964B6"/>
    <w:rsid w:val="00A968D0"/>
    <w:rsid w:val="00AA01E5"/>
    <w:rsid w:val="00AA23B4"/>
    <w:rsid w:val="00AA34B8"/>
    <w:rsid w:val="00AA3550"/>
    <w:rsid w:val="00AA48FD"/>
    <w:rsid w:val="00AA4BDC"/>
    <w:rsid w:val="00AA65C6"/>
    <w:rsid w:val="00AA6788"/>
    <w:rsid w:val="00AA73F3"/>
    <w:rsid w:val="00AA760A"/>
    <w:rsid w:val="00AA7A01"/>
    <w:rsid w:val="00AB0685"/>
    <w:rsid w:val="00AB1169"/>
    <w:rsid w:val="00AB1D1A"/>
    <w:rsid w:val="00AB2D31"/>
    <w:rsid w:val="00AB3EA7"/>
    <w:rsid w:val="00AB406F"/>
    <w:rsid w:val="00AB4A04"/>
    <w:rsid w:val="00AB5F4C"/>
    <w:rsid w:val="00AB6041"/>
    <w:rsid w:val="00AB693F"/>
    <w:rsid w:val="00AB75E6"/>
    <w:rsid w:val="00AB7FDA"/>
    <w:rsid w:val="00AC015F"/>
    <w:rsid w:val="00AC02E0"/>
    <w:rsid w:val="00AC17A3"/>
    <w:rsid w:val="00AC2549"/>
    <w:rsid w:val="00AC397A"/>
    <w:rsid w:val="00AC635D"/>
    <w:rsid w:val="00AC6D6D"/>
    <w:rsid w:val="00AD2393"/>
    <w:rsid w:val="00AD2726"/>
    <w:rsid w:val="00AD3271"/>
    <w:rsid w:val="00AD70F9"/>
    <w:rsid w:val="00AE12AA"/>
    <w:rsid w:val="00AE1B76"/>
    <w:rsid w:val="00AE28AF"/>
    <w:rsid w:val="00AE3AAA"/>
    <w:rsid w:val="00AE4371"/>
    <w:rsid w:val="00AE45F0"/>
    <w:rsid w:val="00AE61E4"/>
    <w:rsid w:val="00AF07A4"/>
    <w:rsid w:val="00AF0F5A"/>
    <w:rsid w:val="00AF1E73"/>
    <w:rsid w:val="00AF3774"/>
    <w:rsid w:val="00AF3C79"/>
    <w:rsid w:val="00AF40E3"/>
    <w:rsid w:val="00AF4A58"/>
    <w:rsid w:val="00AF5FA8"/>
    <w:rsid w:val="00AF676A"/>
    <w:rsid w:val="00AF6932"/>
    <w:rsid w:val="00AF6B69"/>
    <w:rsid w:val="00B000C6"/>
    <w:rsid w:val="00B004A7"/>
    <w:rsid w:val="00B00770"/>
    <w:rsid w:val="00B03105"/>
    <w:rsid w:val="00B04000"/>
    <w:rsid w:val="00B05164"/>
    <w:rsid w:val="00B05EA7"/>
    <w:rsid w:val="00B06CDB"/>
    <w:rsid w:val="00B1047B"/>
    <w:rsid w:val="00B10EDF"/>
    <w:rsid w:val="00B10F85"/>
    <w:rsid w:val="00B11127"/>
    <w:rsid w:val="00B1179C"/>
    <w:rsid w:val="00B13ADC"/>
    <w:rsid w:val="00B15A9E"/>
    <w:rsid w:val="00B15B11"/>
    <w:rsid w:val="00B15F7A"/>
    <w:rsid w:val="00B174DD"/>
    <w:rsid w:val="00B1793D"/>
    <w:rsid w:val="00B17CB4"/>
    <w:rsid w:val="00B17DC4"/>
    <w:rsid w:val="00B25352"/>
    <w:rsid w:val="00B30B21"/>
    <w:rsid w:val="00B31052"/>
    <w:rsid w:val="00B32D11"/>
    <w:rsid w:val="00B33C5F"/>
    <w:rsid w:val="00B33DBA"/>
    <w:rsid w:val="00B34641"/>
    <w:rsid w:val="00B3509A"/>
    <w:rsid w:val="00B40844"/>
    <w:rsid w:val="00B41D2C"/>
    <w:rsid w:val="00B42CC3"/>
    <w:rsid w:val="00B4391D"/>
    <w:rsid w:val="00B5141F"/>
    <w:rsid w:val="00B51FF9"/>
    <w:rsid w:val="00B525CB"/>
    <w:rsid w:val="00B53C68"/>
    <w:rsid w:val="00B54DEF"/>
    <w:rsid w:val="00B56221"/>
    <w:rsid w:val="00B60D44"/>
    <w:rsid w:val="00B61C02"/>
    <w:rsid w:val="00B62120"/>
    <w:rsid w:val="00B6314C"/>
    <w:rsid w:val="00B6359B"/>
    <w:rsid w:val="00B65693"/>
    <w:rsid w:val="00B66AB4"/>
    <w:rsid w:val="00B72034"/>
    <w:rsid w:val="00B720E9"/>
    <w:rsid w:val="00B72C9F"/>
    <w:rsid w:val="00B72EF7"/>
    <w:rsid w:val="00B73285"/>
    <w:rsid w:val="00B73455"/>
    <w:rsid w:val="00B745F7"/>
    <w:rsid w:val="00B74F83"/>
    <w:rsid w:val="00B7685E"/>
    <w:rsid w:val="00B77C2B"/>
    <w:rsid w:val="00B83BE8"/>
    <w:rsid w:val="00B8429F"/>
    <w:rsid w:val="00B84330"/>
    <w:rsid w:val="00B873A4"/>
    <w:rsid w:val="00B9193F"/>
    <w:rsid w:val="00B920D2"/>
    <w:rsid w:val="00B92875"/>
    <w:rsid w:val="00B93D9E"/>
    <w:rsid w:val="00B94FA9"/>
    <w:rsid w:val="00B95F32"/>
    <w:rsid w:val="00B961D8"/>
    <w:rsid w:val="00B9651E"/>
    <w:rsid w:val="00B972F8"/>
    <w:rsid w:val="00B976E5"/>
    <w:rsid w:val="00B979D7"/>
    <w:rsid w:val="00BA0DC3"/>
    <w:rsid w:val="00BA22A3"/>
    <w:rsid w:val="00BA2C0B"/>
    <w:rsid w:val="00BA4F2A"/>
    <w:rsid w:val="00BA6C4F"/>
    <w:rsid w:val="00BA7429"/>
    <w:rsid w:val="00BA7FC6"/>
    <w:rsid w:val="00BB04B8"/>
    <w:rsid w:val="00BB2001"/>
    <w:rsid w:val="00BB200B"/>
    <w:rsid w:val="00BB5593"/>
    <w:rsid w:val="00BB7060"/>
    <w:rsid w:val="00BC0760"/>
    <w:rsid w:val="00BC0954"/>
    <w:rsid w:val="00BC1B4A"/>
    <w:rsid w:val="00BC27D7"/>
    <w:rsid w:val="00BC2AEF"/>
    <w:rsid w:val="00BC3F57"/>
    <w:rsid w:val="00BC46CD"/>
    <w:rsid w:val="00BC4749"/>
    <w:rsid w:val="00BC49EB"/>
    <w:rsid w:val="00BC5BFE"/>
    <w:rsid w:val="00BC6D15"/>
    <w:rsid w:val="00BC7883"/>
    <w:rsid w:val="00BC7C11"/>
    <w:rsid w:val="00BC7FED"/>
    <w:rsid w:val="00BD04B3"/>
    <w:rsid w:val="00BD05BA"/>
    <w:rsid w:val="00BD165F"/>
    <w:rsid w:val="00BD1972"/>
    <w:rsid w:val="00BD4591"/>
    <w:rsid w:val="00BD5223"/>
    <w:rsid w:val="00BD579A"/>
    <w:rsid w:val="00BE0CAC"/>
    <w:rsid w:val="00BE0CAD"/>
    <w:rsid w:val="00BE2D50"/>
    <w:rsid w:val="00BE2F65"/>
    <w:rsid w:val="00BE7715"/>
    <w:rsid w:val="00BF087D"/>
    <w:rsid w:val="00BF12C8"/>
    <w:rsid w:val="00BF259C"/>
    <w:rsid w:val="00BF2B05"/>
    <w:rsid w:val="00BF2C1F"/>
    <w:rsid w:val="00BF4A8B"/>
    <w:rsid w:val="00BF4FBF"/>
    <w:rsid w:val="00BF528A"/>
    <w:rsid w:val="00BF703E"/>
    <w:rsid w:val="00BF7B89"/>
    <w:rsid w:val="00BF7B8A"/>
    <w:rsid w:val="00C005AB"/>
    <w:rsid w:val="00C015E2"/>
    <w:rsid w:val="00C01DED"/>
    <w:rsid w:val="00C044E8"/>
    <w:rsid w:val="00C06D3F"/>
    <w:rsid w:val="00C06FCC"/>
    <w:rsid w:val="00C07BF6"/>
    <w:rsid w:val="00C10572"/>
    <w:rsid w:val="00C128AC"/>
    <w:rsid w:val="00C14D62"/>
    <w:rsid w:val="00C15171"/>
    <w:rsid w:val="00C15611"/>
    <w:rsid w:val="00C16F32"/>
    <w:rsid w:val="00C20078"/>
    <w:rsid w:val="00C21B6E"/>
    <w:rsid w:val="00C224F2"/>
    <w:rsid w:val="00C227A2"/>
    <w:rsid w:val="00C23754"/>
    <w:rsid w:val="00C25BBA"/>
    <w:rsid w:val="00C271E0"/>
    <w:rsid w:val="00C30492"/>
    <w:rsid w:val="00C30AA8"/>
    <w:rsid w:val="00C321C6"/>
    <w:rsid w:val="00C32A02"/>
    <w:rsid w:val="00C32B94"/>
    <w:rsid w:val="00C354E0"/>
    <w:rsid w:val="00C35C1F"/>
    <w:rsid w:val="00C360D9"/>
    <w:rsid w:val="00C36B6D"/>
    <w:rsid w:val="00C42002"/>
    <w:rsid w:val="00C421D8"/>
    <w:rsid w:val="00C4246E"/>
    <w:rsid w:val="00C43644"/>
    <w:rsid w:val="00C52715"/>
    <w:rsid w:val="00C5331B"/>
    <w:rsid w:val="00C5359C"/>
    <w:rsid w:val="00C54A0E"/>
    <w:rsid w:val="00C55F56"/>
    <w:rsid w:val="00C609E7"/>
    <w:rsid w:val="00C60B23"/>
    <w:rsid w:val="00C615E4"/>
    <w:rsid w:val="00C6247A"/>
    <w:rsid w:val="00C624E7"/>
    <w:rsid w:val="00C660F7"/>
    <w:rsid w:val="00C6633F"/>
    <w:rsid w:val="00C67002"/>
    <w:rsid w:val="00C67A66"/>
    <w:rsid w:val="00C7130D"/>
    <w:rsid w:val="00C71E8E"/>
    <w:rsid w:val="00C74647"/>
    <w:rsid w:val="00C773A9"/>
    <w:rsid w:val="00C80E48"/>
    <w:rsid w:val="00C84325"/>
    <w:rsid w:val="00C851E5"/>
    <w:rsid w:val="00C860AD"/>
    <w:rsid w:val="00C86836"/>
    <w:rsid w:val="00C8719C"/>
    <w:rsid w:val="00C87F5C"/>
    <w:rsid w:val="00C900EA"/>
    <w:rsid w:val="00C90127"/>
    <w:rsid w:val="00C90748"/>
    <w:rsid w:val="00C91878"/>
    <w:rsid w:val="00C93100"/>
    <w:rsid w:val="00C93193"/>
    <w:rsid w:val="00C9345C"/>
    <w:rsid w:val="00C94B05"/>
    <w:rsid w:val="00C95097"/>
    <w:rsid w:val="00C950EC"/>
    <w:rsid w:val="00C952FC"/>
    <w:rsid w:val="00C95FD6"/>
    <w:rsid w:val="00C970D4"/>
    <w:rsid w:val="00C97898"/>
    <w:rsid w:val="00CA0F73"/>
    <w:rsid w:val="00CA5177"/>
    <w:rsid w:val="00CA55E4"/>
    <w:rsid w:val="00CA650A"/>
    <w:rsid w:val="00CA69C2"/>
    <w:rsid w:val="00CB068F"/>
    <w:rsid w:val="00CB0D9B"/>
    <w:rsid w:val="00CB1611"/>
    <w:rsid w:val="00CB1A7A"/>
    <w:rsid w:val="00CB1F67"/>
    <w:rsid w:val="00CB2773"/>
    <w:rsid w:val="00CB29E8"/>
    <w:rsid w:val="00CB304C"/>
    <w:rsid w:val="00CB3A72"/>
    <w:rsid w:val="00CB4675"/>
    <w:rsid w:val="00CB5CFD"/>
    <w:rsid w:val="00CB720E"/>
    <w:rsid w:val="00CC0C45"/>
    <w:rsid w:val="00CC0E2D"/>
    <w:rsid w:val="00CC201A"/>
    <w:rsid w:val="00CC265B"/>
    <w:rsid w:val="00CC29EB"/>
    <w:rsid w:val="00CC3DE8"/>
    <w:rsid w:val="00CC4E6A"/>
    <w:rsid w:val="00CC6FFC"/>
    <w:rsid w:val="00CD0A96"/>
    <w:rsid w:val="00CD32BF"/>
    <w:rsid w:val="00CD46A3"/>
    <w:rsid w:val="00CD4D03"/>
    <w:rsid w:val="00CD59AB"/>
    <w:rsid w:val="00CD621E"/>
    <w:rsid w:val="00CD697A"/>
    <w:rsid w:val="00CE028B"/>
    <w:rsid w:val="00CE0371"/>
    <w:rsid w:val="00CE120F"/>
    <w:rsid w:val="00CE2541"/>
    <w:rsid w:val="00CE3165"/>
    <w:rsid w:val="00CE3AB4"/>
    <w:rsid w:val="00CE7001"/>
    <w:rsid w:val="00CE7B9B"/>
    <w:rsid w:val="00CF0003"/>
    <w:rsid w:val="00CF3F4A"/>
    <w:rsid w:val="00CF43A1"/>
    <w:rsid w:val="00CF53E8"/>
    <w:rsid w:val="00CF54F6"/>
    <w:rsid w:val="00D0117F"/>
    <w:rsid w:val="00D02392"/>
    <w:rsid w:val="00D04FA1"/>
    <w:rsid w:val="00D05B9D"/>
    <w:rsid w:val="00D05CB8"/>
    <w:rsid w:val="00D07ECF"/>
    <w:rsid w:val="00D106A3"/>
    <w:rsid w:val="00D11ACC"/>
    <w:rsid w:val="00D11C03"/>
    <w:rsid w:val="00D11E06"/>
    <w:rsid w:val="00D12A30"/>
    <w:rsid w:val="00D12F2A"/>
    <w:rsid w:val="00D13C1B"/>
    <w:rsid w:val="00D2058B"/>
    <w:rsid w:val="00D20635"/>
    <w:rsid w:val="00D2312B"/>
    <w:rsid w:val="00D233C2"/>
    <w:rsid w:val="00D248E7"/>
    <w:rsid w:val="00D24F42"/>
    <w:rsid w:val="00D31134"/>
    <w:rsid w:val="00D33180"/>
    <w:rsid w:val="00D338A6"/>
    <w:rsid w:val="00D34414"/>
    <w:rsid w:val="00D34EC9"/>
    <w:rsid w:val="00D357AF"/>
    <w:rsid w:val="00D41A68"/>
    <w:rsid w:val="00D4275D"/>
    <w:rsid w:val="00D427B5"/>
    <w:rsid w:val="00D42826"/>
    <w:rsid w:val="00D434EF"/>
    <w:rsid w:val="00D4360B"/>
    <w:rsid w:val="00D449EA"/>
    <w:rsid w:val="00D47A4A"/>
    <w:rsid w:val="00D51B5F"/>
    <w:rsid w:val="00D52903"/>
    <w:rsid w:val="00D554E2"/>
    <w:rsid w:val="00D554F8"/>
    <w:rsid w:val="00D560D6"/>
    <w:rsid w:val="00D56D73"/>
    <w:rsid w:val="00D61674"/>
    <w:rsid w:val="00D63274"/>
    <w:rsid w:val="00D63510"/>
    <w:rsid w:val="00D64D87"/>
    <w:rsid w:val="00D65C1A"/>
    <w:rsid w:val="00D676D2"/>
    <w:rsid w:val="00D71C62"/>
    <w:rsid w:val="00D72090"/>
    <w:rsid w:val="00D72B4C"/>
    <w:rsid w:val="00D72C9F"/>
    <w:rsid w:val="00D741AD"/>
    <w:rsid w:val="00D74F61"/>
    <w:rsid w:val="00D75BE9"/>
    <w:rsid w:val="00D76DEC"/>
    <w:rsid w:val="00D80633"/>
    <w:rsid w:val="00D8091E"/>
    <w:rsid w:val="00D80C2D"/>
    <w:rsid w:val="00D815A1"/>
    <w:rsid w:val="00D847F6"/>
    <w:rsid w:val="00D8522D"/>
    <w:rsid w:val="00D870A8"/>
    <w:rsid w:val="00D879F1"/>
    <w:rsid w:val="00D92129"/>
    <w:rsid w:val="00D9664C"/>
    <w:rsid w:val="00D96AB5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49C1"/>
    <w:rsid w:val="00DA545C"/>
    <w:rsid w:val="00DA5A68"/>
    <w:rsid w:val="00DA6A97"/>
    <w:rsid w:val="00DA792F"/>
    <w:rsid w:val="00DA7A83"/>
    <w:rsid w:val="00DB001C"/>
    <w:rsid w:val="00DB0F75"/>
    <w:rsid w:val="00DB2398"/>
    <w:rsid w:val="00DB2ED5"/>
    <w:rsid w:val="00DB5694"/>
    <w:rsid w:val="00DB6589"/>
    <w:rsid w:val="00DB673E"/>
    <w:rsid w:val="00DB7A43"/>
    <w:rsid w:val="00DC015A"/>
    <w:rsid w:val="00DC024E"/>
    <w:rsid w:val="00DC0884"/>
    <w:rsid w:val="00DC09C0"/>
    <w:rsid w:val="00DC0DA8"/>
    <w:rsid w:val="00DC0F93"/>
    <w:rsid w:val="00DC301B"/>
    <w:rsid w:val="00DC3693"/>
    <w:rsid w:val="00DC3D9C"/>
    <w:rsid w:val="00DC41C5"/>
    <w:rsid w:val="00DC46A1"/>
    <w:rsid w:val="00DC73B4"/>
    <w:rsid w:val="00DC73BF"/>
    <w:rsid w:val="00DC7F57"/>
    <w:rsid w:val="00DD1712"/>
    <w:rsid w:val="00DD1883"/>
    <w:rsid w:val="00DD2C41"/>
    <w:rsid w:val="00DD3667"/>
    <w:rsid w:val="00DD37EE"/>
    <w:rsid w:val="00DD3B19"/>
    <w:rsid w:val="00DD3EE9"/>
    <w:rsid w:val="00DD5704"/>
    <w:rsid w:val="00DD57E3"/>
    <w:rsid w:val="00DE0A33"/>
    <w:rsid w:val="00DE1A3E"/>
    <w:rsid w:val="00DE2116"/>
    <w:rsid w:val="00DE2F29"/>
    <w:rsid w:val="00DE3582"/>
    <w:rsid w:val="00DE4282"/>
    <w:rsid w:val="00DE4B05"/>
    <w:rsid w:val="00DE4EE3"/>
    <w:rsid w:val="00DE5553"/>
    <w:rsid w:val="00DE682D"/>
    <w:rsid w:val="00DF045F"/>
    <w:rsid w:val="00DF0F3F"/>
    <w:rsid w:val="00DF1F9A"/>
    <w:rsid w:val="00DF3BCC"/>
    <w:rsid w:val="00DF607D"/>
    <w:rsid w:val="00E01182"/>
    <w:rsid w:val="00E01240"/>
    <w:rsid w:val="00E01CDC"/>
    <w:rsid w:val="00E028F4"/>
    <w:rsid w:val="00E02CDA"/>
    <w:rsid w:val="00E04FE5"/>
    <w:rsid w:val="00E06C75"/>
    <w:rsid w:val="00E104F6"/>
    <w:rsid w:val="00E10509"/>
    <w:rsid w:val="00E11340"/>
    <w:rsid w:val="00E11406"/>
    <w:rsid w:val="00E119B0"/>
    <w:rsid w:val="00E11E07"/>
    <w:rsid w:val="00E136AB"/>
    <w:rsid w:val="00E15D42"/>
    <w:rsid w:val="00E16472"/>
    <w:rsid w:val="00E16B00"/>
    <w:rsid w:val="00E17A0A"/>
    <w:rsid w:val="00E17A3F"/>
    <w:rsid w:val="00E21178"/>
    <w:rsid w:val="00E221D9"/>
    <w:rsid w:val="00E243D2"/>
    <w:rsid w:val="00E248DD"/>
    <w:rsid w:val="00E26510"/>
    <w:rsid w:val="00E26549"/>
    <w:rsid w:val="00E2755C"/>
    <w:rsid w:val="00E304A3"/>
    <w:rsid w:val="00E30FBB"/>
    <w:rsid w:val="00E315A3"/>
    <w:rsid w:val="00E31E10"/>
    <w:rsid w:val="00E364C5"/>
    <w:rsid w:val="00E36C96"/>
    <w:rsid w:val="00E37535"/>
    <w:rsid w:val="00E40431"/>
    <w:rsid w:val="00E40D8E"/>
    <w:rsid w:val="00E40F09"/>
    <w:rsid w:val="00E43C91"/>
    <w:rsid w:val="00E43E18"/>
    <w:rsid w:val="00E45F50"/>
    <w:rsid w:val="00E478D0"/>
    <w:rsid w:val="00E53134"/>
    <w:rsid w:val="00E54246"/>
    <w:rsid w:val="00E560EE"/>
    <w:rsid w:val="00E57F2A"/>
    <w:rsid w:val="00E61162"/>
    <w:rsid w:val="00E6189A"/>
    <w:rsid w:val="00E61B41"/>
    <w:rsid w:val="00E61DF5"/>
    <w:rsid w:val="00E62F63"/>
    <w:rsid w:val="00E6697D"/>
    <w:rsid w:val="00E70E3E"/>
    <w:rsid w:val="00E738CA"/>
    <w:rsid w:val="00E73BED"/>
    <w:rsid w:val="00E73CA1"/>
    <w:rsid w:val="00E7436F"/>
    <w:rsid w:val="00E74C01"/>
    <w:rsid w:val="00E751C4"/>
    <w:rsid w:val="00E7625D"/>
    <w:rsid w:val="00E77C35"/>
    <w:rsid w:val="00E8142D"/>
    <w:rsid w:val="00E81DA2"/>
    <w:rsid w:val="00E81EE2"/>
    <w:rsid w:val="00E82A88"/>
    <w:rsid w:val="00E82E3A"/>
    <w:rsid w:val="00E833F9"/>
    <w:rsid w:val="00E838B8"/>
    <w:rsid w:val="00E8535F"/>
    <w:rsid w:val="00E8739C"/>
    <w:rsid w:val="00E9055D"/>
    <w:rsid w:val="00E912FE"/>
    <w:rsid w:val="00E919E6"/>
    <w:rsid w:val="00E929EE"/>
    <w:rsid w:val="00E92F02"/>
    <w:rsid w:val="00E9412E"/>
    <w:rsid w:val="00E94992"/>
    <w:rsid w:val="00E9568D"/>
    <w:rsid w:val="00E95AC6"/>
    <w:rsid w:val="00E97186"/>
    <w:rsid w:val="00E97CDA"/>
    <w:rsid w:val="00EA00E5"/>
    <w:rsid w:val="00EA0F42"/>
    <w:rsid w:val="00EA1ECC"/>
    <w:rsid w:val="00EA22EB"/>
    <w:rsid w:val="00EA282A"/>
    <w:rsid w:val="00EA320B"/>
    <w:rsid w:val="00EA64CF"/>
    <w:rsid w:val="00EA660D"/>
    <w:rsid w:val="00EA6B2D"/>
    <w:rsid w:val="00EB0F9D"/>
    <w:rsid w:val="00EB293A"/>
    <w:rsid w:val="00EB2A10"/>
    <w:rsid w:val="00EB3F18"/>
    <w:rsid w:val="00EB5118"/>
    <w:rsid w:val="00EB67D4"/>
    <w:rsid w:val="00ED09AD"/>
    <w:rsid w:val="00ED1BA4"/>
    <w:rsid w:val="00ED2D4F"/>
    <w:rsid w:val="00ED6CF9"/>
    <w:rsid w:val="00ED6F9F"/>
    <w:rsid w:val="00ED71BB"/>
    <w:rsid w:val="00EE02D9"/>
    <w:rsid w:val="00EE0C2A"/>
    <w:rsid w:val="00EE257E"/>
    <w:rsid w:val="00EE36F5"/>
    <w:rsid w:val="00EE3E54"/>
    <w:rsid w:val="00EE5358"/>
    <w:rsid w:val="00EE6ADA"/>
    <w:rsid w:val="00EE773F"/>
    <w:rsid w:val="00EF041E"/>
    <w:rsid w:val="00EF0A1F"/>
    <w:rsid w:val="00EF1030"/>
    <w:rsid w:val="00EF1E14"/>
    <w:rsid w:val="00EF4122"/>
    <w:rsid w:val="00EF4AA6"/>
    <w:rsid w:val="00EF5193"/>
    <w:rsid w:val="00EF59C2"/>
    <w:rsid w:val="00EF648A"/>
    <w:rsid w:val="00F01217"/>
    <w:rsid w:val="00F0683B"/>
    <w:rsid w:val="00F073F5"/>
    <w:rsid w:val="00F104BE"/>
    <w:rsid w:val="00F10566"/>
    <w:rsid w:val="00F10712"/>
    <w:rsid w:val="00F11A34"/>
    <w:rsid w:val="00F121EC"/>
    <w:rsid w:val="00F1655C"/>
    <w:rsid w:val="00F20013"/>
    <w:rsid w:val="00F20BCE"/>
    <w:rsid w:val="00F21478"/>
    <w:rsid w:val="00F21628"/>
    <w:rsid w:val="00F23C85"/>
    <w:rsid w:val="00F27810"/>
    <w:rsid w:val="00F30E93"/>
    <w:rsid w:val="00F337F5"/>
    <w:rsid w:val="00F343C8"/>
    <w:rsid w:val="00F34716"/>
    <w:rsid w:val="00F361D7"/>
    <w:rsid w:val="00F37D90"/>
    <w:rsid w:val="00F40351"/>
    <w:rsid w:val="00F43CD1"/>
    <w:rsid w:val="00F444B8"/>
    <w:rsid w:val="00F45F70"/>
    <w:rsid w:val="00F47811"/>
    <w:rsid w:val="00F479FB"/>
    <w:rsid w:val="00F505E2"/>
    <w:rsid w:val="00F50777"/>
    <w:rsid w:val="00F50C82"/>
    <w:rsid w:val="00F50ECF"/>
    <w:rsid w:val="00F5128F"/>
    <w:rsid w:val="00F514DD"/>
    <w:rsid w:val="00F51B13"/>
    <w:rsid w:val="00F548C4"/>
    <w:rsid w:val="00F54910"/>
    <w:rsid w:val="00F54CF3"/>
    <w:rsid w:val="00F556A7"/>
    <w:rsid w:val="00F5650C"/>
    <w:rsid w:val="00F607B7"/>
    <w:rsid w:val="00F62870"/>
    <w:rsid w:val="00F63C12"/>
    <w:rsid w:val="00F653B8"/>
    <w:rsid w:val="00F657CE"/>
    <w:rsid w:val="00F65B72"/>
    <w:rsid w:val="00F65F6C"/>
    <w:rsid w:val="00F674D0"/>
    <w:rsid w:val="00F71371"/>
    <w:rsid w:val="00F713B8"/>
    <w:rsid w:val="00F71AA7"/>
    <w:rsid w:val="00F727DD"/>
    <w:rsid w:val="00F72908"/>
    <w:rsid w:val="00F7303F"/>
    <w:rsid w:val="00F730DC"/>
    <w:rsid w:val="00F7526A"/>
    <w:rsid w:val="00F75F2A"/>
    <w:rsid w:val="00F76266"/>
    <w:rsid w:val="00F76D3A"/>
    <w:rsid w:val="00F77EF9"/>
    <w:rsid w:val="00F77F84"/>
    <w:rsid w:val="00F815EF"/>
    <w:rsid w:val="00F8375C"/>
    <w:rsid w:val="00F84047"/>
    <w:rsid w:val="00F84DCD"/>
    <w:rsid w:val="00F87493"/>
    <w:rsid w:val="00F977E8"/>
    <w:rsid w:val="00F979E6"/>
    <w:rsid w:val="00F97C4F"/>
    <w:rsid w:val="00F97EA6"/>
    <w:rsid w:val="00FA0DCF"/>
    <w:rsid w:val="00FA2B80"/>
    <w:rsid w:val="00FA2EB7"/>
    <w:rsid w:val="00FA380A"/>
    <w:rsid w:val="00FA3A1D"/>
    <w:rsid w:val="00FA6356"/>
    <w:rsid w:val="00FB108B"/>
    <w:rsid w:val="00FB1572"/>
    <w:rsid w:val="00FB1FC1"/>
    <w:rsid w:val="00FB2C2E"/>
    <w:rsid w:val="00FB2C7E"/>
    <w:rsid w:val="00FB34F6"/>
    <w:rsid w:val="00FB3745"/>
    <w:rsid w:val="00FB4967"/>
    <w:rsid w:val="00FB4B55"/>
    <w:rsid w:val="00FC1A42"/>
    <w:rsid w:val="00FC3877"/>
    <w:rsid w:val="00FC42C5"/>
    <w:rsid w:val="00FC5229"/>
    <w:rsid w:val="00FC5BFF"/>
    <w:rsid w:val="00FC6697"/>
    <w:rsid w:val="00FC7ED1"/>
    <w:rsid w:val="00FD246C"/>
    <w:rsid w:val="00FD5F1B"/>
    <w:rsid w:val="00FD61F1"/>
    <w:rsid w:val="00FD6F1E"/>
    <w:rsid w:val="00FD7C78"/>
    <w:rsid w:val="00FD7E7A"/>
    <w:rsid w:val="00FE0B91"/>
    <w:rsid w:val="00FE2231"/>
    <w:rsid w:val="00FE2BDF"/>
    <w:rsid w:val="00FE3F17"/>
    <w:rsid w:val="00FE457C"/>
    <w:rsid w:val="00FE679E"/>
    <w:rsid w:val="00FE7D01"/>
    <w:rsid w:val="00FF02C8"/>
    <w:rsid w:val="00FF18AC"/>
    <w:rsid w:val="00FF240D"/>
    <w:rsid w:val="00FF27DE"/>
    <w:rsid w:val="00FF2CBC"/>
    <w:rsid w:val="00FF434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B06CDB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B06CDB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426FB77-BA06-43CB-BDEA-310B38CA572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5096</TotalTime>
  <Pages>6</Pages>
  <Words>1831</Words>
  <Characters>10440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12247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862</cp:revision>
  <dcterms:created xsi:type="dcterms:W3CDTF">2014-09-11T20:00:00Z</dcterms:created>
  <dcterms:modified xsi:type="dcterms:W3CDTF">2015-10-13T07:01:00Z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43</vt:i4>
  </property>
  <property fmtid="{D5CDD505-2E9C-101B-9397-08002B2CF9AE}" pid="4" name="specName">
    <vt:lpwstr>SRS_SESSION_</vt:lpwstr>
  </property>
</Properties>
</file>