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bookmarkStart w:id="0" w:name="_GoBack"/>
      <w:bookmarkEnd w:id="0"/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58E123" w14:textId="048B82C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C1FEC3" w14:textId="7724E12F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compare_value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577335" w14:textId="77777777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FEB6F2E" w14:textId="5CDFCC0E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10A418F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>
        <w:rPr>
          <w:b/>
        </w:rPr>
        <w:t>SRS_LIST_01_001: [</w:t>
      </w:r>
      <w:r>
        <w:t>list_create shall create a new list and return a non-NULL handle on success.</w:t>
      </w:r>
      <w:r>
        <w:rPr>
          <w:b/>
        </w:rPr>
        <w:t>] SRS_LIST_01_002: [</w:t>
      </w:r>
      <w:r>
        <w:t>If any error occurs during the list creation, list_create shall return NULL.</w:t>
      </w:r>
      <w:r>
        <w:rPr>
          <w:b/>
        </w:rPr>
        <w:t xml:space="preserve">]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>
        <w:rPr>
          <w:b/>
        </w:rPr>
        <w:t>SRS_LIST_01_003: [</w:t>
      </w:r>
      <w:r>
        <w:t>list_destroy shall free all resources associated with the list identified by the handle argument.</w:t>
      </w:r>
      <w:r>
        <w:rPr>
          <w:b/>
        </w:rPr>
        <w:t>] SRS_LIST_01_004: [</w:t>
      </w:r>
      <w:r>
        <w:t>If the handle argument is NULL, no freeing of resources shall occur.</w:t>
      </w:r>
      <w:r>
        <w:rPr>
          <w:b/>
        </w:rPr>
        <w:t xml:space="preserve">] </w:t>
      </w:r>
    </w:p>
    <w:p w14:paraId="3FE8DDC4" w14:textId="77777777" w:rsidR="00704806" w:rsidRPr="001D682D" w:rsidRDefault="00704806"/>
    <w:sectPr w:rsidR="00704806" w:rsidRPr="001D682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A7FD589" w14:textId="77777777" w:rsidR="004D3EE0" w:rsidRDefault="004D3EE0" w:rsidP="008A7EA3">
      <w:pPr>
        <w:spacing w:after="0" w:line="240" w:lineRule="auto"/>
      </w:pPr>
      <w:r>
        <w:separator/>
      </w:r>
    </w:p>
  </w:endnote>
  <w:endnote w:type="continuationSeparator" w:id="0">
    <w:p w14:paraId="02B17EB6" w14:textId="77777777" w:rsidR="004D3EE0" w:rsidRDefault="004D3EE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164C47" w14:textId="77777777" w:rsidR="004D3EE0" w:rsidRDefault="004D3EE0" w:rsidP="008A7EA3">
      <w:pPr>
        <w:spacing w:after="0" w:line="240" w:lineRule="auto"/>
      </w:pPr>
      <w:r>
        <w:separator/>
      </w:r>
    </w:p>
  </w:footnote>
  <w:footnote w:type="continuationSeparator" w:id="0">
    <w:p w14:paraId="592952E2" w14:textId="77777777" w:rsidR="004D3EE0" w:rsidRDefault="004D3EE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87ACBA-06D0-4AB8-B4FE-3E7F32D596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</TotalTime>
  <Pages>2</Pages>
  <Words>130</Words>
  <Characters>742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72</cp:revision>
  <dcterms:created xsi:type="dcterms:W3CDTF">2014-09-11T20:00:00Z</dcterms:created>
  <dcterms:modified xsi:type="dcterms:W3CDTF">2015-05-10T23:58:00Z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</vt:i4>
  </property>
  <property fmtid="{D5CDD505-2E9C-101B-9397-08002B2CF9AE}" pid="4" name="specName">
    <vt:lpwstr>SRS_LIST_</vt:lpwstr>
  </property>
</Properties>
</file>