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B10466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6998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013656A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26664E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2F8D2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73B0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B0734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434EA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62DFB3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A77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941DF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4D406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AC7C7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amqpvalue_create_string_with_length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2EF0C3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D75065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amqpvalue_create_composite_with_ulong_descriptor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E33E73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3A0F7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670CE1C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9FB548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9FA4BF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241478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D60F49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amqpvalue_get_composite_list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94C8D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EA5EC9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32E12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amqpvalue_get_binary_content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B4B355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4A2B6B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704F0F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E95CC37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amqpvalue_get_descriptor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3C824B0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77777777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lastRenderedPageBreak/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lastRenderedPageBreak/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>If any of the arguments is NULL then 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lastRenderedPageBreak/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>On 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 xml:space="preserve">If the type of the value </w:t>
      </w:r>
      <w:r w:rsidRPr="00B05EA7">
        <w:rPr>
          <w:highlight w:val="green"/>
        </w:rPr>
        <w:lastRenderedPageBreak/>
        <w:t>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 xml:space="preserve">On </w:t>
      </w:r>
      <w:r w:rsidRPr="0030100C">
        <w:rPr>
          <w:highlight w:val="green"/>
        </w:rPr>
        <w:lastRenderedPageBreak/>
        <w:t>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lastRenderedPageBreak/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67777F50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951A1">
        <w:rPr>
          <w:rFonts w:ascii="Consolas" w:hAnsi="Consolas" w:cs="Consolas"/>
          <w:color w:val="4EC9B0"/>
          <w:sz w:val="19"/>
          <w:szCs w:val="19"/>
          <w:highlight w:val="black"/>
        </w:rPr>
        <w:t xml:space="preserve">uint32_t 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1A3F199F" w:rsidR="00F91788" w:rsidRPr="0088608A" w:rsidRDefault="0088608A" w:rsidP="00F91788">
      <w:r w:rsidRPr="00BC7EB5">
        <w:rPr>
          <w:b/>
          <w:highlight w:val="green"/>
        </w:rPr>
        <w:t>SRS_AMQPVALUE_01_142: [</w:t>
      </w:r>
      <w:r w:rsidRPr="00BC7EB5">
        <w:rPr>
          <w:highlight w:val="green"/>
        </w:rPr>
        <w:t>amqpvalue_create_s</w:t>
      </w:r>
      <w:r w:rsidR="00B951D1" w:rsidRPr="00BC7EB5">
        <w:rPr>
          <w:highlight w:val="green"/>
        </w:rPr>
        <w:t>ymbol</w:t>
      </w:r>
      <w:r w:rsidRPr="00BC7EB5">
        <w:rPr>
          <w:highlight w:val="green"/>
        </w:rPr>
        <w:t xml:space="preserve"> shall return a handle to an AMQP_VALUE that stores a uint32_t value.</w:t>
      </w:r>
      <w:r w:rsidRPr="00BC7EB5">
        <w:rPr>
          <w:b/>
          <w:highlight w:val="green"/>
        </w:rPr>
        <w:t>]</w:t>
      </w:r>
      <w:r>
        <w:rPr>
          <w:b/>
        </w:rPr>
        <w:t xml:space="preserve"> </w:t>
      </w:r>
      <w:r w:rsidRPr="00C0549C">
        <w:rPr>
          <w:b/>
          <w:highlight w:val="green"/>
        </w:rPr>
        <w:t>SRS_AMQPVALUE_01_143: [</w:t>
      </w:r>
      <w:r w:rsidRPr="00C0549C">
        <w:rPr>
          <w:highlight w:val="green"/>
        </w:rPr>
        <w:t>If allocating the AMQP_VALUE fails then amqpvalue_create_symbol shall return NULL.</w:t>
      </w:r>
      <w:r w:rsidRPr="00C0549C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5414BD56" w:rsidR="00F91788" w:rsidRPr="004D6854" w:rsidRDefault="00F9178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</w:t>
      </w:r>
      <w:r w:rsidR="00101006">
        <w:rPr>
          <w:rFonts w:ascii="Consolas" w:hAnsi="Consolas" w:cs="Consolas"/>
          <w:color w:val="C8C8C8"/>
          <w:sz w:val="19"/>
          <w:szCs w:val="19"/>
          <w:highlight w:val="black"/>
        </w:rPr>
        <w:t>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7FCA0E37" w:rsidR="00F91788" w:rsidRPr="0088608A" w:rsidRDefault="0088608A" w:rsidP="00F91788">
      <w:r w:rsidRPr="004D61E7">
        <w:rPr>
          <w:b/>
          <w:highlight w:val="green"/>
        </w:rPr>
        <w:t>SRS_AMQPVALUE_01_145: [</w:t>
      </w:r>
      <w:r w:rsidRPr="004D61E7">
        <w:rPr>
          <w:highlight w:val="green"/>
        </w:rPr>
        <w:t>amqpvalue_get_symbol shall fill in the symbol_value the uint32_t symbol value held by the AMQP_VALUE.</w:t>
      </w:r>
      <w:r w:rsidRPr="004D61E7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SRS_AMQPVALUE_01_146: [</w:t>
      </w:r>
      <w:r w:rsidRPr="001D2CA9">
        <w:rPr>
          <w:highlight w:val="green"/>
        </w:rPr>
        <w:t>On success,</w:t>
      </w:r>
      <w:r w:rsidRPr="001D2CA9">
        <w:rPr>
          <w:b/>
          <w:highlight w:val="green"/>
        </w:rPr>
        <w:t xml:space="preserve"> </w:t>
      </w:r>
      <w:r w:rsidRPr="001D2CA9">
        <w:rPr>
          <w:highlight w:val="green"/>
        </w:rPr>
        <w:t>amqpvalue_get_symbol shall return 0.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SRS_AMQPVALUE_01_147: [</w:t>
      </w:r>
      <w:r w:rsidRPr="001D2CA9">
        <w:rPr>
          <w:highlight w:val="green"/>
        </w:rPr>
        <w:t xml:space="preserve">If any of the arguments is NULL then amqpvalue_get_symbol shall return </w:t>
      </w:r>
      <w:r w:rsidR="00A8260C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r>
        <w:rPr>
          <w:b/>
        </w:rPr>
        <w:t xml:space="preserve"> </w:t>
      </w:r>
      <w:r w:rsidRPr="001D2CA9">
        <w:rPr>
          <w:b/>
          <w:highlight w:val="green"/>
        </w:rPr>
        <w:t>SRS_AMQPVALUE_01_148: [</w:t>
      </w:r>
      <w:r w:rsidRPr="001D2CA9">
        <w:rPr>
          <w:highlight w:val="green"/>
        </w:rPr>
        <w:t>If the type of the value is not symbol (was not created with amqpvalue_create_symbol), then amqpvalue_get_</w:t>
      </w:r>
      <w:r w:rsidR="001D2CA9" w:rsidRPr="001D2CA9">
        <w:rPr>
          <w:highlight w:val="green"/>
        </w:rPr>
        <w:t>symbol</w:t>
      </w:r>
      <w:r w:rsidRPr="001D2CA9">
        <w:rPr>
          <w:highlight w:val="green"/>
        </w:rPr>
        <w:t xml:space="preserve"> shall return </w:t>
      </w:r>
      <w:r w:rsidR="008B483E" w:rsidRPr="001D2CA9">
        <w:rPr>
          <w:highlight w:val="green"/>
        </w:rPr>
        <w:t>a non-zero value</w:t>
      </w:r>
      <w:r w:rsidRPr="001D2CA9">
        <w:rPr>
          <w:highlight w:val="green"/>
        </w:rPr>
        <w:t>.</w:t>
      </w:r>
      <w:r w:rsidRPr="001D2CA9">
        <w:rPr>
          <w:b/>
          <w:highlight w:val="green"/>
        </w:rPr>
        <w:t>]</w:t>
      </w:r>
      <w:bookmarkStart w:id="2" w:name="_GoBack"/>
      <w:bookmarkEnd w:id="2"/>
      <w:r>
        <w:rPr>
          <w:b/>
        </w:rPr>
        <w:t xml:space="preserve"> </w:t>
      </w:r>
    </w:p>
    <w:p w14:paraId="3E02A6FB" w14:textId="77777777" w:rsidR="00F91788" w:rsidRPr="005B08E8" w:rsidRDefault="00F91788" w:rsidP="00205BDD"/>
    <w:p w14:paraId="51C2208B" w14:textId="2E6203A7" w:rsidR="004B5A6A" w:rsidRDefault="00264E57" w:rsidP="00264E57">
      <w:pPr>
        <w:pStyle w:val="Heading1"/>
      </w:pPr>
      <w:r>
        <w:lastRenderedPageBreak/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code="0x40" category="fixed" width="0" label="the null value"/&gt;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32903FA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code="0x56" category="fixed" width="1"</w:t>
      </w:r>
    </w:p>
    <w:p w14:paraId="62E64A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label="boolean with the octet 0x00 being false and octet 0x01 being true"/&gt;</w:t>
      </w:r>
    </w:p>
    <w:p w14:paraId="37C7B4A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name="true" code="0x41" category="fixed" width="0" label="the boolean value true"/&gt;</w:t>
      </w:r>
    </w:p>
    <w:p w14:paraId="03696C6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name="false" code="0x42" category="fixed" width="0" label="the boolean value false"/&gt;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code="0x50" category="fixed" width="1" label="8-bit unsigned integer"/&gt;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54386A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code="0x60" category="fixed" width="2"</w:t>
      </w:r>
    </w:p>
    <w:p w14:paraId="1359EDF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unsigned integer in network byte order"/&gt;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06C94D9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code="0x70" category="fixed" width="4"</w:t>
      </w:r>
    </w:p>
    <w:p w14:paraId="73B258D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unsigned integer in network byte order"/&gt;</w:t>
      </w:r>
    </w:p>
    <w:p w14:paraId="1C0833A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name="smalluint" code="0x52" category="fixed" width="1"</w:t>
      </w:r>
    </w:p>
    <w:p w14:paraId="01B1B8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integer value in the range 0 to 255 inclusive"/&gt;</w:t>
      </w:r>
    </w:p>
    <w:p w14:paraId="1A0A657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name="uint0" code="0x43" category="fixed" width="0" label="the uint value 0"/&gt;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6C6089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code="0x80" category="fixed" width="8"</w:t>
      </w:r>
    </w:p>
    <w:p w14:paraId="4E9AD6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unsigned integer in network byte order"/&gt;</w:t>
      </w:r>
    </w:p>
    <w:p w14:paraId="252A790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name="smallulong" code="0x53" category="fixed" width="1"</w:t>
      </w:r>
    </w:p>
    <w:p w14:paraId="6970B9C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label="unsigned long value in the range 0 to 255 inclusive"/&gt;</w:t>
      </w:r>
    </w:p>
    <w:p w14:paraId="2494241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name="ulong0" code="0x44" category="fixed" width="0" label="the ulong value 0"/&gt;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11A83B9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code="0x51" category="fixed" width="1"</w:t>
      </w:r>
    </w:p>
    <w:p w14:paraId="7E0296B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23C2059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code="0x61" category="fixed" width="2"</w:t>
      </w:r>
    </w:p>
    <w:p w14:paraId="655C670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label="16-bit two's-complement integer in network byte order"/&gt;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3A281A5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code="0x71" category="fixed" width="4"</w:t>
      </w:r>
    </w:p>
    <w:p w14:paraId="2F87353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label="32-bit two's-complement integer in network byte order"/&gt;</w:t>
      </w:r>
    </w:p>
    <w:p w14:paraId="7111BFB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name="smallint" code="0x54" category="fixed" width="1"</w:t>
      </w:r>
    </w:p>
    <w:p w14:paraId="50F3F06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70B4C0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code="0x81" category="fixed" width="8"</w:t>
      </w:r>
    </w:p>
    <w:p w14:paraId="613DF6F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in network byte order"/&gt;</w:t>
      </w:r>
    </w:p>
    <w:p w14:paraId="2138093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name="smalllong" code="0x55" category="fixed" width="1"</w:t>
      </w:r>
    </w:p>
    <w:p w14:paraId="7DC6789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label="8-bit two's-complement integer"/&gt;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code="0x72" category="fixed" width="4" label="IEEE 754-2008 binary32"/&gt;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SRS_AMQPVALUE_01_106: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code="0x82" category="fixed" width="8" label="IEEE 754-2008 binary64"/&gt;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SRS_AMQPVALUE_01_105: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2C106CA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1.6.13 </w:t>
      </w:r>
      <w:r>
        <w:rPr>
          <w:rFonts w:ascii="CMTT12" w:hAnsi="CMTT12" w:cs="CMTT12"/>
          <w:color w:val="3B006F"/>
          <w:sz w:val="24"/>
          <w:szCs w:val="24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32-bit decimal number (IEEE 754-2008 decimal32).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252ECA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code="0x74" category="fixed" width="4"</w:t>
      </w:r>
    </w:p>
    <w:p w14:paraId="0F18D49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decimal32 using the Binary Integer Decimal encoding"/&gt;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SRS_AMQPVALUE_01_104: [</w:t>
      </w:r>
      <w:r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9D8C92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SRS_AMQPVALUE_01_022: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1.6.14 </w:t>
      </w:r>
      <w:r>
        <w:rPr>
          <w:rFonts w:ascii="CMTT12" w:hAnsi="CMTT12" w:cs="CMTT12"/>
          <w:color w:val="3B006F"/>
          <w:sz w:val="24"/>
          <w:szCs w:val="24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64-bit decimal number (IEEE 754-2008 decimal64).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3337A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code="0x84" category="fixed" width="8"</w:t>
      </w:r>
    </w:p>
    <w:p w14:paraId="78FC307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decimal64 using the Binary Integer Decimal encoding"/&gt;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SRS_AMQPVALUE_01_103: [</w:t>
      </w:r>
      <w:r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532A9C8" w14:textId="77777777" w:rsid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SRS_AMQPVALUE_01_023: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1.6.15 </w:t>
      </w:r>
      <w:r>
        <w:rPr>
          <w:rFonts w:ascii="CMTT12" w:hAnsi="CMTT12" w:cs="CMTT12"/>
          <w:color w:val="3B006F"/>
          <w:sz w:val="24"/>
          <w:szCs w:val="24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128-bit decimal number (IEEE 754-2008 decimal128).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6AE0B9D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name="ieee-754" code="0x94" category="fixed" width="16"</w:t>
      </w:r>
    </w:p>
    <w:p w14:paraId="4A45D9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label="IEEE 754-2008 decimal128 using the Binary Integer Decimal encoding"/&gt;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A62971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name="utf32" code="0x73" category="fixed" width="4"</w:t>
      </w:r>
    </w:p>
    <w:p w14:paraId="234A34B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label="a UTF-32BE encoded Unicode character"/&gt;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13FBD88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&lt;encoding name="ms64" code="0x83" category="fixed" width="8"</w:t>
      </w:r>
    </w:p>
    <w:p w14:paraId="3FADCEB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label="64-bit two's-complement integer representing milliseconds since the unix epoch"/&gt;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SRS_AMQPVALUE_01_099: [</w:t>
      </w:r>
      <w:r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21EF579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code="0x98" category="fixed" width="16"</w:t>
      </w:r>
    </w:p>
    <w:p w14:paraId="75FFAC9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label="UUID as defined in section 4.1.2 of RFC-4122"/&gt;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SRS_AMQPVALUE_01_100: [</w:t>
      </w:r>
      <w:r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6023D57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name="vbin8" code="0xa0" category="variable" width="1"</w:t>
      </w:r>
    </w:p>
    <w:p w14:paraId="59C24A2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of binary data"/&gt;</w:t>
      </w:r>
    </w:p>
    <w:p w14:paraId="0DA4361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name="vbin32" code="0xb0" category="variable" width="4"</w:t>
      </w:r>
    </w:p>
    <w:p w14:paraId="6FBB6AA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binary data"/&gt;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66BAA8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name="str8-utf8" code="0xa1" category="variable" width="1"</w:t>
      </w:r>
    </w:p>
    <w:p w14:paraId="7B7A003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octets worth of UTF-8 Unicode (with no byte order mark)"/&gt;</w:t>
      </w:r>
    </w:p>
    <w:p w14:paraId="1268266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name="str32-utf8" code="0xb1" category="variable" width="4"</w:t>
      </w:r>
    </w:p>
    <w:p w14:paraId="4095721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worth of UTF-8 Unicode (with no byte order mark)"/&gt;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SRS_AMQPVALUE_01_119: [</w:t>
      </w:r>
      <w:r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7404994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name="sym8" code="0xa3" category="variable" width="1"</w:t>
      </w:r>
    </w:p>
    <w:p w14:paraId="6F78B14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seven bit ASCII characters representing a symbolic value"/&gt;</w:t>
      </w:r>
    </w:p>
    <w:p w14:paraId="0436AA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name="sym32" code="0xb3" category="variable" width="4"</w:t>
      </w:r>
    </w:p>
    <w:p w14:paraId="4038782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seven bit ASCII characters representing a symbolic value"/&gt;</w:t>
      </w:r>
    </w:p>
    <w:p w14:paraId="5167113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SRS_AMQPVALUE_01_120: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values from a constrained domain.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SRS_AMQPVALUE_01_121: [</w:t>
      </w:r>
      <w:r>
        <w:rPr>
          <w:rFonts w:ascii="NimbusSanL-Regu" w:hAnsi="NimbusSanL-Regu" w:cs="NimbusSanL-Regu"/>
          <w:color w:val="000000"/>
          <w:sz w:val="20"/>
          <w:szCs w:val="20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SRS_AMQPVALUE_01_122: [</w:t>
      </w:r>
      <w:r>
        <w:rPr>
          <w:rFonts w:ascii="NimbusSanL-Regu" w:hAnsi="NimbusSanL-Regu" w:cs="NimbusSanL-Regu"/>
          <w:color w:val="000000"/>
          <w:sz w:val="20"/>
          <w:szCs w:val="20"/>
        </w:rPr>
        <w:t>Symbols are encoded as ASCII characters [ASCII].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5DD0CE4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SRS_AMQPVALUE_01_030: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1.6.22 </w:t>
      </w:r>
      <w:r>
        <w:rPr>
          <w:rFonts w:ascii="CMTT12" w:hAnsi="CMTT12" w:cs="CMTT12"/>
          <w:color w:val="3B006F"/>
          <w:sz w:val="24"/>
          <w:szCs w:val="24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sequence of polymorphic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0C2B1B4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name="list0" code="0x45" category="fixed" width="0"</w:t>
      </w:r>
    </w:p>
    <w:p w14:paraId="6CC10FC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label="the empty list (i.e. the list with no elements)"/&gt;</w:t>
      </w:r>
    </w:p>
    <w:p w14:paraId="4586777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name="list8" code="0xc0" category="compound" width="1"</w:t>
      </w:r>
    </w:p>
    <w:p w14:paraId="52A10E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2^8 - 1 list elements with total size less than 2^8 octets"/&gt;</w:t>
      </w:r>
    </w:p>
    <w:p w14:paraId="07B7412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name="list32" code="0xd0" category="compound" width="4"</w:t>
      </w:r>
    </w:p>
    <w:p w14:paraId="1C4AAB5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list elements with total size less than 2^32 octets"/&gt;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SRS_AMQPVALUE_01_031: [</w:t>
      </w: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 xml:space="preserve">1.6.23 </w:t>
      </w:r>
      <w:r>
        <w:rPr>
          <w:rFonts w:ascii="CMTT12" w:hAnsi="CMTT12" w:cs="CMTT12"/>
          <w:color w:val="3B006F"/>
          <w:sz w:val="24"/>
          <w:szCs w:val="24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polymorphic mapping from distinct keys to values.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5851301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name="map8" code="0xc1" category="compound" width="1"</w:t>
      </w:r>
    </w:p>
    <w:p w14:paraId="3DAE5E4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label="up to 2^8 - 1 octets of encoded map data"/&gt;</w:t>
      </w:r>
    </w:p>
    <w:p w14:paraId="6564DDE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&lt;encoding name="map32" code="0xd1" category="compound" width="4"</w:t>
      </w:r>
    </w:p>
    <w:p w14:paraId="69A0F12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label="up to 2^32 - 1 octets of encoded map data"/&gt;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SRS_AMQPVALUE_01_123: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is encoded as a compound value where the constituent elements form alternating key value pairs.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Pr="00CB1611" w:rsidRDefault="00CB1611" w:rsidP="00CB1611">
      <w:pPr>
        <w:autoSpaceDE w:val="0"/>
        <w:autoSpaceDN w:val="0"/>
        <w:adjustRightInd w:val="0"/>
        <w:spacing w:after="0" w:line="240" w:lineRule="auto"/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SRS_AMQPVALUE_01_124: [</w:t>
      </w:r>
      <w:r>
        <w:rPr>
          <w:rFonts w:ascii="NimbusSanL-Regu" w:hAnsi="NimbusSanL-Regu" w:cs="NimbusSanL-Regu"/>
          <w:color w:val="000000"/>
          <w:sz w:val="20"/>
          <w:szCs w:val="20"/>
        </w:rPr>
        <w:t>Map encodings MUST contain an even number of items (i.e. an equal number of keys and values).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SRS_AMQPVALUE_01_125: [</w:t>
      </w:r>
      <w:r>
        <w:rPr>
          <w:rFonts w:ascii="NimbusSanL-Regu" w:hAnsi="NimbusSanL-Regu" w:cs="NimbusSanL-Regu"/>
          <w:color w:val="000000"/>
          <w:sz w:val="20"/>
          <w:szCs w:val="20"/>
        </w:rPr>
        <w:t>A map in which there exist two identical key values is invalid.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SRS_AMQPVALUE_01_126: [</w:t>
      </w:r>
      <w:r>
        <w:rPr>
          <w:rFonts w:ascii="NimbusSanL-Regu" w:hAnsi="NimbusSanL-Regu" w:cs="NimbusSanL-Regu"/>
          <w:color w:val="000000"/>
          <w:sz w:val="20"/>
          <w:szCs w:val="20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132E2E8" w14:textId="1F89FA96" w:rsidR="00264E57" w:rsidRPr="00264E57" w:rsidRDefault="00264E57" w:rsidP="00264E57"/>
    <w:sectPr w:rsidR="00264E57" w:rsidRPr="00264E57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9229A9" w14:textId="77777777" w:rsidR="005B5E0D" w:rsidRDefault="005B5E0D" w:rsidP="008A7EA3">
      <w:pPr>
        <w:spacing w:after="0" w:line="240" w:lineRule="auto"/>
      </w:pPr>
      <w:r>
        <w:separator/>
      </w:r>
    </w:p>
  </w:endnote>
  <w:endnote w:type="continuationSeparator" w:id="0">
    <w:p w14:paraId="40B481EF" w14:textId="77777777" w:rsidR="005B5E0D" w:rsidRDefault="005B5E0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C833074" w14:textId="77777777" w:rsidR="005B5E0D" w:rsidRDefault="005B5E0D" w:rsidP="008A7EA3">
      <w:pPr>
        <w:spacing w:after="0" w:line="240" w:lineRule="auto"/>
      </w:pPr>
      <w:r>
        <w:separator/>
      </w:r>
    </w:p>
  </w:footnote>
  <w:footnote w:type="continuationSeparator" w:id="0">
    <w:p w14:paraId="509F9FA6" w14:textId="77777777" w:rsidR="005B5E0D" w:rsidRDefault="005B5E0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4122"/>
    <w:rsid w:val="00005DEB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F1"/>
    <w:rsid w:val="00070D52"/>
    <w:rsid w:val="00082625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4A0"/>
    <w:rsid w:val="000F6B60"/>
    <w:rsid w:val="000F7B9F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093D"/>
    <w:rsid w:val="00151D25"/>
    <w:rsid w:val="001546EF"/>
    <w:rsid w:val="00160083"/>
    <w:rsid w:val="0016181A"/>
    <w:rsid w:val="001626D1"/>
    <w:rsid w:val="001647F8"/>
    <w:rsid w:val="0016574F"/>
    <w:rsid w:val="00173316"/>
    <w:rsid w:val="001743A3"/>
    <w:rsid w:val="00176D5F"/>
    <w:rsid w:val="00177601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C4BA7"/>
    <w:rsid w:val="001C7144"/>
    <w:rsid w:val="001C7AA2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BCF"/>
    <w:rsid w:val="001F5A41"/>
    <w:rsid w:val="001F684E"/>
    <w:rsid w:val="001F727B"/>
    <w:rsid w:val="002002F6"/>
    <w:rsid w:val="002029BE"/>
    <w:rsid w:val="00205BDD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0D00"/>
    <w:rsid w:val="00233029"/>
    <w:rsid w:val="0023399A"/>
    <w:rsid w:val="002341A3"/>
    <w:rsid w:val="00235B60"/>
    <w:rsid w:val="00236EBB"/>
    <w:rsid w:val="00240B53"/>
    <w:rsid w:val="00240D17"/>
    <w:rsid w:val="002428ED"/>
    <w:rsid w:val="00244E9D"/>
    <w:rsid w:val="0024582B"/>
    <w:rsid w:val="002468E6"/>
    <w:rsid w:val="00247CC7"/>
    <w:rsid w:val="00251F97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DC6"/>
    <w:rsid w:val="002C4EB8"/>
    <w:rsid w:val="002D0D97"/>
    <w:rsid w:val="002D3666"/>
    <w:rsid w:val="002D40C1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6082"/>
    <w:rsid w:val="003061F3"/>
    <w:rsid w:val="00307E26"/>
    <w:rsid w:val="00310CF7"/>
    <w:rsid w:val="0031319F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63A6"/>
    <w:rsid w:val="003671EB"/>
    <w:rsid w:val="0036734B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819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94148"/>
    <w:rsid w:val="004A0A7F"/>
    <w:rsid w:val="004A228D"/>
    <w:rsid w:val="004A2AF6"/>
    <w:rsid w:val="004A33B2"/>
    <w:rsid w:val="004A3F3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5EE5"/>
    <w:rsid w:val="004D61E7"/>
    <w:rsid w:val="004D6854"/>
    <w:rsid w:val="004D6AB0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74061"/>
    <w:rsid w:val="00576B9F"/>
    <w:rsid w:val="0058165B"/>
    <w:rsid w:val="005816A4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A31"/>
    <w:rsid w:val="00597349"/>
    <w:rsid w:val="00597E1D"/>
    <w:rsid w:val="005A0839"/>
    <w:rsid w:val="005A174E"/>
    <w:rsid w:val="005A24C7"/>
    <w:rsid w:val="005A3390"/>
    <w:rsid w:val="005A4178"/>
    <w:rsid w:val="005A672A"/>
    <w:rsid w:val="005B00EB"/>
    <w:rsid w:val="005B08E8"/>
    <w:rsid w:val="005B181C"/>
    <w:rsid w:val="005B2163"/>
    <w:rsid w:val="005B5E0D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35E72"/>
    <w:rsid w:val="00640912"/>
    <w:rsid w:val="00642559"/>
    <w:rsid w:val="006432A6"/>
    <w:rsid w:val="00643536"/>
    <w:rsid w:val="00643CE9"/>
    <w:rsid w:val="00644593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90B"/>
    <w:rsid w:val="00673AEA"/>
    <w:rsid w:val="006757B6"/>
    <w:rsid w:val="0067733D"/>
    <w:rsid w:val="006817D5"/>
    <w:rsid w:val="00683FC2"/>
    <w:rsid w:val="0068672E"/>
    <w:rsid w:val="00687114"/>
    <w:rsid w:val="00695552"/>
    <w:rsid w:val="00697116"/>
    <w:rsid w:val="006976FF"/>
    <w:rsid w:val="006A0489"/>
    <w:rsid w:val="006A3CCF"/>
    <w:rsid w:val="006B032A"/>
    <w:rsid w:val="006B0D4F"/>
    <w:rsid w:val="006B32E9"/>
    <w:rsid w:val="006B61A8"/>
    <w:rsid w:val="006C1559"/>
    <w:rsid w:val="006C15DD"/>
    <w:rsid w:val="006C2810"/>
    <w:rsid w:val="006C2F08"/>
    <w:rsid w:val="006C4739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5A5F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700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4B4E"/>
    <w:rsid w:val="00796E3C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D7EA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782"/>
    <w:rsid w:val="008011FD"/>
    <w:rsid w:val="008012E7"/>
    <w:rsid w:val="00803C76"/>
    <w:rsid w:val="00805810"/>
    <w:rsid w:val="008078D6"/>
    <w:rsid w:val="00810029"/>
    <w:rsid w:val="00811FC3"/>
    <w:rsid w:val="00817C56"/>
    <w:rsid w:val="00820EE0"/>
    <w:rsid w:val="00821F20"/>
    <w:rsid w:val="008224EA"/>
    <w:rsid w:val="00824C1D"/>
    <w:rsid w:val="00827FB6"/>
    <w:rsid w:val="00837C27"/>
    <w:rsid w:val="008425DD"/>
    <w:rsid w:val="00847A42"/>
    <w:rsid w:val="00850267"/>
    <w:rsid w:val="0085328D"/>
    <w:rsid w:val="00854C3C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1B1E"/>
    <w:rsid w:val="008B29FF"/>
    <w:rsid w:val="008B3324"/>
    <w:rsid w:val="008B45A6"/>
    <w:rsid w:val="008B483E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7829"/>
    <w:rsid w:val="008F7BFF"/>
    <w:rsid w:val="00901731"/>
    <w:rsid w:val="00906952"/>
    <w:rsid w:val="00906CFC"/>
    <w:rsid w:val="00911C9A"/>
    <w:rsid w:val="00914E55"/>
    <w:rsid w:val="0092032D"/>
    <w:rsid w:val="00921037"/>
    <w:rsid w:val="009238C6"/>
    <w:rsid w:val="00924648"/>
    <w:rsid w:val="009276AB"/>
    <w:rsid w:val="00930143"/>
    <w:rsid w:val="00930CE7"/>
    <w:rsid w:val="009317B8"/>
    <w:rsid w:val="0094174E"/>
    <w:rsid w:val="00942270"/>
    <w:rsid w:val="00945FBE"/>
    <w:rsid w:val="0095053E"/>
    <w:rsid w:val="009509A3"/>
    <w:rsid w:val="009538D4"/>
    <w:rsid w:val="00954129"/>
    <w:rsid w:val="00956F24"/>
    <w:rsid w:val="00957264"/>
    <w:rsid w:val="009631FC"/>
    <w:rsid w:val="00965F22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5D6C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4E36"/>
    <w:rsid w:val="009C6E5D"/>
    <w:rsid w:val="009C7019"/>
    <w:rsid w:val="009D1BBF"/>
    <w:rsid w:val="009D2952"/>
    <w:rsid w:val="009D4205"/>
    <w:rsid w:val="009D5646"/>
    <w:rsid w:val="009D6E1B"/>
    <w:rsid w:val="009F286D"/>
    <w:rsid w:val="009F3750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255"/>
    <w:rsid w:val="00A31433"/>
    <w:rsid w:val="00A31982"/>
    <w:rsid w:val="00A379AB"/>
    <w:rsid w:val="00A47445"/>
    <w:rsid w:val="00A51686"/>
    <w:rsid w:val="00A535AA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76C57"/>
    <w:rsid w:val="00A80856"/>
    <w:rsid w:val="00A81D6B"/>
    <w:rsid w:val="00A8260C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015F"/>
    <w:rsid w:val="00AC17A3"/>
    <w:rsid w:val="00AC635D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F07A4"/>
    <w:rsid w:val="00AF0F5A"/>
    <w:rsid w:val="00AF40E3"/>
    <w:rsid w:val="00AF4A58"/>
    <w:rsid w:val="00AF5FA8"/>
    <w:rsid w:val="00AF676A"/>
    <w:rsid w:val="00AF6932"/>
    <w:rsid w:val="00B000C6"/>
    <w:rsid w:val="00B004A7"/>
    <w:rsid w:val="00B05EA7"/>
    <w:rsid w:val="00B10EDF"/>
    <w:rsid w:val="00B10F85"/>
    <w:rsid w:val="00B11127"/>
    <w:rsid w:val="00B1179C"/>
    <w:rsid w:val="00B15A9E"/>
    <w:rsid w:val="00B174DD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7FC6"/>
    <w:rsid w:val="00BB04B8"/>
    <w:rsid w:val="00BB200B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579A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05AB"/>
    <w:rsid w:val="00C015E2"/>
    <w:rsid w:val="00C01DED"/>
    <w:rsid w:val="00C044E8"/>
    <w:rsid w:val="00C0549C"/>
    <w:rsid w:val="00C054D4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2A02"/>
    <w:rsid w:val="00C32B94"/>
    <w:rsid w:val="00C354E0"/>
    <w:rsid w:val="00C360D9"/>
    <w:rsid w:val="00C36B6D"/>
    <w:rsid w:val="00C4246E"/>
    <w:rsid w:val="00C43644"/>
    <w:rsid w:val="00C52715"/>
    <w:rsid w:val="00C5359C"/>
    <w:rsid w:val="00C54A0E"/>
    <w:rsid w:val="00C55F56"/>
    <w:rsid w:val="00C615E4"/>
    <w:rsid w:val="00C6247A"/>
    <w:rsid w:val="00C624E7"/>
    <w:rsid w:val="00C660F7"/>
    <w:rsid w:val="00C6633F"/>
    <w:rsid w:val="00C67002"/>
    <w:rsid w:val="00C7130D"/>
    <w:rsid w:val="00C773A9"/>
    <w:rsid w:val="00C80E48"/>
    <w:rsid w:val="00C84325"/>
    <w:rsid w:val="00C851E5"/>
    <w:rsid w:val="00C860AD"/>
    <w:rsid w:val="00C8719C"/>
    <w:rsid w:val="00C90748"/>
    <w:rsid w:val="00C91878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51F2"/>
    <w:rsid w:val="00CE7001"/>
    <w:rsid w:val="00CF3F4A"/>
    <w:rsid w:val="00CF43A1"/>
    <w:rsid w:val="00D0117F"/>
    <w:rsid w:val="00D02392"/>
    <w:rsid w:val="00D04FA1"/>
    <w:rsid w:val="00D05B9D"/>
    <w:rsid w:val="00D05CB8"/>
    <w:rsid w:val="00D07ECF"/>
    <w:rsid w:val="00D106A3"/>
    <w:rsid w:val="00D11C03"/>
    <w:rsid w:val="00D11E06"/>
    <w:rsid w:val="00D12A30"/>
    <w:rsid w:val="00D12F2A"/>
    <w:rsid w:val="00D2058B"/>
    <w:rsid w:val="00D20635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554E2"/>
    <w:rsid w:val="00D554F8"/>
    <w:rsid w:val="00D560D6"/>
    <w:rsid w:val="00D71C62"/>
    <w:rsid w:val="00D72C9F"/>
    <w:rsid w:val="00D730A9"/>
    <w:rsid w:val="00D741AD"/>
    <w:rsid w:val="00D74F61"/>
    <w:rsid w:val="00D76DEC"/>
    <w:rsid w:val="00D847F6"/>
    <w:rsid w:val="00D8522D"/>
    <w:rsid w:val="00D870A8"/>
    <w:rsid w:val="00D879F1"/>
    <w:rsid w:val="00D92129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3D9C"/>
    <w:rsid w:val="00DC41C5"/>
    <w:rsid w:val="00DC46A1"/>
    <w:rsid w:val="00DC4D28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6472"/>
    <w:rsid w:val="00E17A3F"/>
    <w:rsid w:val="00E17A5D"/>
    <w:rsid w:val="00E21178"/>
    <w:rsid w:val="00E243D2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F2A"/>
    <w:rsid w:val="00E6189A"/>
    <w:rsid w:val="00E61B41"/>
    <w:rsid w:val="00E64183"/>
    <w:rsid w:val="00E6697D"/>
    <w:rsid w:val="00E706F9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B0F9D"/>
    <w:rsid w:val="00EB3F18"/>
    <w:rsid w:val="00EB6BA6"/>
    <w:rsid w:val="00ED09AD"/>
    <w:rsid w:val="00ED1BA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DCD"/>
    <w:rsid w:val="00F87493"/>
    <w:rsid w:val="00F91788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42C5"/>
    <w:rsid w:val="00FC5229"/>
    <w:rsid w:val="00FC5BFF"/>
    <w:rsid w:val="00FC6697"/>
    <w:rsid w:val="00FC7ED1"/>
    <w:rsid w:val="00FD5F1B"/>
    <w:rsid w:val="00FD61F1"/>
    <w:rsid w:val="00FD7076"/>
    <w:rsid w:val="00FD7C78"/>
    <w:rsid w:val="00FE0B91"/>
    <w:rsid w:val="00FE3F17"/>
    <w:rsid w:val="00FE457C"/>
    <w:rsid w:val="00FE679E"/>
    <w:rsid w:val="00FE7D01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49AAFF-B01B-4CE3-935E-BA0ACD5F8E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508</TotalTime>
  <Pages>12</Pages>
  <Words>4149</Words>
  <Characters>23652</Characters>
  <Application>Microsoft Office Word</Application>
  <DocSecurity>0</DocSecurity>
  <Lines>197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27746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259</cp:revision>
  <dcterms:created xsi:type="dcterms:W3CDTF">2014-09-11T20:00:00Z</dcterms:created>
  <dcterms:modified xsi:type="dcterms:W3CDTF">2015-07-08T03:19:00Z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149</vt:i4>
  </property>
  <property fmtid="{D5CDD505-2E9C-101B-9397-08002B2CF9AE}" pid="4" name="specName">
    <vt:lpwstr>SRS_AMQPVALUE_</vt:lpwstr>
  </property>
</Properties>
</file>