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2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2"/>
      <w:r w:rsidR="005758C5">
        <w:rPr>
          <w:rStyle w:val="CommentReference"/>
        </w:rPr>
        <w:commentReference w:id="2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D01BD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SRS_AMQPVALUE_01_372: [</w:t>
      </w:r>
      <w:r w:rsidRPr="001D01B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1D01BD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D01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SRS_AMQPVALUE_01_374: [</w:t>
      </w:r>
      <w:r w:rsidRPr="006F612C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55A69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655A69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SRS_AMQPVALUE_01_375: [</w:t>
      </w:r>
      <w:r w:rsidRPr="00655A69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1.6.20 </w:t>
      </w:r>
      <w:r w:rsidRPr="00655A69">
        <w:rPr>
          <w:rFonts w:ascii="CMTT12" w:hAnsi="CMTT12" w:cs="CMTT12"/>
          <w:color w:val="3B006F"/>
          <w:sz w:val="24"/>
          <w:szCs w:val="24"/>
          <w:highlight w:val="yellow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55A69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Unicode characters.</w:t>
      </w:r>
      <w:r w:rsidRPr="00655A69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bookmarkStart w:id="3" w:name="_GoBack"/>
      <w:bookmarkEnd w:id="3"/>
      <w:r w:rsidRPr="00655A69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SRS_AMQPVALUE_01_376: [</w:t>
      </w:r>
      <w:r w:rsidRPr="00655A69">
        <w:rPr>
          <w:rFonts w:ascii="CMTT9" w:hAnsi="CMTT9" w:cs="CMTT9"/>
          <w:color w:val="000000"/>
          <w:sz w:val="18"/>
          <w:szCs w:val="18"/>
          <w:highlight w:val="yellow"/>
        </w:rPr>
        <w:t>&lt;encoding name="str8-utf8" code="0xa1" category="variable" width="1" label="up to 2^8 - 1 octets worth of UTF-8 Unicode (with no byte order mark)"/&gt;</w:t>
      </w:r>
      <w:r w:rsidRPr="00655A69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Dan Cristoloveanu" w:date="2015-08-02T23:19:00Z" w:initials="DC">
    <w:p w14:paraId="57AF6920" w14:textId="20057320" w:rsidR="005758C5" w:rsidRDefault="005758C5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7AF6920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B13694C" w14:textId="77777777" w:rsidR="000D6F28" w:rsidRDefault="000D6F28" w:rsidP="008A7EA3">
      <w:pPr>
        <w:spacing w:after="0" w:line="240" w:lineRule="auto"/>
      </w:pPr>
      <w:r>
        <w:separator/>
      </w:r>
    </w:p>
  </w:endnote>
  <w:endnote w:type="continuationSeparator" w:id="0">
    <w:p w14:paraId="1AE1DA43" w14:textId="77777777" w:rsidR="000D6F28" w:rsidRDefault="000D6F2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2DADC4C" w14:textId="77777777" w:rsidR="000D6F28" w:rsidRDefault="000D6F28" w:rsidP="008A7EA3">
      <w:pPr>
        <w:spacing w:after="0" w:line="240" w:lineRule="auto"/>
      </w:pPr>
      <w:r>
        <w:separator/>
      </w:r>
    </w:p>
  </w:footnote>
  <w:footnote w:type="continuationSeparator" w:id="0">
    <w:p w14:paraId="20D2C2BF" w14:textId="77777777" w:rsidR="000D6F28" w:rsidRDefault="000D6F2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D6F28"/>
    <w:rsid w:val="000E03BB"/>
    <w:rsid w:val="000E1AF6"/>
    <w:rsid w:val="000E31BC"/>
    <w:rsid w:val="000E3616"/>
    <w:rsid w:val="000E5C1F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01BD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A6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12C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2ACF25-9999-48DF-89AF-C6CC8C98AC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2959</TotalTime>
  <Pages>21</Pages>
  <Words>8037</Words>
  <Characters>45813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594</cp:revision>
  <dcterms:created xsi:type="dcterms:W3CDTF">2014-09-11T20:00:00Z</dcterms:created>
  <dcterms:modified xsi:type="dcterms:W3CDTF">2015-08-03T07:15:00Z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