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FA58D6B" w:rsidR="003B5465" w:rsidRDefault="00B12FB5" w:rsidP="00662FD8">
      <w:pPr>
        <w:pStyle w:val="Title"/>
        <w:jc w:val="both"/>
      </w:pPr>
      <w:r>
        <w:softHyphen/>
      </w:r>
      <w:r w:rsidR="00BB0618">
        <w:t>IoTHubTransport</w:t>
      </w:r>
      <w:r w:rsidR="000C65C9">
        <w:t>AMQP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0E0A2142" w:rsidR="005B2163" w:rsidRDefault="00470881" w:rsidP="002C23D3">
      <w:r>
        <w:t>This module provide</w:t>
      </w:r>
      <w:r w:rsidR="00891A6E">
        <w:t>s</w:t>
      </w:r>
      <w:r>
        <w:t xml:space="preserve"> an implementation of the transport layer of the IoT Hub client</w:t>
      </w:r>
      <w:r w:rsidR="00495740">
        <w:t xml:space="preserve"> based on the </w:t>
      </w:r>
      <w:r w:rsidR="000C65C9">
        <w:t>AMQP</w:t>
      </w:r>
      <w:r w:rsidR="00495740">
        <w:t xml:space="preserve"> API, which implements the AMQP protocol</w:t>
      </w:r>
      <w:r>
        <w:t xml:space="preserve">.  </w:t>
      </w:r>
      <w:r w:rsidR="00E715F0">
        <w:br/>
      </w:r>
      <w:r w:rsidR="0024482E">
        <w:t>Access to the static functions described in this document is possible through the s</w:t>
      </w:r>
      <w:r w:rsidR="000B74EA">
        <w:t xml:space="preserve">et of function pointers provided by </w:t>
      </w:r>
      <w:r w:rsidR="0024482E">
        <w:t xml:space="preserve">the function </w:t>
      </w:r>
      <w:r w:rsidR="000C65C9">
        <w:t>AMQP</w:t>
      </w:r>
      <w:r w:rsidR="004378CA">
        <w:t>_Protocol</w:t>
      </w:r>
      <w:r w:rsidR="0024482E">
        <w:t xml:space="preserve">.  </w:t>
      </w:r>
    </w:p>
    <w:p w14:paraId="225CCF3F" w14:textId="0164D4BE" w:rsidR="006F3346" w:rsidRPr="00CE3AB4" w:rsidRDefault="006F3346" w:rsidP="00CE3AB4"/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053430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3AFD967" w14:textId="6DAD8EB2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del w:id="0" w:author="David Robson" w:date="2016-03-16T13:06:00Z">
        <w:r w:rsidDel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</w:del>
      <w:ins w:id="1" w:author="David Robson" w:date="2016-03-16T13:06:00Z">
        <w:r w:rsidR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t>TRANSPORT_LL_HANDLE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IOTHUBTRANSPORT_CONFIG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6647EF19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0AC6F5D" w14:textId="0BE11FEB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_Destroy(</w:t>
      </w:r>
      <w:del w:id="2" w:author="David Robson" w:date="2016-03-16T13:06:00Z">
        <w:r w:rsidDel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</w:del>
      <w:ins w:id="3" w:author="David Robson" w:date="2016-03-16T13:06:00Z">
        <w:r w:rsidR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t>TRANSPORT_LL_HANDLE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10ACAAF2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B26BF62" w14:textId="414ECB7F" w:rsidR="00682B4F" w:rsidRDefault="00682B4F" w:rsidP="003C7A7E">
      <w:pPr>
        <w:autoSpaceDE w:val="0"/>
        <w:autoSpaceDN w:val="0"/>
        <w:adjustRightInd w:val="0"/>
        <w:spacing w:after="0" w:line="240" w:lineRule="auto"/>
        <w:rPr>
          <w:ins w:id="4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_DoWork(</w:t>
      </w:r>
      <w:del w:id="5" w:author="David Robson" w:date="2016-03-16T13:06:00Z">
        <w:r w:rsidDel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</w:del>
      <w:ins w:id="6" w:author="David Robson" w:date="2016-03-16T13:06:00Z">
        <w:r w:rsidR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t>TRANSPORT_LL_HANDLE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iotHubClientHandle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5A74C504" w14:textId="77777777" w:rsidR="00AD205A" w:rsidRPr="003C7A7E" w:rsidRDefault="00AD205A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1B866B7F" w14:textId="16F25F21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ins w:id="7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  <w:ins w:id="8" w:author="David Robson" w:date="2016-02-19T08:53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static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IoTHubTransportAMQ_Register(</w:t>
        </w:r>
      </w:ins>
      <w:ins w:id="9" w:author="David Robson" w:date="2016-03-16T13:06:00Z">
        <w:r w:rsidR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t>TRANSPORT_LL_HANDLE</w:t>
        </w:r>
      </w:ins>
      <w:ins w:id="10" w:author="David Robson" w:date="2016-02-19T08:53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deviceId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deviceKey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PDLIST_ENTRY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waitingToSend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</w:t>
        </w:r>
      </w:ins>
    </w:p>
    <w:p w14:paraId="18DDE43D" w14:textId="77777777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ins w:id="11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5ADB197" w14:textId="77777777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ins w:id="12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  <w:ins w:id="13" w:author="David Robson" w:date="2016-02-19T08:53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static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IoTHubTransportAMQ_Unregister(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deviceHandle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</w:t>
        </w:r>
      </w:ins>
    </w:p>
    <w:p w14:paraId="23BE6F3F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38546CAA" w14:textId="11FB3042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_Subscribe(</w:t>
      </w:r>
      <w:ins w:id="14" w:author="David Robson" w:date="2016-02-19T08:54:00Z">
        <w:r w:rsidR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 w:rsidR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del w:id="15" w:author="David Robson" w:date="2016-02-19T08:54:00Z">
        <w:r w:rsidDel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  <w:r w:rsidDel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</w:del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5BBE8DD8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C5C9AFD" w14:textId="3B2FD56C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_Unsubscribe(</w:t>
      </w:r>
      <w:ins w:id="16" w:author="David Robson" w:date="2016-02-19T08:54:00Z">
        <w:r w:rsidR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 w:rsidR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del w:id="17" w:author="David Robson" w:date="2016-02-19T08:54:00Z">
        <w:r w:rsidDel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  <w:r w:rsidDel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</w:del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12B42DAA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9A8E519" w14:textId="2B76B416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_GetSendStatus(</w:t>
      </w:r>
      <w:ins w:id="18" w:author="David Robson" w:date="2016-02-19T08:54:00Z">
        <w:r w:rsidR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 w:rsidR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del w:id="19" w:author="David Robson" w:date="2016-02-19T08:54:00Z">
        <w:r w:rsidDel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  <w:r w:rsidDel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</w:del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iotHubClientStatus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254881D1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6AB5758" w14:textId="633BDCFF" w:rsidR="00682B4F" w:rsidRDefault="00682B4F" w:rsidP="00682B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_SetOption(</w:t>
      </w:r>
      <w:del w:id="20" w:author="David Robson" w:date="2016-03-16T13:06:00Z">
        <w:r w:rsidDel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</w:del>
      <w:ins w:id="21" w:author="David Robson" w:date="2016-03-16T13:06:00Z">
        <w:r w:rsidR="00AA3F92">
          <w:rPr>
            <w:rFonts w:ascii="Consolas" w:hAnsi="Consolas" w:cs="Consolas"/>
            <w:color w:val="2B91AF"/>
            <w:sz w:val="19"/>
            <w:szCs w:val="19"/>
            <w:highlight w:val="white"/>
          </w:rPr>
          <w:t>TRANSPORT_LL_HANDLE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option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value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2B083CC" w14:textId="77777777" w:rsidR="00B976AA" w:rsidRDefault="00B976AA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8BD12B0" w14:textId="77777777" w:rsidR="00B976AA" w:rsidRDefault="00B976AA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47F83E9" w14:textId="77777777" w:rsidR="00E54258" w:rsidRDefault="00E54258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FD320AE" w14:textId="5A438831" w:rsidR="00E54258" w:rsidRPr="003C7A7E" w:rsidRDefault="00E54258" w:rsidP="003C7A7E">
      <w:pPr>
        <w:pStyle w:val="Heading2"/>
        <w:rPr>
          <w:highlight w:val="white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_Create</w:t>
      </w:r>
    </w:p>
    <w:p w14:paraId="06F428F0" w14:textId="77777777" w:rsidR="00E54258" w:rsidRDefault="00E54258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CFFBDC2" w14:textId="51220B6E" w:rsidR="00214F00" w:rsidRDefault="00214F0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This function creates all the inner components required by the IoT Hub client to work properly, </w:t>
      </w:r>
      <w:r w:rsidR="00E54A01">
        <w:t>returning a handle for a structure that represents it.</w:t>
      </w:r>
    </w:p>
    <w:p w14:paraId="3A3A299B" w14:textId="77777777" w:rsidR="00E12ADA" w:rsidRDefault="00E12ADA" w:rsidP="00E12A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890620F" w14:textId="739267FB" w:rsidR="00E54A0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12ADA" w:rsidRPr="003C7A7E">
        <w:rPr>
          <w:b/>
          <w:highlight w:val="green"/>
        </w:rPr>
        <w:t>_09_005: [</w:t>
      </w:r>
      <w:r w:rsidR="00E12ADA" w:rsidRPr="003C7A7E">
        <w:rPr>
          <w:highlight w:val="green"/>
        </w:rPr>
        <w:t>If parameter config</w:t>
      </w:r>
      <w:r w:rsidR="006A6431" w:rsidRPr="003C7A7E">
        <w:rPr>
          <w:highlight w:val="green"/>
        </w:rPr>
        <w:t xml:space="preserve"> (or its fields)</w:t>
      </w:r>
      <w:r w:rsidR="00E12ADA" w:rsidRPr="003C7A7E">
        <w:rPr>
          <w:highlight w:val="green"/>
        </w:rPr>
        <w:t xml:space="preserve"> is NULL then IoTHubTransport</w:t>
      </w:r>
      <w:r w:rsidR="000C65C9">
        <w:rPr>
          <w:highlight w:val="green"/>
        </w:rPr>
        <w:t>AMQP</w:t>
      </w:r>
      <w:r w:rsidR="00E12ADA" w:rsidRPr="003C7A7E">
        <w:rPr>
          <w:highlight w:val="green"/>
        </w:rPr>
        <w:t>_Create shall fail and return NULL.</w:t>
      </w:r>
      <w:r w:rsidR="00E12ADA" w:rsidRPr="003C7A7E">
        <w:rPr>
          <w:b/>
          <w:highlight w:val="green"/>
        </w:rPr>
        <w:t xml:space="preserve">] </w:t>
      </w:r>
    </w:p>
    <w:p w14:paraId="1F534D5B" w14:textId="77777777" w:rsidR="00747486" w:rsidRPr="003C7A7E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67FEE935" w14:textId="2765F5E4" w:rsidR="00747486" w:rsidRPr="003C7A7E" w:rsidRDefault="002B57E0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_09_006: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any fields of the config structure are NULL.</w:t>
      </w:r>
      <w:r w:rsidR="00747486" w:rsidRPr="003C7A7E">
        <w:rPr>
          <w:b/>
          <w:highlight w:val="green"/>
        </w:rPr>
        <w:t>]</w:t>
      </w:r>
    </w:p>
    <w:p w14:paraId="39A7A659" w14:textId="77777777" w:rsidR="00747486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9D29A33" w14:textId="033358D8" w:rsidR="0074748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_09_007: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the deviceId length is greater than 128.</w:t>
      </w:r>
      <w:r w:rsidR="00747486" w:rsidRPr="003C7A7E">
        <w:rPr>
          <w:b/>
          <w:highlight w:val="green"/>
        </w:rPr>
        <w:t>]</w:t>
      </w:r>
    </w:p>
    <w:p w14:paraId="25FD3D50" w14:textId="6F725324" w:rsidR="00747486" w:rsidRPr="003C7A7E" w:rsidRDefault="0074748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 w:rsidRPr="003C7A7E">
        <w:rPr>
          <w:b/>
          <w:highlight w:val="yellow"/>
        </w:rPr>
        <w:t xml:space="preserve"> </w:t>
      </w:r>
    </w:p>
    <w:p w14:paraId="6FA564C5" w14:textId="56DD0A50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lastRenderedPageBreak/>
        <w:t>SRS_IOTHUBTRANSPORTAMQP</w:t>
      </w:r>
      <w:r w:rsidR="00747486" w:rsidRPr="003C7A7E">
        <w:rPr>
          <w:b/>
          <w:highlight w:val="green"/>
        </w:rPr>
        <w:t>_09_008: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any config field </w:t>
      </w:r>
      <w:r w:rsidR="00BD6142" w:rsidRPr="003C7A7E">
        <w:rPr>
          <w:highlight w:val="green"/>
        </w:rPr>
        <w:t xml:space="preserve">of type string </w:t>
      </w:r>
      <w:r w:rsidR="00747486" w:rsidRPr="003C7A7E">
        <w:rPr>
          <w:highlight w:val="green"/>
        </w:rPr>
        <w:t>is zero length.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1D8DA0D6" w14:textId="77777777" w:rsidR="00747486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7FB89F8" w14:textId="097BD6C9" w:rsidR="00144AC7" w:rsidRDefault="002B57E0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144AC7" w:rsidRPr="003C7A7E">
        <w:rPr>
          <w:b/>
          <w:highlight w:val="green"/>
        </w:rPr>
        <w:t>_09_134: [</w:t>
      </w:r>
      <w:r w:rsidR="00144A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44AC7" w:rsidRPr="003C7A7E">
        <w:rPr>
          <w:highlight w:val="green"/>
        </w:rPr>
        <w:t>_Create shall fail and return NULL if the combined length of config-&gt;iotHubName and config-&gt;iotHubSuffix exceeds 254 bytes (RFC1035)</w:t>
      </w:r>
      <w:r w:rsidR="00144AC7" w:rsidRPr="003C7A7E">
        <w:rPr>
          <w:b/>
          <w:highlight w:val="green"/>
        </w:rPr>
        <w:t>]</w:t>
      </w:r>
    </w:p>
    <w:p w14:paraId="3F44D845" w14:textId="57E89934" w:rsidR="00144AC7" w:rsidRPr="00144AC7" w:rsidRDefault="00144AC7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</w:rPr>
        <w:t xml:space="preserve"> </w:t>
      </w:r>
    </w:p>
    <w:p w14:paraId="3B42A9DB" w14:textId="676235A1" w:rsidR="001C572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_09_009: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memory allo</w:t>
      </w:r>
      <w:r w:rsidR="00175F7B" w:rsidRPr="003C7A7E">
        <w:rPr>
          <w:highlight w:val="green"/>
        </w:rPr>
        <w:t>cation of the transport’s</w:t>
      </w:r>
      <w:r w:rsidR="00747486" w:rsidRPr="003C7A7E">
        <w:rPr>
          <w:highlight w:val="green"/>
        </w:rPr>
        <w:t xml:space="preserve"> </w:t>
      </w:r>
      <w:r w:rsidR="00175F7B" w:rsidRPr="003C7A7E">
        <w:rPr>
          <w:highlight w:val="green"/>
        </w:rPr>
        <w:t>internal state structure</w:t>
      </w:r>
      <w:r w:rsidR="00747486" w:rsidRPr="003C7A7E">
        <w:rPr>
          <w:highlight w:val="green"/>
        </w:rPr>
        <w:t xml:space="preserve"> fails.</w:t>
      </w:r>
      <w:r w:rsidR="00747486" w:rsidRPr="003C7A7E">
        <w:rPr>
          <w:b/>
          <w:highlight w:val="green"/>
        </w:rPr>
        <w:t>]</w:t>
      </w:r>
    </w:p>
    <w:p w14:paraId="077B0097" w14:textId="77777777" w:rsidR="001C5724" w:rsidRPr="00747486" w:rsidRDefault="001C5724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5A3E797" w14:textId="2CB56CC2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_09_010: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create an immutable string, referred </w:t>
      </w:r>
      <w:r w:rsidR="00F94857" w:rsidRPr="003C7A7E">
        <w:rPr>
          <w:highlight w:val="green"/>
        </w:rPr>
        <w:t>to</w:t>
      </w:r>
      <w:r w:rsidR="00747486" w:rsidRPr="003C7A7E">
        <w:rPr>
          <w:highlight w:val="green"/>
        </w:rPr>
        <w:t xml:space="preserve"> as </w:t>
      </w:r>
      <w:r w:rsidR="00F94247">
        <w:rPr>
          <w:highlight w:val="green"/>
        </w:rPr>
        <w:t>i</w:t>
      </w:r>
      <w:r w:rsidR="008F7A90" w:rsidRPr="003C7A7E">
        <w:rPr>
          <w:highlight w:val="green"/>
        </w:rPr>
        <w:t>otHubHostFqdn</w:t>
      </w:r>
      <w:r w:rsidR="00747486" w:rsidRPr="003C7A7E">
        <w:rPr>
          <w:highlight w:val="green"/>
        </w:rPr>
        <w:t>, from the following pieces: config-&gt;iotHubName + "." + config-&gt;iotHubSuffix.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47FA1E4F" w14:textId="77777777" w:rsidR="00E10654" w:rsidRDefault="00E10654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2D6BCC7F" w14:textId="3875B708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_09_012: [</w:t>
      </w:r>
      <w:r w:rsidR="002851E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2851E8" w:rsidRPr="003C7A7E">
        <w:rPr>
          <w:highlight w:val="green"/>
        </w:rPr>
        <w:t>_Create shall create an immutable string, referred to as devicesPath, from the following parts: host_fqdn + “/devices/” + deviceId.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758919F1" w14:textId="77777777" w:rsidR="00175F7B" w:rsidRDefault="00175F7B" w:rsidP="00175F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5FC1FD9" w14:textId="3E2AB501" w:rsidR="00175F7B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175F7B" w:rsidRPr="003C7A7E">
        <w:rPr>
          <w:b/>
          <w:highlight w:val="green"/>
        </w:rPr>
        <w:t>_09_013: [</w:t>
      </w:r>
      <w:r w:rsidR="002851E8" w:rsidRPr="003C7A7E">
        <w:rPr>
          <w:highlight w:val="green"/>
        </w:rPr>
        <w:t>If creating devicesPath fails for any reason then IoTHubTransport</w:t>
      </w:r>
      <w:r w:rsidR="000C65C9">
        <w:rPr>
          <w:highlight w:val="green"/>
        </w:rPr>
        <w:t>AMQP</w:t>
      </w:r>
      <w:r w:rsidR="002851E8" w:rsidRPr="003C7A7E">
        <w:rPr>
          <w:highlight w:val="green"/>
        </w:rPr>
        <w:t>_Create shall fail and return NULL.</w:t>
      </w:r>
      <w:r w:rsidR="00175F7B" w:rsidRPr="003C7A7E">
        <w:rPr>
          <w:b/>
          <w:highlight w:val="green"/>
        </w:rPr>
        <w:t>]</w:t>
      </w:r>
      <w:r w:rsidR="00175F7B">
        <w:rPr>
          <w:b/>
        </w:rPr>
        <w:t xml:space="preserve"> </w:t>
      </w:r>
    </w:p>
    <w:p w14:paraId="0DA0BAFF" w14:textId="77777777" w:rsidR="000D5B37" w:rsidRPr="00175F7B" w:rsidRDefault="000D5B3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A327EE2" w14:textId="10981147" w:rsidR="000D5B37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_09_014: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create an immutable string, referred to as targetAddress, from the following parts: "amqps://" + devicesPath + "/messages/events".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br/>
      </w:r>
    </w:p>
    <w:p w14:paraId="773B74FB" w14:textId="142EF3E8" w:rsidR="00346036" w:rsidRDefault="002B57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_09_015: [</w:t>
      </w:r>
      <w:r w:rsidR="000D5B37" w:rsidRPr="003C7A7E">
        <w:rPr>
          <w:highlight w:val="green"/>
        </w:rPr>
        <w:t>If creating the targetAddress fails for any reason then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  <w:r w:rsidR="000D5B37">
        <w:rPr>
          <w:b/>
        </w:rPr>
        <w:br/>
      </w:r>
    </w:p>
    <w:p w14:paraId="7B73B3BA" w14:textId="130EEB61" w:rsidR="00346036" w:rsidRPr="003C7A7E" w:rsidRDefault="002B57E0" w:rsidP="003460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346036" w:rsidRPr="003C7A7E">
        <w:rPr>
          <w:b/>
          <w:highlight w:val="green"/>
        </w:rPr>
        <w:t>_09_053: [</w:t>
      </w:r>
      <w:r w:rsidR="0034603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346036" w:rsidRPr="003C7A7E">
        <w:rPr>
          <w:highlight w:val="green"/>
        </w:rPr>
        <w:t xml:space="preserve">_Create shall define the </w:t>
      </w:r>
      <w:r w:rsidR="001A37D8" w:rsidRPr="003C7A7E">
        <w:rPr>
          <w:highlight w:val="green"/>
        </w:rPr>
        <w:t xml:space="preserve">source </w:t>
      </w:r>
      <w:r w:rsidR="00346036" w:rsidRPr="003C7A7E">
        <w:rPr>
          <w:highlight w:val="green"/>
        </w:rPr>
        <w:t xml:space="preserve">address </w:t>
      </w:r>
      <w:r w:rsidR="001A37D8" w:rsidRPr="003C7A7E">
        <w:rPr>
          <w:highlight w:val="green"/>
        </w:rPr>
        <w:t xml:space="preserve">for receiving messages </w:t>
      </w:r>
      <w:r w:rsidR="00346036" w:rsidRPr="003C7A7E">
        <w:rPr>
          <w:highlight w:val="green"/>
        </w:rPr>
        <w:t>as</w:t>
      </w:r>
    </w:p>
    <w:p w14:paraId="3B245821" w14:textId="31D12967" w:rsidR="00844FB3" w:rsidRPr="003C7A7E" w:rsidRDefault="00B637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 w:rsidRPr="003C7A7E">
        <w:rPr>
          <w:highlight w:val="green"/>
        </w:rPr>
        <w:t>"amqps://" + devicesPath + "/messages/devicebound"</w:t>
      </w:r>
      <w:commentRangeStart w:id="22"/>
      <w:commentRangeStart w:id="23"/>
      <w:r w:rsidR="00346036" w:rsidRPr="003C7A7E">
        <w:rPr>
          <w:highlight w:val="green"/>
        </w:rPr>
        <w:t>, stored in the transport handle as messageReceiveAddress</w:t>
      </w:r>
      <w:r w:rsidR="00346036" w:rsidRPr="003C7A7E">
        <w:rPr>
          <w:b/>
          <w:highlight w:val="green"/>
        </w:rPr>
        <w:t xml:space="preserve">] </w:t>
      </w:r>
      <w:commentRangeEnd w:id="22"/>
      <w:r w:rsidR="00AE5BC0" w:rsidRPr="003C7A7E">
        <w:rPr>
          <w:rStyle w:val="CommentReference"/>
          <w:highlight w:val="green"/>
        </w:rPr>
        <w:commentReference w:id="22"/>
      </w:r>
      <w:commentRangeEnd w:id="23"/>
      <w:r w:rsidR="00B77820" w:rsidRPr="003C7A7E">
        <w:rPr>
          <w:rStyle w:val="CommentReference"/>
          <w:highlight w:val="green"/>
        </w:rPr>
        <w:commentReference w:id="23"/>
      </w:r>
    </w:p>
    <w:p w14:paraId="7C55CD91" w14:textId="77777777" w:rsidR="00844FB3" w:rsidRPr="003C7A7E" w:rsidRDefault="00844F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12A9B4B1" w14:textId="41FAB623" w:rsidR="00A46CAE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A6EEE" w:rsidRPr="003C7A7E">
        <w:rPr>
          <w:b/>
          <w:highlight w:val="green"/>
        </w:rPr>
        <w:t>_09_054: [</w:t>
      </w:r>
      <w:r w:rsidR="000A6EEE" w:rsidRPr="003C7A7E">
        <w:rPr>
          <w:highlight w:val="green"/>
        </w:rPr>
        <w:t>If creating the messageReceiveAddress fails for any reason then IoTHubTransport</w:t>
      </w:r>
      <w:r w:rsidR="000C65C9">
        <w:rPr>
          <w:highlight w:val="green"/>
        </w:rPr>
        <w:t>AMQP</w:t>
      </w:r>
      <w:r w:rsidR="000A6EEE" w:rsidRPr="003C7A7E">
        <w:rPr>
          <w:highlight w:val="green"/>
        </w:rPr>
        <w:t>_Create shall fail and return NULL.</w:t>
      </w:r>
      <w:r w:rsidR="000A6EEE" w:rsidRPr="003C7A7E">
        <w:rPr>
          <w:b/>
          <w:highlight w:val="green"/>
        </w:rPr>
        <w:t>]</w:t>
      </w:r>
    </w:p>
    <w:p w14:paraId="01646098" w14:textId="77777777" w:rsidR="00A46CAE" w:rsidRDefault="00A46CAE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DA6E06" w14:textId="2F0117C0" w:rsidR="000D5B37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_09_016: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initialize handle-&gt;sasTokenKeyName with a zero-length STRING_HANDLE instance.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  <w:r w:rsidR="000D5B37">
        <w:rPr>
          <w:b/>
        </w:rPr>
        <w:br/>
      </w:r>
    </w:p>
    <w:p w14:paraId="338EB5EB" w14:textId="25BC783F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_09_017: [</w:t>
      </w:r>
      <w:r w:rsidR="000D5B37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fails to initialize handle-&gt;sasTokenKeyName with a zero-length STRING the function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70A97CCA" w14:textId="77777777" w:rsidR="000D5B37" w:rsidRDefault="000D5B37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E3D049D" w14:textId="52DE911C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_09_018: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store a copy of config-&gt;deviceKey (passed by upper layer) into the transport’s own deviceKey field</w:t>
      </w:r>
      <w:r w:rsidR="000D5B37" w:rsidRPr="003C7A7E">
        <w:rPr>
          <w:b/>
          <w:highlight w:val="green"/>
        </w:rPr>
        <w:t xml:space="preserve">] </w:t>
      </w:r>
    </w:p>
    <w:p w14:paraId="5E2B834C" w14:textId="77777777" w:rsidR="00503A3F" w:rsidRPr="003C7A7E" w:rsidRDefault="00503A3F" w:rsidP="00503A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3206095" w14:textId="144DA324" w:rsidR="00215501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503A3F" w:rsidRPr="003C7A7E">
        <w:rPr>
          <w:b/>
          <w:highlight w:val="green"/>
        </w:rPr>
        <w:t>_09_135: [</w:t>
      </w:r>
      <w:r w:rsidR="00503A3F" w:rsidRPr="003C7A7E">
        <w:rPr>
          <w:highlight w:val="green"/>
        </w:rPr>
        <w:t>If creating the config-&gt;deviceKey fails for any reason then IoTHubTransport</w:t>
      </w:r>
      <w:r w:rsidR="000C65C9">
        <w:rPr>
          <w:highlight w:val="green"/>
        </w:rPr>
        <w:t>AMQP</w:t>
      </w:r>
      <w:r w:rsidR="00503A3F" w:rsidRPr="003C7A7E">
        <w:rPr>
          <w:highlight w:val="green"/>
        </w:rPr>
        <w:t>_Create shall fail and return NULL.</w:t>
      </w:r>
      <w:r w:rsidR="00503A3F" w:rsidRPr="003C7A7E">
        <w:rPr>
          <w:b/>
          <w:highlight w:val="green"/>
        </w:rPr>
        <w:t xml:space="preserve">] </w:t>
      </w:r>
    </w:p>
    <w:p w14:paraId="3C261862" w14:textId="77777777" w:rsidR="00215501" w:rsidRPr="003C7A7E" w:rsidRDefault="00215501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B748B90" w14:textId="0E1BC7DD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_09_019: [</w:t>
      </w:r>
      <w:r w:rsidR="000D5B37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fails to copy config-&gt;deviceKey, the function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31254D17" w14:textId="77777777" w:rsidR="000D5B37" w:rsidRDefault="000D5B3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B833A4" w14:textId="683C18F2" w:rsidR="00B46E3F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_09_020: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</w:t>
      </w:r>
      <w:r w:rsidR="00201061" w:rsidRPr="003C7A7E">
        <w:rPr>
          <w:highlight w:val="green"/>
        </w:rPr>
        <w:t xml:space="preserve"> set parameter transport_state-&gt;sas_token_lifetime with the default value of 3600000 (milliseconds)</w:t>
      </w:r>
      <w:r w:rsidR="000D5B37" w:rsidRPr="003C7A7E">
        <w:rPr>
          <w:highlight w:val="green"/>
        </w:rPr>
        <w:t>.</w:t>
      </w:r>
      <w:r w:rsidR="000D5B37" w:rsidRPr="003C7A7E">
        <w:rPr>
          <w:b/>
          <w:highlight w:val="green"/>
        </w:rPr>
        <w:t xml:space="preserve">] </w:t>
      </w:r>
    </w:p>
    <w:p w14:paraId="5D122AC5" w14:textId="77777777" w:rsidR="00B46E3F" w:rsidRPr="003C7A7E" w:rsidRDefault="00B46E3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22E8E5C2" w14:textId="23EB9E58" w:rsidR="00575528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E4A50" w:rsidRPr="003C7A7E">
        <w:rPr>
          <w:b/>
          <w:highlight w:val="green"/>
        </w:rPr>
        <w:t>_09_128: [</w:t>
      </w:r>
      <w:r w:rsidR="005E4A50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E4A50" w:rsidRPr="003C7A7E">
        <w:rPr>
          <w:highlight w:val="green"/>
        </w:rPr>
        <w:t xml:space="preserve">_Create shall set parameter transport_state-&gt;sas_token_refresh_time with the default value of </w:t>
      </w:r>
      <w:r w:rsidR="00D230C4" w:rsidRPr="003C7A7E">
        <w:rPr>
          <w:rFonts w:ascii="Consolas" w:hAnsi="Consolas" w:cs="Consolas"/>
          <w:color w:val="000000"/>
          <w:sz w:val="19"/>
          <w:szCs w:val="19"/>
          <w:highlight w:val="green"/>
        </w:rPr>
        <w:t>sas_token_lifetime</w:t>
      </w:r>
      <w:r w:rsidR="00D230C4" w:rsidRPr="003C7A7E">
        <w:rPr>
          <w:highlight w:val="green"/>
        </w:rPr>
        <w:t xml:space="preserve">/2 </w:t>
      </w:r>
      <w:r w:rsidR="005E4A50" w:rsidRPr="003C7A7E">
        <w:rPr>
          <w:highlight w:val="green"/>
        </w:rPr>
        <w:t>(milliseconds).</w:t>
      </w:r>
      <w:r w:rsidR="005E4A50" w:rsidRPr="003C7A7E">
        <w:rPr>
          <w:b/>
          <w:highlight w:val="green"/>
        </w:rPr>
        <w:t xml:space="preserve">] </w:t>
      </w:r>
    </w:p>
    <w:p w14:paraId="205238BA" w14:textId="77777777" w:rsidR="005E4A50" w:rsidRPr="003C7A7E" w:rsidRDefault="005E4A5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7EA4C2C" w14:textId="151473F4" w:rsidR="005E4A50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5E4A50" w:rsidRPr="003C7A7E">
        <w:rPr>
          <w:b/>
          <w:highlight w:val="yellow"/>
        </w:rPr>
        <w:t>_09_129: [</w:t>
      </w:r>
      <w:r w:rsidR="005E4A50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5E4A50" w:rsidRPr="003C7A7E">
        <w:rPr>
          <w:highlight w:val="yellow"/>
        </w:rPr>
        <w:t>_Create shall set parameter transport_state-&gt;</w:t>
      </w:r>
      <w:r w:rsidR="000D02D6" w:rsidRPr="003C7A7E">
        <w:rPr>
          <w:highlight w:val="yellow"/>
        </w:rPr>
        <w:t>cbs_request_timeout</w:t>
      </w:r>
      <w:r w:rsidR="005E4A50" w:rsidRPr="003C7A7E">
        <w:rPr>
          <w:highlight w:val="yellow"/>
        </w:rPr>
        <w:t xml:space="preserve"> with the default value of </w:t>
      </w:r>
      <w:r w:rsidR="000D02D6" w:rsidRPr="003C7A7E">
        <w:rPr>
          <w:highlight w:val="yellow"/>
        </w:rPr>
        <w:t>30000</w:t>
      </w:r>
      <w:r w:rsidR="005E4A50" w:rsidRPr="003C7A7E">
        <w:rPr>
          <w:highlight w:val="yellow"/>
        </w:rPr>
        <w:t xml:space="preserve"> (milliseconds).</w:t>
      </w:r>
      <w:r w:rsidR="005E4A50" w:rsidRPr="003C7A7E">
        <w:rPr>
          <w:b/>
          <w:highlight w:val="yellow"/>
        </w:rPr>
        <w:t xml:space="preserve">] </w:t>
      </w:r>
    </w:p>
    <w:p w14:paraId="7FB179A5" w14:textId="77777777" w:rsidR="005E4A50" w:rsidRPr="003C7A7E" w:rsidRDefault="005E4A5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38A51BD" w14:textId="7784E534" w:rsidR="005E4A50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5E4A50" w:rsidRPr="003C7A7E">
        <w:rPr>
          <w:b/>
          <w:highlight w:val="yellow"/>
        </w:rPr>
        <w:t>_09_130: [</w:t>
      </w:r>
      <w:r w:rsidR="005E4A50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5E4A50" w:rsidRPr="003C7A7E">
        <w:rPr>
          <w:highlight w:val="yellow"/>
        </w:rPr>
        <w:t>_Create shall set parameter transport_state-&gt;</w:t>
      </w:r>
      <w:r w:rsidR="000D02D6" w:rsidRPr="003C7A7E">
        <w:rPr>
          <w:highlight w:val="yellow"/>
        </w:rPr>
        <w:t>message_send_timeout</w:t>
      </w:r>
      <w:r w:rsidR="000D02D6" w:rsidRPr="003C7A7E">
        <w:rPr>
          <w:rStyle w:val="CommentReference"/>
          <w:b/>
          <w:bCs/>
          <w:highlight w:val="yellow"/>
        </w:rPr>
        <w:commentReference w:id="24"/>
      </w:r>
      <w:r w:rsidR="005E4A50" w:rsidRPr="003C7A7E">
        <w:rPr>
          <w:highlight w:val="yellow"/>
        </w:rPr>
        <w:t xml:space="preserve"> with the default value of </w:t>
      </w:r>
      <w:r w:rsidR="00AF6679" w:rsidRPr="003C7A7E">
        <w:rPr>
          <w:highlight w:val="yellow"/>
        </w:rPr>
        <w:t xml:space="preserve">300000 </w:t>
      </w:r>
      <w:r w:rsidR="005E4A50" w:rsidRPr="003C7A7E">
        <w:rPr>
          <w:highlight w:val="yellow"/>
        </w:rPr>
        <w:t>(milliseconds).</w:t>
      </w:r>
      <w:r w:rsidR="005E4A50" w:rsidRPr="003C7A7E">
        <w:rPr>
          <w:b/>
          <w:highlight w:val="yellow"/>
        </w:rPr>
        <w:t xml:space="preserve">] </w:t>
      </w:r>
    </w:p>
    <w:p w14:paraId="23F46EF7" w14:textId="77777777" w:rsidR="00667D1C" w:rsidRDefault="00667D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5304910" w14:textId="371C5B32" w:rsidR="00201061" w:rsidRDefault="0020106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Summary of timeout parameters:</w:t>
      </w:r>
    </w:p>
    <w:p w14:paraId="386FE120" w14:textId="77777777" w:rsidR="00201061" w:rsidRDefault="0020106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tbl>
      <w:tblPr>
        <w:tblStyle w:val="ListTable3-Accent5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B46E3F" w14:paraId="23B4F95B" w14:textId="77777777" w:rsidTr="003C7A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4675" w:type="dxa"/>
          </w:tcPr>
          <w:p w14:paraId="41131E79" w14:textId="6B50261C" w:rsidR="00B46E3F" w:rsidRDefault="00B46E3F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</w:pPr>
            <w:r>
              <w:t>Parameter</w:t>
            </w:r>
          </w:p>
        </w:tc>
        <w:tc>
          <w:tcPr>
            <w:tcW w:w="4675" w:type="dxa"/>
          </w:tcPr>
          <w:p w14:paraId="1584D390" w14:textId="573F069E" w:rsidR="00B46E3F" w:rsidRDefault="00B46E3F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Default Value</w:t>
            </w:r>
          </w:p>
        </w:tc>
      </w:tr>
      <w:tr w:rsidR="00B46E3F" w14:paraId="7CC9E248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70CEDAD1" w14:textId="7D6B5559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sas_token_lifetime</w:t>
            </w:r>
          </w:p>
        </w:tc>
        <w:tc>
          <w:tcPr>
            <w:tcW w:w="4675" w:type="dxa"/>
          </w:tcPr>
          <w:p w14:paraId="4AAD7E0F" w14:textId="175776FB" w:rsidR="00B46E3F" w:rsidRDefault="00DD63F1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3600</w:t>
            </w:r>
            <w:r w:rsidR="00836E7E">
              <w:t>000</w:t>
            </w:r>
            <w:r>
              <w:t xml:space="preserve"> (</w:t>
            </w:r>
            <w:r w:rsidR="00836E7E">
              <w:t>milli</w:t>
            </w:r>
            <w:r>
              <w:t>seconds)</w:t>
            </w:r>
          </w:p>
        </w:tc>
      </w:tr>
      <w:tr w:rsidR="00B46E3F" w14:paraId="0280AFE7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67FAE661" w14:textId="07D21E60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sas_token_refresh_time</w:t>
            </w:r>
          </w:p>
        </w:tc>
        <w:tc>
          <w:tcPr>
            <w:tcW w:w="4675" w:type="dxa"/>
          </w:tcPr>
          <w:p w14:paraId="1F650BC1" w14:textId="30B11AFC" w:rsidR="00B46E3F" w:rsidRDefault="00DD63F1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1800</w:t>
            </w:r>
            <w:r w:rsidR="00836E7E">
              <w:t>000</w:t>
            </w:r>
            <w:r>
              <w:t xml:space="preserve"> (</w:t>
            </w:r>
            <w:r w:rsidR="00836E7E">
              <w:t>milli</w:t>
            </w:r>
            <w:r>
              <w:t>seconds)</w:t>
            </w:r>
          </w:p>
        </w:tc>
      </w:tr>
      <w:tr w:rsidR="00B46E3F" w14:paraId="22E7C265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1DE8DAA8" w14:textId="62619A98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cbs_request_timeout</w:t>
            </w:r>
          </w:p>
        </w:tc>
        <w:tc>
          <w:tcPr>
            <w:tcW w:w="4675" w:type="dxa"/>
          </w:tcPr>
          <w:p w14:paraId="0919192E" w14:textId="60BB9E42" w:rsidR="00B46E3F" w:rsidRDefault="002D60F7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  <w:r w:rsidR="00836E7E">
              <w:t>000</w:t>
            </w:r>
            <w:commentRangeStart w:id="25"/>
            <w:r w:rsidR="00DD63F1">
              <w:t xml:space="preserve"> (</w:t>
            </w:r>
            <w:r w:rsidR="00836E7E">
              <w:t>milli</w:t>
            </w:r>
            <w:r w:rsidR="00DD63F1">
              <w:t>second</w:t>
            </w:r>
            <w:r>
              <w:t>s</w:t>
            </w:r>
            <w:r w:rsidR="00DD63F1">
              <w:t>)</w:t>
            </w:r>
            <w:commentRangeEnd w:id="25"/>
            <w:r w:rsidR="00AE5BC0">
              <w:rPr>
                <w:rStyle w:val="CommentReference"/>
              </w:rPr>
              <w:commentReference w:id="25"/>
            </w:r>
          </w:p>
        </w:tc>
      </w:tr>
      <w:tr w:rsidR="00B46E3F" w14:paraId="2142EC80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57BDD630" w14:textId="5899E6EB" w:rsidR="00B46E3F" w:rsidRPr="003C7A7E" w:rsidRDefault="00E60839" w:rsidP="00B46E3F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commentRangeStart w:id="26"/>
            <w:r w:rsidR="00B46E3F" w:rsidRPr="00203858">
              <w:t xml:space="preserve"> message_send_timeout</w:t>
            </w:r>
            <w:commentRangeEnd w:id="26"/>
            <w:r w:rsidR="002634FD">
              <w:rPr>
                <w:rStyle w:val="CommentReference"/>
                <w:b w:val="0"/>
                <w:bCs w:val="0"/>
              </w:rPr>
              <w:commentReference w:id="26"/>
            </w:r>
          </w:p>
        </w:tc>
        <w:tc>
          <w:tcPr>
            <w:tcW w:w="4675" w:type="dxa"/>
          </w:tcPr>
          <w:p w14:paraId="28CED15F" w14:textId="3A894057" w:rsidR="00B46E3F" w:rsidRDefault="00AF667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F6679">
              <w:t>300000</w:t>
            </w:r>
            <w:r w:rsidR="00B12FB5">
              <w:t xml:space="preserve"> </w:t>
            </w:r>
            <w:r w:rsidR="00DD63F1">
              <w:t>(</w:t>
            </w:r>
            <w:r w:rsidR="00836E7E">
              <w:t>milli</w:t>
            </w:r>
            <w:r w:rsidR="00DD63F1">
              <w:t>seconds)</w:t>
            </w:r>
          </w:p>
        </w:tc>
      </w:tr>
    </w:tbl>
    <w:p w14:paraId="735CCBEB" w14:textId="2B0A6541" w:rsidR="00123518" w:rsidRDefault="00123518" w:rsidP="001235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2B19EC4" w14:textId="12DBF55E" w:rsidR="00B074A2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_09_023: [</w:t>
      </w:r>
      <w:r w:rsidR="00B22145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B22145" w:rsidRPr="003C7A7E">
        <w:rPr>
          <w:highlight w:val="green"/>
        </w:rPr>
        <w:t>_Create succeeds it shall return a non-NULL pointer to the structure that represents the transport.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26C94398" w14:textId="77777777" w:rsidR="00773B96" w:rsidRDefault="00773B9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CB989EF" w14:textId="77777777" w:rsidR="00747486" w:rsidRDefault="0074748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32F3EBC" w14:textId="36B94B9E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_Destroy</w:t>
      </w:r>
    </w:p>
    <w:p w14:paraId="5E4E5F57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EB2744B" w14:textId="7D96ABEF" w:rsidR="00400775" w:rsidRDefault="0040077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This function will close connection established through </w:t>
      </w:r>
      <w:r w:rsidR="000C65C9">
        <w:t>AMQP</w:t>
      </w:r>
      <w:r>
        <w:t xml:space="preserve"> API, as well as destroy all the components allocated internally for its proper functionality.</w:t>
      </w:r>
    </w:p>
    <w:p w14:paraId="411E832F" w14:textId="77777777" w:rsidR="00910A8F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B39243E" w14:textId="480DD0DF" w:rsidR="00CA5B9E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_09_024: [</w:t>
      </w:r>
      <w:r w:rsidR="00D765E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 message_sender.</w:t>
      </w:r>
      <w:r w:rsidR="00910A8F" w:rsidRPr="003C7A7E">
        <w:rPr>
          <w:b/>
          <w:highlight w:val="green"/>
        </w:rPr>
        <w:t>]</w:t>
      </w:r>
    </w:p>
    <w:p w14:paraId="2AED1491" w14:textId="77777777" w:rsidR="00910A8F" w:rsidRPr="003C7A7E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479FF84" w14:textId="030B95E9" w:rsidR="006B361C" w:rsidRPr="003C7A7E" w:rsidRDefault="002B57E0" w:rsidP="006B361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_09_025: [</w:t>
      </w:r>
      <w:r w:rsidR="00D765E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 message_receiver.</w:t>
      </w:r>
      <w:r w:rsidR="00910A8F" w:rsidRPr="003C7A7E">
        <w:rPr>
          <w:b/>
          <w:highlight w:val="green"/>
        </w:rPr>
        <w:t xml:space="preserve">] </w:t>
      </w:r>
    </w:p>
    <w:p w14:paraId="0CE67677" w14:textId="77777777" w:rsidR="00910A8F" w:rsidRPr="003C7A7E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B05A239" w14:textId="77777777" w:rsidR="00FF7E32" w:rsidRPr="003C7A7E" w:rsidRDefault="00FF7E3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1C2310F2" w14:textId="1A5FAFD1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_09_027: [</w:t>
      </w:r>
      <w:r w:rsidR="00CB12E1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CB12E1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CB12E1" w:rsidRPr="003C7A7E">
        <w:rPr>
          <w:highlight w:val="green"/>
        </w:rPr>
        <w:t xml:space="preserve"> cbs </w:t>
      </w:r>
      <w:r w:rsidR="0048045A" w:rsidRPr="003C7A7E">
        <w:rPr>
          <w:highlight w:val="green"/>
        </w:rPr>
        <w:t>instance</w:t>
      </w:r>
      <w:r w:rsidR="00910A8F" w:rsidRPr="003C7A7E">
        <w:rPr>
          <w:b/>
          <w:highlight w:val="green"/>
        </w:rPr>
        <w:t>]</w:t>
      </w:r>
    </w:p>
    <w:p w14:paraId="6A3167CC" w14:textId="77777777" w:rsidR="00A3268E" w:rsidRPr="003C7A7E" w:rsidRDefault="00A3268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F53B699" w14:textId="0E65D648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_09_029: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link.</w:t>
      </w:r>
      <w:r w:rsidR="00910A8F" w:rsidRPr="003C7A7E">
        <w:rPr>
          <w:b/>
          <w:highlight w:val="green"/>
        </w:rPr>
        <w:t xml:space="preserve">] </w:t>
      </w:r>
    </w:p>
    <w:p w14:paraId="59C32AF4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742CEAFC" w14:textId="076B30A5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_09_030: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session.</w:t>
      </w:r>
      <w:r w:rsidR="00910A8F" w:rsidRPr="003C7A7E">
        <w:rPr>
          <w:b/>
          <w:highlight w:val="green"/>
        </w:rPr>
        <w:t xml:space="preserve">] </w:t>
      </w:r>
    </w:p>
    <w:p w14:paraId="603F36F9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019CF03" w14:textId="7360EA77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910A8F" w:rsidRPr="003C7A7E">
        <w:rPr>
          <w:b/>
          <w:highlight w:val="green"/>
        </w:rPr>
        <w:t>_09_031: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connection.</w:t>
      </w:r>
      <w:r w:rsidR="00910A8F" w:rsidRPr="003C7A7E">
        <w:rPr>
          <w:b/>
          <w:highlight w:val="green"/>
        </w:rPr>
        <w:t xml:space="preserve">] </w:t>
      </w:r>
    </w:p>
    <w:p w14:paraId="46235568" w14:textId="77777777" w:rsidR="00D35762" w:rsidRPr="003C7A7E" w:rsidRDefault="00D3576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FD37109" w14:textId="631CE208" w:rsidR="00D35762" w:rsidRPr="003C7A7E" w:rsidRDefault="002B57E0" w:rsidP="00D3576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_09_032: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SASL I/O transport.</w:t>
      </w:r>
      <w:r w:rsidR="00910A8F" w:rsidRPr="003C7A7E">
        <w:rPr>
          <w:b/>
          <w:highlight w:val="green"/>
        </w:rPr>
        <w:t xml:space="preserve">] </w:t>
      </w:r>
    </w:p>
    <w:p w14:paraId="49DFE65E" w14:textId="77777777" w:rsidR="00D25957" w:rsidRPr="003C7A7E" w:rsidRDefault="00D2595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47AE8C50" w14:textId="354776F9" w:rsidR="00D25957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_09_033: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SASL mechanism.</w:t>
      </w:r>
      <w:r w:rsidR="00910A8F" w:rsidRPr="003C7A7E">
        <w:rPr>
          <w:b/>
          <w:highlight w:val="green"/>
        </w:rPr>
        <w:t xml:space="preserve">] </w:t>
      </w:r>
    </w:p>
    <w:p w14:paraId="0E49A8B7" w14:textId="77777777" w:rsidR="00D25957" w:rsidRPr="003C7A7E" w:rsidRDefault="00D2595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5926DB6D" w14:textId="17786835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_09_034: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TLS I/O transport.</w:t>
      </w:r>
      <w:r w:rsidR="00910A8F" w:rsidRPr="003C7A7E">
        <w:rPr>
          <w:b/>
          <w:highlight w:val="green"/>
        </w:rPr>
        <w:t xml:space="preserve">] </w:t>
      </w:r>
    </w:p>
    <w:p w14:paraId="0AA0E2BB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4D0CCB45" w14:textId="03E35C66" w:rsidR="00D25957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_09_035: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>_Destroy shall delete its internally-set parameters (</w:t>
      </w:r>
      <w:r w:rsidR="00910A8F" w:rsidRPr="003C7A7E">
        <w:rPr>
          <w:rFonts w:ascii="Consolas" w:hAnsi="Consolas" w:cs="Consolas"/>
          <w:color w:val="000000"/>
          <w:sz w:val="19"/>
          <w:szCs w:val="19"/>
          <w:highlight w:val="green"/>
        </w:rPr>
        <w:t>deviceKey, targetAddress, devicesPath, sasTokenKeyName</w:t>
      </w:r>
      <w:r w:rsidR="00910A8F" w:rsidRPr="003C7A7E">
        <w:rPr>
          <w:highlight w:val="green"/>
        </w:rPr>
        <w:t>).</w:t>
      </w:r>
      <w:r w:rsidR="00910A8F" w:rsidRPr="003C7A7E">
        <w:rPr>
          <w:b/>
          <w:highlight w:val="green"/>
        </w:rPr>
        <w:t xml:space="preserve">] </w:t>
      </w:r>
    </w:p>
    <w:p w14:paraId="46F2D64D" w14:textId="77777777" w:rsidR="006B361C" w:rsidRPr="003C7A7E" w:rsidRDefault="006B36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67BB2AC" w14:textId="27ED6018" w:rsidR="007343A8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910A8F" w:rsidRPr="003C7A7E">
        <w:rPr>
          <w:b/>
          <w:highlight w:val="yellow"/>
        </w:rPr>
        <w:t>_09_036: [</w:t>
      </w:r>
      <w:r w:rsidR="00A0514A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A0514A" w:rsidRPr="003C7A7E">
        <w:rPr>
          <w:highlight w:val="yellow"/>
        </w:rPr>
        <w:t>_Destroy shall return the remaining items in inProgress to waitingToSend list.</w:t>
      </w:r>
      <w:r w:rsidR="00910A8F" w:rsidRPr="003C7A7E">
        <w:rPr>
          <w:b/>
          <w:highlight w:val="yellow"/>
        </w:rPr>
        <w:t>]</w:t>
      </w:r>
      <w:r w:rsidR="00910A8F">
        <w:rPr>
          <w:b/>
        </w:rPr>
        <w:t xml:space="preserve"> </w:t>
      </w:r>
    </w:p>
    <w:p w14:paraId="2E6986FA" w14:textId="77777777" w:rsidR="00805582" w:rsidRDefault="0080558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48D03F3" w14:textId="76838F48" w:rsidR="008A5AA5" w:rsidRPr="008A5AA5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8A5AA5" w:rsidRPr="00455354">
        <w:rPr>
          <w:b/>
          <w:highlight w:val="yellow"/>
        </w:rPr>
        <w:t>_09_150: [</w:t>
      </w:r>
      <w:r w:rsidR="008A5AA5" w:rsidRPr="008A5AA5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8A5AA5" w:rsidRPr="008A5AA5">
        <w:rPr>
          <w:highlight w:val="yellow"/>
        </w:rPr>
        <w:t>_Destroy shall</w:t>
      </w:r>
      <w:r w:rsidR="008A5AA5" w:rsidRPr="00455354">
        <w:rPr>
          <w:highlight w:val="yellow"/>
        </w:rPr>
        <w:t xml:space="preserve"> destroy the transport instance</w:t>
      </w:r>
      <w:r w:rsidR="008A5AA5" w:rsidRPr="00455354">
        <w:rPr>
          <w:b/>
          <w:highlight w:val="yellow"/>
        </w:rPr>
        <w:t>]</w:t>
      </w:r>
    </w:p>
    <w:p w14:paraId="6D142781" w14:textId="77777777" w:rsidR="006B361C" w:rsidRDefault="006B36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ACD901C" w14:textId="77777777" w:rsidR="008A5AA5" w:rsidRDefault="008A5AA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76A567A" w14:textId="301CBCE9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_DoWork</w:t>
      </w:r>
    </w:p>
    <w:p w14:paraId="719F3EBC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059F9DE" w14:textId="77777777" w:rsidR="00B933D6" w:rsidRDefault="00B933D6" w:rsidP="00B933D6">
      <w:pPr>
        <w:pStyle w:val="Heading3"/>
      </w:pPr>
      <w:r>
        <w:t>Parameter Verification</w:t>
      </w:r>
    </w:p>
    <w:p w14:paraId="54A1247B" w14:textId="77777777" w:rsidR="00B933D6" w:rsidRDefault="00B933D6" w:rsidP="00B933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627F003" w14:textId="77FD5711" w:rsidR="00B933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933D6" w:rsidRPr="003C7A7E">
        <w:rPr>
          <w:b/>
          <w:highlight w:val="green"/>
        </w:rPr>
        <w:t>_09_051: [</w:t>
      </w:r>
      <w:r w:rsidR="00B933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933D6" w:rsidRPr="003C7A7E">
        <w:rPr>
          <w:highlight w:val="green"/>
        </w:rPr>
        <w:t>_DoWork shall fail and return immediately if the transport handle parameter is NULL</w:t>
      </w:r>
      <w:r w:rsidR="00B933D6" w:rsidRPr="003C7A7E">
        <w:rPr>
          <w:b/>
          <w:highlight w:val="green"/>
        </w:rPr>
        <w:t xml:space="preserve">] </w:t>
      </w:r>
    </w:p>
    <w:p w14:paraId="46367092" w14:textId="77777777" w:rsidR="00B933D6" w:rsidRPr="003C7A7E" w:rsidRDefault="00B933D6" w:rsidP="00B933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C06E66C" w14:textId="4F37C7F3" w:rsidR="00B933D6" w:rsidRPr="00B933D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B933D6" w:rsidRPr="003C7A7E">
        <w:rPr>
          <w:b/>
          <w:highlight w:val="green"/>
        </w:rPr>
        <w:t>_09_052: [</w:t>
      </w:r>
      <w:r w:rsidR="00B933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933D6" w:rsidRPr="003C7A7E">
        <w:rPr>
          <w:highlight w:val="green"/>
        </w:rPr>
        <w:t>_DoWork shall fail and return immediately if the client handle parameter is NULL</w:t>
      </w:r>
      <w:r w:rsidR="00B933D6" w:rsidRPr="003C7A7E">
        <w:rPr>
          <w:b/>
          <w:highlight w:val="green"/>
        </w:rPr>
        <w:t>]</w:t>
      </w:r>
      <w:r w:rsidR="00B933D6">
        <w:rPr>
          <w:b/>
        </w:rPr>
        <w:t xml:space="preserve"> </w:t>
      </w:r>
    </w:p>
    <w:p w14:paraId="5DD5DB81" w14:textId="77777777" w:rsidR="000F18A6" w:rsidRDefault="000F18A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5C4C9A8" w14:textId="2F013448" w:rsidR="00481A35" w:rsidRPr="00481A35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481A35" w:rsidRPr="003C7A7E">
        <w:rPr>
          <w:b/>
          <w:highlight w:val="yellow"/>
        </w:rPr>
        <w:t>_09_147: [</w:t>
      </w:r>
      <w:r w:rsidR="00481A35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481A35" w:rsidRPr="003C7A7E">
        <w:rPr>
          <w:highlight w:val="yellow"/>
        </w:rPr>
        <w:t xml:space="preserve">_DoWork shall save a reference to the </w:t>
      </w:r>
      <w:r w:rsidR="005B6D8F" w:rsidRPr="003C7A7E">
        <w:rPr>
          <w:highlight w:val="yellow"/>
        </w:rPr>
        <w:t>client handle in transport_state-&gt;iothub_client_handle</w:t>
      </w:r>
      <w:r w:rsidR="00481A35" w:rsidRPr="003C7A7E">
        <w:rPr>
          <w:b/>
          <w:highlight w:val="yellow"/>
        </w:rPr>
        <w:t>]</w:t>
      </w:r>
      <w:r w:rsidR="00481A35">
        <w:rPr>
          <w:b/>
        </w:rPr>
        <w:t xml:space="preserve"> </w:t>
      </w:r>
    </w:p>
    <w:p w14:paraId="638F2915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B269096" w14:textId="61CC4E44" w:rsidR="009A20FE" w:rsidRDefault="00B933D6" w:rsidP="003C7A7E">
      <w:pPr>
        <w:pStyle w:val="Heading3"/>
      </w:pPr>
      <w:r>
        <w:t>Connection Establishment</w:t>
      </w:r>
    </w:p>
    <w:p w14:paraId="3581AF44" w14:textId="77777777" w:rsidR="003E7C52" w:rsidRDefault="003E7C52" w:rsidP="003E7C5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D9B244" w14:textId="713205B3" w:rsidR="000F18A6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3E7C52" w:rsidRPr="003C7A7E">
        <w:rPr>
          <w:b/>
          <w:highlight w:val="green"/>
        </w:rPr>
        <w:t>_09_055: [</w:t>
      </w:r>
      <w:r w:rsidR="003E7C52" w:rsidRPr="003C7A7E">
        <w:rPr>
          <w:highlight w:val="green"/>
        </w:rPr>
        <w:t>If the transport handle has a NULL connection, IoTHubTransport</w:t>
      </w:r>
      <w:r w:rsidR="000C65C9">
        <w:rPr>
          <w:highlight w:val="green"/>
        </w:rPr>
        <w:t>AMQP</w:t>
      </w:r>
      <w:r w:rsidR="003E7C52" w:rsidRPr="003C7A7E">
        <w:rPr>
          <w:highlight w:val="green"/>
        </w:rPr>
        <w:t xml:space="preserve">_DoWork </w:t>
      </w:r>
      <w:r w:rsidR="000858AE" w:rsidRPr="003C7A7E">
        <w:rPr>
          <w:highlight w:val="green"/>
        </w:rPr>
        <w:t xml:space="preserve">shall </w:t>
      </w:r>
      <w:r w:rsidR="003E7C52" w:rsidRPr="003C7A7E">
        <w:rPr>
          <w:highlight w:val="green"/>
        </w:rPr>
        <w:t xml:space="preserve">instantiate and initialize the </w:t>
      </w:r>
      <w:r w:rsidR="000C65C9">
        <w:rPr>
          <w:highlight w:val="green"/>
        </w:rPr>
        <w:t>AMQP</w:t>
      </w:r>
      <w:r w:rsidR="003E7C52" w:rsidRPr="003C7A7E">
        <w:rPr>
          <w:highlight w:val="green"/>
        </w:rPr>
        <w:t xml:space="preserve"> components and establish the connection</w:t>
      </w:r>
      <w:r w:rsidR="003E7C52" w:rsidRPr="003C7A7E">
        <w:rPr>
          <w:b/>
          <w:highlight w:val="green"/>
        </w:rPr>
        <w:t xml:space="preserve">] </w:t>
      </w:r>
    </w:p>
    <w:p w14:paraId="3B1C7D90" w14:textId="77777777" w:rsidR="001531DD" w:rsidRPr="003C7A7E" w:rsidRDefault="001531DD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FB79481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SRS_IOTHUBTRANSPORTAMQP_09_110: [</w:t>
      </w:r>
      <w:r>
        <w:rPr>
          <w:highlight w:val="yellow"/>
        </w:rPr>
        <w:t>IoTHubTransportAMQP_DoWork shall create the TLS I/O</w:t>
      </w:r>
      <w:r>
        <w:rPr>
          <w:b/>
          <w:highlight w:val="yellow"/>
        </w:rPr>
        <w:t xml:space="preserve">] </w:t>
      </w:r>
    </w:p>
    <w:p w14:paraId="40C9097B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B7D8DD2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SRS_IOTHUBTRANSPORTAMQP_09_136: [</w:t>
      </w:r>
      <w:r>
        <w:rPr>
          <w:highlight w:val="yellow"/>
        </w:rPr>
        <w:t>If the creation of the TLS I/O transport fails, IoTHubTransportAMQP_DoWork shall fail and return immediately</w:t>
      </w:r>
      <w:r>
        <w:rPr>
          <w:b/>
          <w:highlight w:val="yellow"/>
        </w:rPr>
        <w:t xml:space="preserve">] </w:t>
      </w:r>
    </w:p>
    <w:p w14:paraId="41E87AB5" w14:textId="77777777" w:rsidR="00BF62E8" w:rsidRPr="003C7A7E" w:rsidRDefault="00BF62E8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F09D640" w14:textId="087E0AA7" w:rsidR="001531DD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D315C5" w:rsidRPr="003C7A7E">
        <w:rPr>
          <w:b/>
          <w:highlight w:val="green"/>
        </w:rPr>
        <w:t>_09_056: [</w:t>
      </w:r>
      <w:r w:rsidR="00D315C5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315C5" w:rsidRPr="003C7A7E">
        <w:rPr>
          <w:highlight w:val="green"/>
        </w:rPr>
        <w:t xml:space="preserve">_DoWork shall create the SASL mechanism using </w:t>
      </w:r>
      <w:r w:rsidR="000C65C9">
        <w:rPr>
          <w:highlight w:val="green"/>
        </w:rPr>
        <w:t>AMQP</w:t>
      </w:r>
      <w:r w:rsidR="00D315C5" w:rsidRPr="003C7A7E">
        <w:rPr>
          <w:highlight w:val="green"/>
        </w:rPr>
        <w:t>’s saslmechanism_create</w:t>
      </w:r>
      <w:r w:rsidR="001463C9" w:rsidRPr="003C7A7E">
        <w:rPr>
          <w:highlight w:val="green"/>
        </w:rPr>
        <w:t>()</w:t>
      </w:r>
      <w:r w:rsidR="00D315C5" w:rsidRPr="003C7A7E">
        <w:rPr>
          <w:highlight w:val="green"/>
        </w:rPr>
        <w:t xml:space="preserve"> API</w:t>
      </w:r>
      <w:r w:rsidR="00D315C5" w:rsidRPr="003C7A7E">
        <w:rPr>
          <w:b/>
          <w:highlight w:val="green"/>
        </w:rPr>
        <w:t xml:space="preserve">] </w:t>
      </w:r>
    </w:p>
    <w:p w14:paraId="7A3DA408" w14:textId="77777777" w:rsidR="00DC0712" w:rsidRPr="003C7A7E" w:rsidRDefault="00DC0712" w:rsidP="00DC071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B251290" w14:textId="3700FCC4" w:rsidR="00DC0712" w:rsidRPr="003C7A7E" w:rsidRDefault="002B57E0" w:rsidP="00DC071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C0712" w:rsidRPr="003C7A7E">
        <w:rPr>
          <w:b/>
          <w:highlight w:val="green"/>
        </w:rPr>
        <w:t>_09_057: [</w:t>
      </w:r>
      <w:r w:rsidR="00DC0712" w:rsidRPr="003C7A7E">
        <w:rPr>
          <w:highlight w:val="green"/>
        </w:rPr>
        <w:t>If saslmechanism_create</w:t>
      </w:r>
      <w:r w:rsidR="001463C9" w:rsidRPr="003C7A7E">
        <w:rPr>
          <w:highlight w:val="green"/>
        </w:rPr>
        <w:t>()</w:t>
      </w:r>
      <w:r w:rsidR="00DC0712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DC0712" w:rsidRPr="003C7A7E">
        <w:rPr>
          <w:highlight w:val="green"/>
        </w:rPr>
        <w:t>_DoWork shall fail and return immediately</w:t>
      </w:r>
      <w:r w:rsidR="00997F8A" w:rsidRPr="003C7A7E">
        <w:rPr>
          <w:b/>
          <w:highlight w:val="green"/>
        </w:rPr>
        <w:t>]</w:t>
      </w:r>
    </w:p>
    <w:p w14:paraId="7A093B73" w14:textId="77777777" w:rsidR="005F230A" w:rsidRPr="003C7A7E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17035D3" w14:textId="189DE9AE" w:rsidR="006C5133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_09_060: [</w:t>
      </w:r>
      <w:r w:rsidR="005F230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create the SASL I/O layer using the xio_create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</w:t>
      </w:r>
      <w:r w:rsidR="00CC2CD9" w:rsidRPr="003C7A7E">
        <w:rPr>
          <w:highlight w:val="green"/>
        </w:rPr>
        <w:t>C Shared Utility</w:t>
      </w:r>
      <w:r w:rsidR="005F230A" w:rsidRPr="003C7A7E">
        <w:rPr>
          <w:highlight w:val="green"/>
        </w:rPr>
        <w:t xml:space="preserve"> API</w:t>
      </w:r>
      <w:r w:rsidR="005F230A" w:rsidRPr="003C7A7E">
        <w:rPr>
          <w:b/>
          <w:highlight w:val="green"/>
        </w:rPr>
        <w:t xml:space="preserve">] </w:t>
      </w:r>
    </w:p>
    <w:p w14:paraId="600A0807" w14:textId="77777777" w:rsidR="005F230A" w:rsidRPr="003C7A7E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B54BDA7" w14:textId="6083260A" w:rsidR="00AA3055" w:rsidRDefault="002B57E0" w:rsidP="00AA305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_09_061: [</w:t>
      </w:r>
      <w:r w:rsidR="005F230A" w:rsidRPr="003C7A7E">
        <w:rPr>
          <w:highlight w:val="green"/>
        </w:rPr>
        <w:t>If xio_create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fails creating the SASL I/O layer, 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fail and return immediately</w:t>
      </w:r>
      <w:r w:rsidR="005F230A" w:rsidRPr="003C7A7E">
        <w:rPr>
          <w:b/>
          <w:highlight w:val="green"/>
        </w:rPr>
        <w:t>]</w:t>
      </w:r>
      <w:r w:rsidR="005F230A">
        <w:rPr>
          <w:b/>
        </w:rPr>
        <w:t xml:space="preserve"> </w:t>
      </w:r>
    </w:p>
    <w:p w14:paraId="29E3056C" w14:textId="77777777" w:rsidR="005F230A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66468A3" w14:textId="5AA3C9C6" w:rsidR="005F230A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_09_062: [</w:t>
      </w:r>
      <w:r w:rsidR="005F230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create the connection with the IoT service using connection_create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 xml:space="preserve"> API, passing the SASL I/O layer, IoT Hub FQDN and container ID as parameters (pass NULL for callbacks)</w:t>
      </w:r>
      <w:r w:rsidR="005F230A" w:rsidRPr="003C7A7E">
        <w:rPr>
          <w:b/>
          <w:highlight w:val="green"/>
        </w:rPr>
        <w:t xml:space="preserve">] </w:t>
      </w:r>
    </w:p>
    <w:p w14:paraId="328400E6" w14:textId="77777777" w:rsidR="00265E47" w:rsidRPr="003C7A7E" w:rsidRDefault="00265E47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B923BA7" w14:textId="309833AE" w:rsidR="00374880" w:rsidRPr="00265E47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265E47" w:rsidRPr="003C7A7E">
        <w:rPr>
          <w:b/>
          <w:highlight w:val="green"/>
        </w:rPr>
        <w:t>_09_063: [</w:t>
      </w:r>
      <w:r w:rsidR="00265E47" w:rsidRPr="003C7A7E">
        <w:rPr>
          <w:highlight w:val="green"/>
        </w:rPr>
        <w:t>If connection_create</w:t>
      </w:r>
      <w:r w:rsidR="001463C9" w:rsidRPr="003C7A7E">
        <w:rPr>
          <w:highlight w:val="green"/>
        </w:rPr>
        <w:t>()</w:t>
      </w:r>
      <w:r w:rsidR="00265E47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265E47" w:rsidRPr="003C7A7E">
        <w:rPr>
          <w:highlight w:val="green"/>
        </w:rPr>
        <w:t>_DoWork sh</w:t>
      </w:r>
      <w:r w:rsidR="005C7110" w:rsidRPr="003C7A7E">
        <w:rPr>
          <w:highlight w:val="green"/>
        </w:rPr>
        <w:t>all fail and return immediately</w:t>
      </w:r>
      <w:r w:rsidR="00265E47" w:rsidRPr="003C7A7E">
        <w:rPr>
          <w:b/>
          <w:highlight w:val="green"/>
        </w:rPr>
        <w:t>]</w:t>
      </w:r>
      <w:r w:rsidR="00265E47">
        <w:rPr>
          <w:b/>
        </w:rPr>
        <w:t xml:space="preserve"> </w:t>
      </w:r>
    </w:p>
    <w:p w14:paraId="00995CE6" w14:textId="77777777" w:rsidR="00265E47" w:rsidRDefault="00265E47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4D13013" w14:textId="387FBA7E" w:rsidR="0032227D" w:rsidRPr="003C7A7E" w:rsidRDefault="002B57E0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A24599" w:rsidRPr="003C7A7E">
        <w:rPr>
          <w:b/>
          <w:highlight w:val="green"/>
        </w:rPr>
        <w:t>_09_137: [</w:t>
      </w:r>
      <w:r w:rsidR="00A24599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A24599" w:rsidRPr="003C7A7E">
        <w:rPr>
          <w:highlight w:val="green"/>
        </w:rPr>
        <w:t xml:space="preserve">_DoWork shall create the AMQP session session_create() </w:t>
      </w:r>
      <w:r w:rsidR="000C65C9">
        <w:rPr>
          <w:highlight w:val="green"/>
        </w:rPr>
        <w:t>AMQP</w:t>
      </w:r>
      <w:r w:rsidR="00A24599" w:rsidRPr="003C7A7E">
        <w:rPr>
          <w:highlight w:val="green"/>
        </w:rPr>
        <w:t xml:space="preserve"> API, passing the </w:t>
      </w:r>
      <w:r w:rsidR="00D77170" w:rsidRPr="003C7A7E">
        <w:rPr>
          <w:highlight w:val="green"/>
        </w:rPr>
        <w:t>connection instance as parameter</w:t>
      </w:r>
      <w:r w:rsidR="00A24599" w:rsidRPr="003C7A7E">
        <w:rPr>
          <w:b/>
          <w:highlight w:val="green"/>
        </w:rPr>
        <w:t xml:space="preserve">] </w:t>
      </w:r>
    </w:p>
    <w:p w14:paraId="39680A99" w14:textId="77777777" w:rsidR="00A24599" w:rsidRPr="003C7A7E" w:rsidRDefault="00A24599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1CAFDD51" w14:textId="1989196B" w:rsidR="00A24599" w:rsidRPr="003C7A7E" w:rsidRDefault="002B57E0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A24599" w:rsidRPr="003C7A7E">
        <w:rPr>
          <w:b/>
          <w:highlight w:val="green"/>
        </w:rPr>
        <w:t>_09_138: [</w:t>
      </w:r>
      <w:r w:rsidR="005C7110" w:rsidRPr="003C7A7E">
        <w:rPr>
          <w:highlight w:val="green"/>
        </w:rPr>
        <w:t>If session_create() fails, IoTHubTransport</w:t>
      </w:r>
      <w:r w:rsidR="000C65C9">
        <w:rPr>
          <w:highlight w:val="green"/>
        </w:rPr>
        <w:t>AMQP</w:t>
      </w:r>
      <w:r w:rsidR="005C7110" w:rsidRPr="003C7A7E">
        <w:rPr>
          <w:highlight w:val="green"/>
        </w:rPr>
        <w:t>_DoWork shall fail and return immediately</w:t>
      </w:r>
      <w:r w:rsidR="00A24599" w:rsidRPr="003C7A7E">
        <w:rPr>
          <w:b/>
          <w:highlight w:val="green"/>
        </w:rPr>
        <w:t>]</w:t>
      </w:r>
      <w:r w:rsidR="00A24599">
        <w:rPr>
          <w:b/>
        </w:rPr>
        <w:t xml:space="preserve"> </w:t>
      </w:r>
    </w:p>
    <w:p w14:paraId="47EACB9F" w14:textId="77777777" w:rsidR="0032227D" w:rsidRDefault="0032227D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72785B" w14:textId="3A9E8067" w:rsidR="00374880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265E47">
        <w:rPr>
          <w:b/>
        </w:rPr>
        <w:t>_09_064: [</w:t>
      </w:r>
      <w:r w:rsidR="00265E47" w:rsidRPr="00576DB2">
        <w:t>IoTHubTransport</w:t>
      </w:r>
      <w:r w:rsidR="000C65C9">
        <w:t>AMQP</w:t>
      </w:r>
      <w:r w:rsidR="00265E47" w:rsidRPr="00576DB2">
        <w:t>_DoWork</w:t>
      </w:r>
      <w:r w:rsidR="00265E47">
        <w:t xml:space="preserve"> shall inquire the IoT hub for </w:t>
      </w:r>
      <w:r w:rsidR="0057186E">
        <w:t>the preferred value for parameter ‘</w:t>
      </w:r>
      <w:r w:rsidR="0057186E" w:rsidRPr="0057186E">
        <w:t>AMQP incoming window</w:t>
      </w:r>
      <w:r w:rsidR="0057186E">
        <w:t>’</w:t>
      </w:r>
      <w:r w:rsidR="00265E47">
        <w:t xml:space="preserve">, and set them on </w:t>
      </w:r>
      <w:r w:rsidR="000C65C9">
        <w:t>AMQP</w:t>
      </w:r>
      <w:r w:rsidR="00265E47">
        <w:t xml:space="preserve"> using </w:t>
      </w:r>
      <w:r w:rsidR="0057186E" w:rsidRPr="00374880">
        <w:t>session_set_incoming_window</w:t>
      </w:r>
      <w:r w:rsidR="0057186E">
        <w:t>()</w:t>
      </w:r>
      <w:r w:rsidR="00CC0F96">
        <w:t xml:space="preserve"> if provided</w:t>
      </w:r>
      <w:r w:rsidR="00265E47">
        <w:rPr>
          <w:b/>
        </w:rPr>
        <w:t xml:space="preserve">] </w:t>
      </w:r>
    </w:p>
    <w:p w14:paraId="31C102E4" w14:textId="77777777" w:rsidR="006C5133" w:rsidRDefault="006C5133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551A32E" w14:textId="48E40271" w:rsidR="00374880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D7301B" w:rsidRPr="003C7A7E">
        <w:rPr>
          <w:b/>
          <w:highlight w:val="green"/>
        </w:rPr>
        <w:t>_09_065: [</w:t>
      </w:r>
      <w:r w:rsidR="00D7301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301B" w:rsidRPr="003C7A7E">
        <w:rPr>
          <w:highlight w:val="green"/>
        </w:rPr>
        <w:t xml:space="preserve">_DoWork shall apply </w:t>
      </w:r>
      <w:r w:rsidR="0057186E" w:rsidRPr="003C7A7E">
        <w:rPr>
          <w:highlight w:val="green"/>
        </w:rPr>
        <w:t>a default value</w:t>
      </w:r>
      <w:r w:rsidR="00D7301B" w:rsidRPr="003C7A7E">
        <w:rPr>
          <w:highlight w:val="green"/>
        </w:rPr>
        <w:t xml:space="preserve"> </w:t>
      </w:r>
      <w:r w:rsidR="0057186E" w:rsidRPr="003C7A7E">
        <w:rPr>
          <w:highlight w:val="green"/>
        </w:rPr>
        <w:t xml:space="preserve">of </w:t>
      </w:r>
      <w:r w:rsidR="00685B3A" w:rsidRPr="003C7A7E">
        <w:rPr>
          <w:highlight w:val="green"/>
        </w:rPr>
        <w:t>U</w:t>
      </w:r>
      <w:r w:rsidR="0057186E" w:rsidRPr="003C7A7E">
        <w:rPr>
          <w:highlight w:val="green"/>
        </w:rPr>
        <w:t>INT_MAX</w:t>
      </w:r>
      <w:r w:rsidR="00A852D9" w:rsidRPr="003C7A7E">
        <w:rPr>
          <w:highlight w:val="green"/>
        </w:rPr>
        <w:t xml:space="preserve"> for the parameter ‘AMQP incoming window’</w:t>
      </w:r>
      <w:r w:rsidR="00D7301B" w:rsidRPr="003C7A7E">
        <w:rPr>
          <w:b/>
          <w:highlight w:val="green"/>
        </w:rPr>
        <w:t>]</w:t>
      </w:r>
      <w:r w:rsidR="00D7301B">
        <w:rPr>
          <w:b/>
        </w:rPr>
        <w:t xml:space="preserve"> </w:t>
      </w:r>
    </w:p>
    <w:p w14:paraId="37EDF879" w14:textId="77777777" w:rsidR="00374880" w:rsidRDefault="0037488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189AE39" w14:textId="69F8515A" w:rsidR="00F012F8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_09_114: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C21EFD" w:rsidRPr="00C21EFD">
        <w:t>AMQP outgoing window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526DD6">
        <w:rPr>
          <w:rFonts w:ascii="Consolas" w:hAnsi="Consolas" w:cs="Consolas"/>
          <w:color w:val="000000"/>
          <w:sz w:val="19"/>
          <w:szCs w:val="19"/>
          <w:highlight w:val="white"/>
        </w:rPr>
        <w:t>session_set_outgoing_window</w:t>
      </w:r>
      <w:r w:rsidR="00F012F8">
        <w:t>()</w:t>
      </w:r>
      <w:r w:rsidR="00CC0F96">
        <w:t xml:space="preserve"> if provided</w:t>
      </w:r>
      <w:r w:rsidR="00F012F8">
        <w:rPr>
          <w:b/>
        </w:rPr>
        <w:t xml:space="preserve">] </w:t>
      </w:r>
    </w:p>
    <w:p w14:paraId="5C0345D5" w14:textId="77777777" w:rsidR="00F012F8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0F7F937" w14:textId="35C92253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F012F8" w:rsidRPr="003C7A7E">
        <w:rPr>
          <w:b/>
          <w:highlight w:val="green"/>
        </w:rPr>
        <w:t>_09_115: [</w:t>
      </w:r>
      <w:r w:rsidR="00FA03C5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A03C5" w:rsidRPr="003C7A7E">
        <w:rPr>
          <w:highlight w:val="green"/>
        </w:rPr>
        <w:t xml:space="preserve">_DoWork shall apply a default value of 100 for the </w:t>
      </w:r>
      <w:r w:rsidR="00E26D71" w:rsidRPr="003C7A7E">
        <w:rPr>
          <w:highlight w:val="green"/>
        </w:rPr>
        <w:t>parameter ‘AMQP outgoing window’</w:t>
      </w:r>
      <w:r w:rsidR="00F012F8" w:rsidRPr="003C7A7E">
        <w:rPr>
          <w:b/>
          <w:highlight w:val="green"/>
        </w:rPr>
        <w:t>]</w:t>
      </w:r>
      <w:r w:rsidR="00F012F8">
        <w:rPr>
          <w:b/>
        </w:rPr>
        <w:t xml:space="preserve"> </w:t>
      </w:r>
    </w:p>
    <w:p w14:paraId="049ADB3E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69C98F8" w14:textId="55B4C981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_09_116: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C21EFD" w:rsidRPr="00C21EFD">
        <w:t>AMQP frame size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C21EFD" w:rsidRPr="00374880">
        <w:t>connection_set_max_frame_size</w:t>
      </w:r>
      <w:r w:rsidR="00F012F8">
        <w:t>()</w:t>
      </w:r>
      <w:r w:rsidR="00CC0F96">
        <w:t xml:space="preserve"> if provided</w:t>
      </w:r>
      <w:r w:rsidR="00F012F8">
        <w:rPr>
          <w:b/>
        </w:rPr>
        <w:t xml:space="preserve">] </w:t>
      </w:r>
    </w:p>
    <w:p w14:paraId="43D98B5A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C5ED0C0" w14:textId="12385BCA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_09_117: [</w:t>
      </w:r>
      <w:r w:rsidR="00FA03C5" w:rsidRPr="00576DB2">
        <w:t>IoTHubTransport</w:t>
      </w:r>
      <w:r w:rsidR="000C65C9">
        <w:t>AMQP</w:t>
      </w:r>
      <w:r w:rsidR="00FA03C5" w:rsidRPr="00576DB2">
        <w:t>_DoWork</w:t>
      </w:r>
      <w:r w:rsidR="00FA03C5">
        <w:t xml:space="preserve"> shall apply a default value of 10 </w:t>
      </w:r>
      <w:r w:rsidR="00E26D71">
        <w:t>for the parameter ‘</w:t>
      </w:r>
      <w:r w:rsidR="00E26D71" w:rsidRPr="00C21EFD">
        <w:t>AMQP frame size</w:t>
      </w:r>
      <w:r w:rsidR="00E26D71">
        <w:t>’</w:t>
      </w:r>
      <w:r w:rsidR="00F012F8">
        <w:rPr>
          <w:b/>
        </w:rPr>
        <w:t xml:space="preserve">] </w:t>
      </w:r>
    </w:p>
    <w:p w14:paraId="0BC3CD85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FDCF7D" w14:textId="4E4FCB02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lastRenderedPageBreak/>
        <w:t>SRS_IOTHUBTRANSPORTAMQP</w:t>
      </w:r>
      <w:r w:rsidR="00F012F8">
        <w:rPr>
          <w:b/>
        </w:rPr>
        <w:t>_09_118: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526DD6">
        <w:t>Link MAX message size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526DD6" w:rsidRPr="00B93441">
        <w:t>link_set_max_message_size</w:t>
      </w:r>
      <w:r w:rsidR="00F012F8">
        <w:t>()</w:t>
      </w:r>
      <w:r w:rsidR="00284D75">
        <w:t xml:space="preserve"> if provided</w:t>
      </w:r>
      <w:r w:rsidR="00F012F8">
        <w:rPr>
          <w:b/>
        </w:rPr>
        <w:t xml:space="preserve">] </w:t>
      </w:r>
    </w:p>
    <w:p w14:paraId="71B02847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9B24B3C" w14:textId="757692E8" w:rsidR="00F012F8" w:rsidRP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F012F8" w:rsidRPr="003C7A7E">
        <w:rPr>
          <w:b/>
          <w:highlight w:val="green"/>
        </w:rPr>
        <w:t>_09_119: [</w:t>
      </w:r>
      <w:r w:rsidR="000C17B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C17B7" w:rsidRPr="003C7A7E">
        <w:rPr>
          <w:highlight w:val="green"/>
        </w:rPr>
        <w:t xml:space="preserve">_DoWork shall apply a default value of 65536 </w:t>
      </w:r>
      <w:r w:rsidR="00E26D71" w:rsidRPr="003C7A7E">
        <w:rPr>
          <w:highlight w:val="green"/>
        </w:rPr>
        <w:t>for the parameter ‘</w:t>
      </w:r>
      <w:r w:rsidR="00C13BAF" w:rsidRPr="003C7A7E">
        <w:rPr>
          <w:highlight w:val="green"/>
        </w:rPr>
        <w:t>Link MAX message size</w:t>
      </w:r>
      <w:r w:rsidR="00E26D71" w:rsidRPr="003C7A7E">
        <w:rPr>
          <w:highlight w:val="green"/>
        </w:rPr>
        <w:t>’</w:t>
      </w:r>
      <w:r w:rsidR="00F012F8" w:rsidRPr="003C7A7E">
        <w:rPr>
          <w:b/>
          <w:highlight w:val="green"/>
        </w:rPr>
        <w:t>]</w:t>
      </w:r>
      <w:r w:rsidR="00F012F8">
        <w:rPr>
          <w:b/>
        </w:rPr>
        <w:t xml:space="preserve"> </w:t>
      </w:r>
    </w:p>
    <w:p w14:paraId="3F8E146F" w14:textId="77777777" w:rsidR="0057186E" w:rsidRDefault="0057186E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8B2B2D3" w14:textId="22DC84C9" w:rsidR="0057186E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Summary of internal AMQP parameters:</w:t>
      </w:r>
    </w:p>
    <w:p w14:paraId="0A8333F4" w14:textId="77777777" w:rsidR="0057186E" w:rsidRDefault="0057186E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tbl>
      <w:tblPr>
        <w:tblStyle w:val="ListTable3-Accent5"/>
        <w:tblW w:w="0" w:type="auto"/>
        <w:tblLook w:val="04A0" w:firstRow="1" w:lastRow="0" w:firstColumn="1" w:lastColumn="0" w:noHBand="0" w:noVBand="1"/>
      </w:tblPr>
      <w:tblGrid>
        <w:gridCol w:w="3093"/>
        <w:gridCol w:w="3166"/>
        <w:gridCol w:w="3091"/>
      </w:tblGrid>
      <w:tr w:rsidR="00374880" w14:paraId="2047AD96" w14:textId="77777777" w:rsidTr="003C7A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3116" w:type="dxa"/>
          </w:tcPr>
          <w:p w14:paraId="72D4990D" w14:textId="744B6698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</w:pPr>
            <w:r>
              <w:t>Parameter</w:t>
            </w:r>
          </w:p>
        </w:tc>
        <w:tc>
          <w:tcPr>
            <w:tcW w:w="3117" w:type="dxa"/>
          </w:tcPr>
          <w:p w14:paraId="61006ED3" w14:textId="60EEBB60" w:rsidR="00374880" w:rsidRDefault="000C65C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AMQP</w:t>
            </w:r>
            <w:r w:rsidR="00374880">
              <w:t xml:space="preserve"> API for setting value</w:t>
            </w:r>
          </w:p>
        </w:tc>
        <w:tc>
          <w:tcPr>
            <w:tcW w:w="3117" w:type="dxa"/>
          </w:tcPr>
          <w:p w14:paraId="68A86C17" w14:textId="6E0DDD30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Default value</w:t>
            </w:r>
          </w:p>
        </w:tc>
      </w:tr>
      <w:tr w:rsidR="00374880" w14:paraId="7D4A6AA5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8DB174D" w14:textId="74CA8591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incoming window</w:t>
            </w:r>
          </w:p>
        </w:tc>
        <w:tc>
          <w:tcPr>
            <w:tcW w:w="3117" w:type="dxa"/>
          </w:tcPr>
          <w:p w14:paraId="0819CD94" w14:textId="23F8B91C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374880">
              <w:t>session_set_incoming_window</w:t>
            </w:r>
          </w:p>
        </w:tc>
        <w:tc>
          <w:tcPr>
            <w:tcW w:w="3117" w:type="dxa"/>
          </w:tcPr>
          <w:p w14:paraId="60F049C1" w14:textId="25B32192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INTMAX</w:t>
            </w:r>
          </w:p>
        </w:tc>
      </w:tr>
      <w:tr w:rsidR="00374880" w14:paraId="68ADF2E0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2AEA2D9C" w14:textId="1873006B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outgoing window</w:t>
            </w:r>
          </w:p>
        </w:tc>
        <w:tc>
          <w:tcPr>
            <w:tcW w:w="3117" w:type="dxa"/>
          </w:tcPr>
          <w:p w14:paraId="74E48246" w14:textId="582DC396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session_set_outgoing_window</w:t>
            </w:r>
          </w:p>
        </w:tc>
        <w:tc>
          <w:tcPr>
            <w:tcW w:w="3117" w:type="dxa"/>
          </w:tcPr>
          <w:p w14:paraId="7D66B801" w14:textId="641BA3DF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100</w:t>
            </w:r>
          </w:p>
        </w:tc>
      </w:tr>
      <w:tr w:rsidR="00374880" w14:paraId="6F589CE1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5207156" w14:textId="35876179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frame size</w:t>
            </w:r>
          </w:p>
        </w:tc>
        <w:tc>
          <w:tcPr>
            <w:tcW w:w="3117" w:type="dxa"/>
          </w:tcPr>
          <w:p w14:paraId="78A8E25B" w14:textId="3DAE1F67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374880">
              <w:t>connection_set_max_frame_size</w:t>
            </w:r>
          </w:p>
        </w:tc>
        <w:tc>
          <w:tcPr>
            <w:tcW w:w="3117" w:type="dxa"/>
          </w:tcPr>
          <w:p w14:paraId="0200AF7A" w14:textId="030A9B57" w:rsidR="00374880" w:rsidRDefault="00F012F8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10</w:t>
            </w:r>
          </w:p>
        </w:tc>
      </w:tr>
      <w:tr w:rsidR="00B93441" w14:paraId="3466BDEE" w14:textId="77777777" w:rsidTr="00C30B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39920C21" w14:textId="64913218" w:rsidR="00B93441" w:rsidRPr="00C30B19" w:rsidRDefault="00B9344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rPr>
                <w:b w:val="0"/>
              </w:rPr>
              <w:t>Link MAX message size</w:t>
            </w:r>
          </w:p>
        </w:tc>
        <w:tc>
          <w:tcPr>
            <w:tcW w:w="3117" w:type="dxa"/>
          </w:tcPr>
          <w:p w14:paraId="32E81BC4" w14:textId="0A8A2113" w:rsidR="00B93441" w:rsidRPr="00374880" w:rsidRDefault="00B9344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93441">
              <w:t>link_set_max_message_size</w:t>
            </w:r>
          </w:p>
        </w:tc>
        <w:tc>
          <w:tcPr>
            <w:tcW w:w="3117" w:type="dxa"/>
          </w:tcPr>
          <w:p w14:paraId="0D7DF683" w14:textId="2EF71F16" w:rsidR="00B93441" w:rsidRPr="00B93441" w:rsidRDefault="009203E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r w:rsidRPr="003C7A7E">
              <w:t>6553</w:t>
            </w:r>
            <w:r w:rsidR="00C13BAF">
              <w:t>6</w:t>
            </w:r>
          </w:p>
        </w:tc>
      </w:tr>
    </w:tbl>
    <w:p w14:paraId="0C303CC3" w14:textId="77777777" w:rsidR="00374880" w:rsidRDefault="0037488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DEC7A0" w14:textId="77777777" w:rsidR="00F012F8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2B5694" w14:textId="6BA83ED6" w:rsidR="006C5133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_09_066: [</w:t>
      </w:r>
      <w:r w:rsidR="001907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establish the CBS connection using the cbs_create</w:t>
      </w:r>
      <w:r w:rsidR="001463C9" w:rsidRPr="003C7A7E">
        <w:rPr>
          <w:highlight w:val="green"/>
        </w:rPr>
        <w:t>()</w:t>
      </w:r>
      <w:r w:rsidR="001907D6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 xml:space="preserve"> API</w:t>
      </w:r>
      <w:r w:rsidR="001907D6" w:rsidRPr="003C7A7E">
        <w:rPr>
          <w:b/>
          <w:highlight w:val="green"/>
        </w:rPr>
        <w:t xml:space="preserve">] </w:t>
      </w:r>
    </w:p>
    <w:p w14:paraId="6C1CFCAE" w14:textId="77777777" w:rsidR="006C5133" w:rsidRPr="003C7A7E" w:rsidRDefault="006C5133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6DBBDA7A" w14:textId="54A5020E" w:rsidR="006C5133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_09_067: [</w:t>
      </w:r>
      <w:r w:rsidR="001907D6" w:rsidRPr="003C7A7E">
        <w:rPr>
          <w:highlight w:val="green"/>
        </w:rPr>
        <w:t>If cbs_create</w:t>
      </w:r>
      <w:r w:rsidR="001463C9" w:rsidRPr="003C7A7E">
        <w:rPr>
          <w:highlight w:val="green"/>
        </w:rPr>
        <w:t>()</w:t>
      </w:r>
      <w:r w:rsidR="001907D6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fail and return immediately</w:t>
      </w:r>
      <w:r w:rsidR="001907D6" w:rsidRPr="003C7A7E">
        <w:rPr>
          <w:b/>
          <w:highlight w:val="green"/>
        </w:rPr>
        <w:t>]</w:t>
      </w:r>
      <w:r w:rsidR="001907D6">
        <w:rPr>
          <w:b/>
        </w:rPr>
        <w:t xml:space="preserve"> </w:t>
      </w:r>
    </w:p>
    <w:p w14:paraId="018523B4" w14:textId="77777777" w:rsidR="001907D6" w:rsidRDefault="001907D6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B357B25" w14:textId="1054A25B" w:rsidR="00337008" w:rsidRPr="003C7A7E" w:rsidRDefault="002B57E0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C3843" w:rsidRPr="003C7A7E">
        <w:rPr>
          <w:b/>
          <w:highlight w:val="green"/>
        </w:rPr>
        <w:t>_09_139: [</w:t>
      </w:r>
      <w:r w:rsidR="008E48B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8E48B7" w:rsidRPr="003C7A7E">
        <w:rPr>
          <w:highlight w:val="green"/>
        </w:rPr>
        <w:t xml:space="preserve">_DoWork shall open the CBS connection using the cbs_open() </w:t>
      </w:r>
      <w:r w:rsidR="000C65C9">
        <w:rPr>
          <w:highlight w:val="green"/>
        </w:rPr>
        <w:t>AMQP</w:t>
      </w:r>
      <w:r w:rsidR="008E48B7" w:rsidRPr="003C7A7E">
        <w:rPr>
          <w:highlight w:val="green"/>
        </w:rPr>
        <w:t xml:space="preserve"> API</w:t>
      </w:r>
      <w:r w:rsidR="001C3843" w:rsidRPr="003C7A7E">
        <w:rPr>
          <w:b/>
          <w:highlight w:val="green"/>
        </w:rPr>
        <w:t xml:space="preserve">] </w:t>
      </w:r>
    </w:p>
    <w:p w14:paraId="68CCA2B7" w14:textId="77777777" w:rsidR="001C3843" w:rsidRPr="003C7A7E" w:rsidRDefault="001C3843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35FD688" w14:textId="060B7ADC" w:rsidR="001C3843" w:rsidRPr="003C7A7E" w:rsidRDefault="002B57E0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1C3843" w:rsidRPr="003C7A7E">
        <w:rPr>
          <w:b/>
          <w:highlight w:val="green"/>
        </w:rPr>
        <w:t>_09_140: [</w:t>
      </w:r>
      <w:r w:rsidR="00B16FF1" w:rsidRPr="003C7A7E">
        <w:rPr>
          <w:highlight w:val="green"/>
        </w:rPr>
        <w:t>If cbs_open() fails, IoTHubTransport</w:t>
      </w:r>
      <w:r w:rsidR="000C65C9">
        <w:rPr>
          <w:highlight w:val="green"/>
        </w:rPr>
        <w:t>AMQP</w:t>
      </w:r>
      <w:r w:rsidR="00B16FF1" w:rsidRPr="003C7A7E">
        <w:rPr>
          <w:highlight w:val="green"/>
        </w:rPr>
        <w:t>_DoWork shall fail and return immediately</w:t>
      </w:r>
      <w:r w:rsidR="001C3843" w:rsidRPr="003C7A7E">
        <w:rPr>
          <w:b/>
          <w:highlight w:val="green"/>
        </w:rPr>
        <w:t>]</w:t>
      </w:r>
      <w:r w:rsidR="001C3843">
        <w:rPr>
          <w:b/>
        </w:rPr>
        <w:t xml:space="preserve"> </w:t>
      </w:r>
    </w:p>
    <w:p w14:paraId="0DC216E8" w14:textId="77777777" w:rsidR="00337008" w:rsidRDefault="00337008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C76C556" w14:textId="0BF9A608" w:rsidR="001907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_09_068: [</w:t>
      </w:r>
      <w:r w:rsidR="001907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create the AMQP link for sending messages using ‘source’ as “ingress”, target as the IoT hub FQDN, link name as “sender-link” and role as ‘</w:t>
      </w:r>
      <w:r w:rsidR="001907D6" w:rsidRPr="003C7A7E">
        <w:rPr>
          <w:rFonts w:ascii="Consolas" w:hAnsi="Consolas" w:cs="Consolas"/>
          <w:color w:val="6F008A"/>
          <w:sz w:val="19"/>
          <w:szCs w:val="19"/>
          <w:highlight w:val="green"/>
        </w:rPr>
        <w:t>role_sender</w:t>
      </w:r>
      <w:r w:rsidR="001907D6" w:rsidRPr="003C7A7E">
        <w:rPr>
          <w:highlight w:val="green"/>
        </w:rPr>
        <w:t>’</w:t>
      </w:r>
      <w:r w:rsidR="001907D6" w:rsidRPr="003C7A7E">
        <w:rPr>
          <w:b/>
          <w:highlight w:val="green"/>
        </w:rPr>
        <w:t xml:space="preserve">] </w:t>
      </w:r>
    </w:p>
    <w:p w14:paraId="301737DC" w14:textId="77777777" w:rsidR="00B93441" w:rsidRPr="003C7A7E" w:rsidRDefault="00B9344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6BAA494" w14:textId="3F5EB2FF" w:rsidR="003F16BF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_09_069: [</w:t>
      </w:r>
      <w:r w:rsidR="001907D6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fails to create the AMQP link for sending messages, the function shall fail and return immediately, flagging the connection to be re-stablished</w:t>
      </w:r>
      <w:r w:rsidR="001907D6" w:rsidRPr="003C7A7E">
        <w:rPr>
          <w:b/>
          <w:highlight w:val="green"/>
        </w:rPr>
        <w:t xml:space="preserve">] </w:t>
      </w:r>
    </w:p>
    <w:p w14:paraId="12338C9C" w14:textId="77777777" w:rsidR="001F5602" w:rsidRDefault="001F560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5EA603C7" w14:textId="77777777" w:rsidR="001F5602" w:rsidRDefault="001F560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6ED48810" w14:textId="65E0FDE4" w:rsidR="001F5602" w:rsidRPr="00335526" w:rsidRDefault="002B57E0" w:rsidP="001F560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1F5602">
        <w:rPr>
          <w:b/>
        </w:rPr>
        <w:t>_06_187: [</w:t>
      </w:r>
      <w:r w:rsidR="001F5602">
        <w:t>If IotHubTransport</w:t>
      </w:r>
      <w:r w:rsidR="000C65C9">
        <w:t>AMQP</w:t>
      </w:r>
      <w:r w:rsidR="001F5602">
        <w:t>_DoWork fails to create an attach properties map and assign that map to the link the function will STILL proceed with the attempt to create the message sender.</w:t>
      </w:r>
      <w:r w:rsidR="001F5602">
        <w:rPr>
          <w:b/>
        </w:rPr>
        <w:t xml:space="preserve">] </w:t>
      </w:r>
    </w:p>
    <w:p w14:paraId="44E44377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75DDF085" w14:textId="3A448B7C" w:rsidR="001907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_09_070: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create the AMQP message sender using messagesender_create</w:t>
      </w:r>
      <w:r w:rsidR="001463C9" w:rsidRPr="003C7A7E">
        <w:rPr>
          <w:highlight w:val="green"/>
        </w:rPr>
        <w:t>()</w:t>
      </w:r>
      <w:r w:rsidR="00D8507B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API</w:t>
      </w:r>
      <w:r w:rsidR="00D8507B" w:rsidRPr="003C7A7E">
        <w:rPr>
          <w:b/>
          <w:highlight w:val="green"/>
        </w:rPr>
        <w:t xml:space="preserve">] </w:t>
      </w:r>
    </w:p>
    <w:p w14:paraId="4D3A16EE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28F4287" w14:textId="36C4DCAF" w:rsidR="00D8507B" w:rsidRPr="003C7A7E" w:rsidRDefault="002B57E0" w:rsidP="009175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_09_071: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message sender instance fails to be created, flagging the connection to be re-established</w:t>
      </w:r>
      <w:r w:rsidR="00D8507B" w:rsidRPr="003C7A7E">
        <w:rPr>
          <w:b/>
          <w:highlight w:val="green"/>
        </w:rPr>
        <w:t xml:space="preserve">] </w:t>
      </w:r>
    </w:p>
    <w:p w14:paraId="6D8B4C89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DD33A66" w14:textId="662AE313" w:rsidR="00250037" w:rsidRPr="003C7A7E" w:rsidRDefault="002B57E0" w:rsidP="009175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D8507B" w:rsidRPr="003C7A7E">
        <w:rPr>
          <w:b/>
          <w:highlight w:val="green"/>
        </w:rPr>
        <w:t>_09_072: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open the AMQP message sender using messagesender_open</w:t>
      </w:r>
      <w:r w:rsidR="001463C9" w:rsidRPr="003C7A7E">
        <w:rPr>
          <w:highlight w:val="green"/>
        </w:rPr>
        <w:t>()</w:t>
      </w:r>
      <w:r w:rsidR="00D8507B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API</w:t>
      </w:r>
      <w:r w:rsidR="00D8507B" w:rsidRPr="003C7A7E">
        <w:rPr>
          <w:b/>
          <w:highlight w:val="green"/>
        </w:rPr>
        <w:t xml:space="preserve">] </w:t>
      </w:r>
    </w:p>
    <w:p w14:paraId="203D0588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5AB56D6C" w14:textId="0822D57F" w:rsidR="00250037" w:rsidRPr="00D8507B" w:rsidRDefault="002B57E0" w:rsidP="002500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_09_073: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message sender instance fails to be opened, flagging the connection to be re-established</w:t>
      </w:r>
      <w:r w:rsidR="00D8507B" w:rsidRPr="003C7A7E">
        <w:rPr>
          <w:b/>
          <w:highlight w:val="green"/>
        </w:rPr>
        <w:t>]</w:t>
      </w:r>
      <w:r w:rsidR="00D8507B">
        <w:rPr>
          <w:b/>
        </w:rPr>
        <w:t xml:space="preserve"> </w:t>
      </w:r>
    </w:p>
    <w:p w14:paraId="4444B09F" w14:textId="77777777" w:rsidR="00D8507B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E9E4D31" w14:textId="08B9275C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_09_074: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create the AMQP link for receiving messages using ‘source’ as messageReceiveAddress, target as the “ingress-rx”, link name as “receiver-link” and role as ‘</w:t>
      </w:r>
      <w:r w:rsidR="00D8507B" w:rsidRPr="003C7A7E">
        <w:rPr>
          <w:rFonts w:ascii="Consolas" w:hAnsi="Consolas" w:cs="Consolas"/>
          <w:color w:val="6F008A"/>
          <w:sz w:val="19"/>
          <w:szCs w:val="19"/>
          <w:highlight w:val="green"/>
        </w:rPr>
        <w:t>role_receiver</w:t>
      </w:r>
      <w:r w:rsidR="00D8507B" w:rsidRPr="003C7A7E">
        <w:rPr>
          <w:highlight w:val="green"/>
        </w:rPr>
        <w:t>’</w:t>
      </w:r>
      <w:r w:rsidR="00D8507B" w:rsidRPr="003C7A7E">
        <w:rPr>
          <w:b/>
          <w:highlight w:val="green"/>
        </w:rPr>
        <w:t xml:space="preserve">] </w:t>
      </w:r>
    </w:p>
    <w:p w14:paraId="46B0643A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B72BE7E" w14:textId="26C2C484" w:rsidR="00D8507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_09_075: [</w:t>
      </w:r>
      <w:r w:rsidR="00D8507B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fails to create the AMQP link for receiving messages, the function shall fail and return immediately, flagging the connection to be re-stablished</w:t>
      </w:r>
      <w:r w:rsidR="00D8507B" w:rsidRPr="003C7A7E">
        <w:rPr>
          <w:b/>
          <w:highlight w:val="green"/>
        </w:rPr>
        <w:t xml:space="preserve">] </w:t>
      </w:r>
    </w:p>
    <w:p w14:paraId="0F589C61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BE1D243" w14:textId="275BAF89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_09_076: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set the receiver link settle mode as receiver_settle_mode_first</w:t>
      </w:r>
      <w:r w:rsidR="00D8507B" w:rsidRPr="003C7A7E">
        <w:rPr>
          <w:b/>
          <w:highlight w:val="green"/>
        </w:rPr>
        <w:t xml:space="preserve">] </w:t>
      </w:r>
    </w:p>
    <w:p w14:paraId="054C54F9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4747889" w14:textId="0D95CC19" w:rsidR="00E677FF" w:rsidRPr="003C7A7E" w:rsidRDefault="002B57E0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E677FF" w:rsidRPr="003C7A7E">
        <w:rPr>
          <w:b/>
          <w:highlight w:val="green"/>
        </w:rPr>
        <w:t>_09_141: [</w:t>
      </w:r>
      <w:r w:rsidR="00E677FF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E677FF" w:rsidRPr="003C7A7E">
        <w:rPr>
          <w:highlight w:val="green"/>
        </w:rPr>
        <w:t>_DoWork fails to set the settle mode on the AMQP link for receiving messages, the function shall fail and return immediately, flagging the connection to be re-stablished</w:t>
      </w:r>
      <w:r w:rsidR="00E677FF" w:rsidRPr="003C7A7E">
        <w:rPr>
          <w:b/>
          <w:highlight w:val="green"/>
        </w:rPr>
        <w:t xml:space="preserve">] </w:t>
      </w:r>
    </w:p>
    <w:p w14:paraId="5340DF28" w14:textId="77777777" w:rsidR="00E677FF" w:rsidRPr="003C7A7E" w:rsidRDefault="00E677FF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14C1AFF" w14:textId="71BA7794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_09_077: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>_DoWork shall create the AMQP message receiver using messagereceiver_create</w:t>
      </w:r>
      <w:r w:rsidR="001463C9" w:rsidRPr="003C7A7E">
        <w:rPr>
          <w:highlight w:val="green"/>
        </w:rPr>
        <w:t>()</w:t>
      </w:r>
      <w:r w:rsidR="007576C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API</w:t>
      </w:r>
      <w:r w:rsidR="007576CA" w:rsidRPr="003C7A7E">
        <w:rPr>
          <w:b/>
          <w:highlight w:val="green"/>
        </w:rPr>
        <w:t xml:space="preserve">] </w:t>
      </w:r>
    </w:p>
    <w:p w14:paraId="43B7ED6B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2B59776D" w14:textId="2383E0E9" w:rsidR="007576CA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_09_078: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message receiver instance fails to be created, flagging the connection to be re-established</w:t>
      </w:r>
      <w:r w:rsidR="007576CA" w:rsidRPr="003C7A7E">
        <w:rPr>
          <w:b/>
          <w:highlight w:val="green"/>
        </w:rPr>
        <w:t xml:space="preserve">] </w:t>
      </w:r>
    </w:p>
    <w:p w14:paraId="12DED69F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23632827" w14:textId="448D5BEB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_09_079: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>_DoWork shall open the AMQP message receiver using messagereceiver_open</w:t>
      </w:r>
      <w:r w:rsidR="001463C9" w:rsidRPr="003C7A7E">
        <w:rPr>
          <w:highlight w:val="green"/>
        </w:rPr>
        <w:t>()</w:t>
      </w:r>
      <w:r w:rsidR="007576C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API, passing a callback function for handling C2D incoming messages</w:t>
      </w:r>
      <w:r w:rsidR="007576CA" w:rsidRPr="003C7A7E">
        <w:rPr>
          <w:b/>
          <w:highlight w:val="green"/>
        </w:rPr>
        <w:t xml:space="preserve">] </w:t>
      </w:r>
    </w:p>
    <w:p w14:paraId="6135C1F8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15986D8" w14:textId="0C5FF003" w:rsidR="003F362B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_09_080: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message receiver instance fails to be opened, flagging the connection to be re-established</w:t>
      </w:r>
      <w:r w:rsidR="007576CA" w:rsidRPr="003C7A7E">
        <w:rPr>
          <w:b/>
          <w:highlight w:val="green"/>
        </w:rPr>
        <w:t>]</w:t>
      </w:r>
      <w:r w:rsidR="007576CA">
        <w:rPr>
          <w:b/>
        </w:rPr>
        <w:t xml:space="preserve"> </w:t>
      </w:r>
    </w:p>
    <w:p w14:paraId="2296EF3A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36446FC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903ECE5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3278FA3" w14:textId="77777777" w:rsidR="009175B5" w:rsidRDefault="009175B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F448E86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A9C1B33" w14:textId="2ECAA85E" w:rsidR="00B933D6" w:rsidRDefault="00B933D6" w:rsidP="003C7A7E">
      <w:pPr>
        <w:pStyle w:val="Heading3"/>
      </w:pPr>
      <w:r>
        <w:t>SAS Token Refresh</w:t>
      </w:r>
    </w:p>
    <w:p w14:paraId="2D40182F" w14:textId="77777777" w:rsidR="00BC61C7" w:rsidRDefault="00BC61C7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45839D3" w14:textId="5724A6A2" w:rsidR="00BC61C7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_09_081: [</w:t>
      </w:r>
      <w:r w:rsidR="00BC61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C61C7" w:rsidRPr="003C7A7E">
        <w:rPr>
          <w:highlight w:val="green"/>
        </w:rPr>
        <w:t>_DoWork shall put a new SAS token if the one has not been out already, or if the previous one failed to be put due to timeout of cbs_put_token</w:t>
      </w:r>
      <w:r w:rsidR="001463C9" w:rsidRPr="003C7A7E">
        <w:rPr>
          <w:highlight w:val="green"/>
        </w:rPr>
        <w:t>()</w:t>
      </w:r>
      <w:r w:rsidR="00BC61C7" w:rsidRPr="003C7A7E">
        <w:rPr>
          <w:highlight w:val="green"/>
        </w:rPr>
        <w:t>.</w:t>
      </w:r>
      <w:r w:rsidR="00BC61C7" w:rsidRPr="003C7A7E">
        <w:rPr>
          <w:b/>
          <w:highlight w:val="green"/>
        </w:rPr>
        <w:t xml:space="preserve">] </w:t>
      </w:r>
    </w:p>
    <w:p w14:paraId="268BC27F" w14:textId="77777777" w:rsidR="003622D4" w:rsidRPr="003C7A7E" w:rsidRDefault="003622D4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1BBDC6C" w14:textId="662E1038" w:rsidR="003622D4" w:rsidRPr="003C7A7E" w:rsidRDefault="002B57E0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green"/>
        </w:rPr>
        <w:lastRenderedPageBreak/>
        <w:t>SRS_IOTHUBTRANSPORTAMQP</w:t>
      </w:r>
      <w:r w:rsidR="003622D4" w:rsidRPr="003C7A7E">
        <w:rPr>
          <w:b/>
          <w:highlight w:val="green"/>
        </w:rPr>
        <w:t>_09_146: [</w:t>
      </w:r>
      <w:r w:rsidR="003622D4" w:rsidRPr="003C7A7E">
        <w:rPr>
          <w:highlight w:val="green"/>
        </w:rPr>
        <w:t xml:space="preserve">If the SAS token fails to be sent to CBS (cbs_put_token), </w:t>
      </w:r>
      <w:r w:rsidR="003622D4" w:rsidRPr="003622D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3622D4" w:rsidRPr="003622D4">
        <w:rPr>
          <w:highlight w:val="green"/>
        </w:rPr>
        <w:t>_DoWork shall fail and exit immediately</w:t>
      </w:r>
      <w:r w:rsidR="003622D4" w:rsidRPr="003C7A7E">
        <w:rPr>
          <w:b/>
          <w:highlight w:val="green"/>
        </w:rPr>
        <w:t>]</w:t>
      </w:r>
      <w:r w:rsidR="003622D4">
        <w:rPr>
          <w:b/>
          <w:highlight w:val="yellow"/>
        </w:rPr>
        <w:t xml:space="preserve"> </w:t>
      </w:r>
    </w:p>
    <w:p w14:paraId="2F040C14" w14:textId="77777777" w:rsidR="003622D4" w:rsidRPr="003C7A7E" w:rsidRDefault="003622D4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5CAE4B86" w14:textId="3D15B09F" w:rsidR="001531DD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_09_082: [</w:t>
      </w:r>
      <w:r w:rsidR="00BC61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C61C7" w:rsidRPr="003C7A7E">
        <w:rPr>
          <w:highlight w:val="green"/>
        </w:rPr>
        <w:t xml:space="preserve">_DoWork shall refresh the SAS token if the current token has been used for more than ‘sas_token_refresh_time’ </w:t>
      </w:r>
      <w:r w:rsidR="007B5957" w:rsidRPr="003C7A7E">
        <w:rPr>
          <w:highlight w:val="green"/>
        </w:rPr>
        <w:t>milli</w:t>
      </w:r>
      <w:r w:rsidR="00BC61C7" w:rsidRPr="003C7A7E">
        <w:rPr>
          <w:highlight w:val="green"/>
        </w:rPr>
        <w:t>seconds</w:t>
      </w:r>
      <w:r w:rsidR="00BC61C7" w:rsidRPr="003C7A7E">
        <w:rPr>
          <w:b/>
          <w:highlight w:val="green"/>
        </w:rPr>
        <w:t xml:space="preserve">] </w:t>
      </w:r>
    </w:p>
    <w:p w14:paraId="36FBA02C" w14:textId="77777777" w:rsidR="00BC61C7" w:rsidRPr="003C7A7E" w:rsidRDefault="00BC61C7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6BD0FD29" w14:textId="34271715" w:rsidR="000F18A6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_09_083: [</w:t>
      </w:r>
      <w:r w:rsidR="00BC61C7" w:rsidRPr="003C7A7E">
        <w:rPr>
          <w:highlight w:val="green"/>
        </w:rPr>
        <w:t xml:space="preserve">Each new SAS token created by the transport shall be valid for up to ‘sas_token_lifetime’ </w:t>
      </w:r>
      <w:r w:rsidR="007B5957" w:rsidRPr="003C7A7E">
        <w:rPr>
          <w:highlight w:val="green"/>
        </w:rPr>
        <w:t>milli</w:t>
      </w:r>
      <w:r w:rsidR="00BC61C7" w:rsidRPr="003C7A7E">
        <w:rPr>
          <w:highlight w:val="green"/>
        </w:rPr>
        <w:t>seconds from the time of creation</w:t>
      </w:r>
      <w:r w:rsidR="00BC61C7" w:rsidRPr="003C7A7E">
        <w:rPr>
          <w:b/>
          <w:highlight w:val="green"/>
        </w:rPr>
        <w:t xml:space="preserve">] </w:t>
      </w:r>
    </w:p>
    <w:p w14:paraId="3DF052DA" w14:textId="77777777" w:rsidR="005F4B18" w:rsidRDefault="005F4B18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BEF2F79" w14:textId="4438A483" w:rsidR="000349A8" w:rsidRPr="003C7A7E" w:rsidRDefault="002B57E0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0349A8" w:rsidRPr="003C7A7E">
        <w:rPr>
          <w:b/>
          <w:highlight w:val="green"/>
        </w:rPr>
        <w:t>_09_145: [</w:t>
      </w:r>
      <w:r w:rsidR="000349A8" w:rsidRPr="003C7A7E">
        <w:rPr>
          <w:highlight w:val="green"/>
        </w:rPr>
        <w:t>Each new SAS token created shall be deleted from memory immediately after sending it to CBS</w:t>
      </w:r>
      <w:r w:rsidR="000349A8" w:rsidRPr="003C7A7E">
        <w:rPr>
          <w:b/>
          <w:highlight w:val="green"/>
        </w:rPr>
        <w:t xml:space="preserve">] </w:t>
      </w:r>
    </w:p>
    <w:p w14:paraId="31FD03DC" w14:textId="77777777" w:rsidR="000349A8" w:rsidRPr="003C7A7E" w:rsidRDefault="000349A8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78A87D59" w14:textId="3D4F2865" w:rsidR="000F18A6" w:rsidRPr="005F4B18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5F4B18" w:rsidRPr="003C7A7E">
        <w:rPr>
          <w:b/>
          <w:highlight w:val="green"/>
        </w:rPr>
        <w:t>_09_084: [</w:t>
      </w:r>
      <w:r w:rsidR="005F4B1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4B18" w:rsidRPr="003C7A7E">
        <w:rPr>
          <w:highlight w:val="green"/>
        </w:rPr>
        <w:t xml:space="preserve">_DoWork shall wait for ‘cbs_request_timeout’ </w:t>
      </w:r>
      <w:r w:rsidR="007B5957" w:rsidRPr="003C7A7E">
        <w:rPr>
          <w:highlight w:val="green"/>
        </w:rPr>
        <w:t>milli</w:t>
      </w:r>
      <w:r w:rsidR="005F4B18" w:rsidRPr="003C7A7E">
        <w:rPr>
          <w:highlight w:val="green"/>
        </w:rPr>
        <w:t>seconds for the cbs_put_token</w:t>
      </w:r>
      <w:r w:rsidR="001463C9" w:rsidRPr="003C7A7E">
        <w:rPr>
          <w:highlight w:val="green"/>
        </w:rPr>
        <w:t>()</w:t>
      </w:r>
      <w:r w:rsidR="005F4B18" w:rsidRPr="003C7A7E">
        <w:rPr>
          <w:highlight w:val="green"/>
        </w:rPr>
        <w:t xml:space="preserve"> to complete before failing due to timeout</w:t>
      </w:r>
      <w:r w:rsidR="005F4B18" w:rsidRPr="003C7A7E">
        <w:rPr>
          <w:b/>
          <w:highlight w:val="green"/>
        </w:rPr>
        <w:t>]</w:t>
      </w:r>
      <w:r w:rsidR="005F4B18">
        <w:rPr>
          <w:b/>
        </w:rPr>
        <w:t xml:space="preserve"> </w:t>
      </w:r>
    </w:p>
    <w:p w14:paraId="6241CBD8" w14:textId="77777777" w:rsidR="00B6764D" w:rsidRDefault="00B6764D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BC218A2" w14:textId="77777777" w:rsidR="001531DD" w:rsidRDefault="001531DD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7C7E1C2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25F083C" w14:textId="387F65B8" w:rsidR="001531DD" w:rsidRPr="003C7A7E" w:rsidRDefault="00B933D6" w:rsidP="003C7A7E">
      <w:pPr>
        <w:pStyle w:val="Heading3"/>
      </w:pPr>
      <w:r>
        <w:t>Send Events</w:t>
      </w:r>
    </w:p>
    <w:p w14:paraId="1C57C446" w14:textId="77777777" w:rsidR="00D93477" w:rsidRDefault="00D9347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58D1E8A" w14:textId="4B711765" w:rsidR="00160A3C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_09_086: [</w:t>
      </w:r>
      <w:r w:rsidR="0063535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move queued events to an “in-progress” list right before processing them for sending</w:t>
      </w:r>
      <w:r w:rsidR="00635356" w:rsidRPr="003C7A7E">
        <w:rPr>
          <w:b/>
          <w:highlight w:val="green"/>
        </w:rPr>
        <w:t>]</w:t>
      </w:r>
    </w:p>
    <w:p w14:paraId="1BF2EAFB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54B6CE3" w14:textId="00192C4A" w:rsidR="0063535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_09_087: [</w:t>
      </w:r>
      <w:r w:rsidR="00635356" w:rsidRPr="003C7A7E">
        <w:rPr>
          <w:highlight w:val="yellow"/>
        </w:rPr>
        <w:t>If the event contains a message of type IOTHUBMESSAGE_BYTEARRAY,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obtain its char* representation and size using IoTHubMessage_GetByteArray</w:t>
      </w:r>
      <w:r w:rsidR="001463C9" w:rsidRPr="003C7A7E">
        <w:rPr>
          <w:highlight w:val="yellow"/>
        </w:rPr>
        <w:t>()</w:t>
      </w:r>
      <w:r w:rsidR="00635356" w:rsidRPr="003C7A7E">
        <w:rPr>
          <w:b/>
          <w:highlight w:val="yellow"/>
        </w:rPr>
        <w:t xml:space="preserve">] </w:t>
      </w:r>
    </w:p>
    <w:p w14:paraId="0281AF22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7805310" w14:textId="692733E7" w:rsidR="00A66CAA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_09_088: [</w:t>
      </w:r>
      <w:r w:rsidR="00635356" w:rsidRPr="003C7A7E">
        <w:rPr>
          <w:highlight w:val="yellow"/>
        </w:rPr>
        <w:t>If IoTHubMessage_GetByteArray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fails,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24A0507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90BB67" w14:textId="1586770C" w:rsidR="00635356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_09_089: [</w:t>
      </w:r>
      <w:r w:rsidR="00635356" w:rsidRPr="003C7A7E">
        <w:rPr>
          <w:highlight w:val="green"/>
        </w:rPr>
        <w:t>If the event contains a message of type IOTHUBMESSAGE_STRING, 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obtain its char* representation using IoTHubMessage_GetString</w:t>
      </w:r>
      <w:r w:rsidR="001463C9" w:rsidRPr="003C7A7E">
        <w:rPr>
          <w:highlight w:val="green"/>
        </w:rPr>
        <w:t>()</w:t>
      </w:r>
      <w:r w:rsidR="00635356" w:rsidRPr="003C7A7E">
        <w:rPr>
          <w:b/>
          <w:highlight w:val="green"/>
        </w:rPr>
        <w:t xml:space="preserve">] </w:t>
      </w:r>
    </w:p>
    <w:p w14:paraId="266EFD03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1D7E3AE9" w14:textId="1BAFA914" w:rsidR="00C016F1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_09_090: [</w:t>
      </w:r>
      <w:r w:rsidR="00635356" w:rsidRPr="003C7A7E">
        <w:rPr>
          <w:highlight w:val="green"/>
        </w:rPr>
        <w:t>If the event contains a message of type IOTHUBMESSAGE_STRING, 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obtain the size of its char* representation using strlen</w:t>
      </w:r>
      <w:r w:rsidR="001463C9" w:rsidRPr="003C7A7E">
        <w:rPr>
          <w:highlight w:val="green"/>
        </w:rPr>
        <w:t>()</w:t>
      </w:r>
      <w:r w:rsidR="00635356" w:rsidRPr="003C7A7E">
        <w:rPr>
          <w:b/>
          <w:highlight w:val="green"/>
        </w:rPr>
        <w:t xml:space="preserve">] </w:t>
      </w:r>
    </w:p>
    <w:p w14:paraId="7782AE3F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1199537B" w14:textId="100BAEE0" w:rsidR="00117FEE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_09_091: [</w:t>
      </w:r>
      <w:r w:rsidR="00635356" w:rsidRPr="003C7A7E">
        <w:rPr>
          <w:highlight w:val="yellow"/>
        </w:rPr>
        <w:t>If IoTHubMessage_GetString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fails,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 xml:space="preserve">] </w:t>
      </w:r>
    </w:p>
    <w:p w14:paraId="2143CBBD" w14:textId="77777777" w:rsidR="007A65C5" w:rsidRPr="003C7A7E" w:rsidRDefault="007A65C5" w:rsidP="007A65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7B2FE92" w14:textId="42E2260E" w:rsidR="007A65C5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_09_092: [</w:t>
      </w:r>
      <w:r w:rsidR="00635356" w:rsidRPr="003C7A7E">
        <w:rPr>
          <w:highlight w:val="yellow"/>
        </w:rPr>
        <w:t>If the event contains a message of type IOTHUBMESSAGE_UNKNOWN,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 xml:space="preserve">] </w:t>
      </w:r>
    </w:p>
    <w:p w14:paraId="7A7D0DE6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2F830C11" w14:textId="0F39B2E9" w:rsidR="00CB6B6A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lastRenderedPageBreak/>
        <w:t>SRS_IOTHUBTRANSPORTAMQP</w:t>
      </w:r>
      <w:r w:rsidR="00635356" w:rsidRPr="003C7A7E">
        <w:rPr>
          <w:b/>
          <w:highlight w:val="yellow"/>
        </w:rPr>
        <w:t>_09_093: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_DoWork shall create an amqp message using message_create() </w:t>
      </w:r>
      <w:ins w:id="27" w:author="Dan Cristoloveanu" w:date="2016-02-16T11:16:00Z">
        <w:r w:rsidR="00AE7A49">
          <w:rPr>
            <w:highlight w:val="yellow"/>
          </w:rPr>
          <w:t>u</w:t>
        </w:r>
      </w:ins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API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5D2BCCC0" w14:textId="3F2E4CAB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1E06BA" w14:textId="0E0FA02C" w:rsidR="0076674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766744" w:rsidRPr="003C7A7E">
        <w:rPr>
          <w:b/>
          <w:highlight w:val="yellow"/>
        </w:rPr>
        <w:t>_09_111: [</w:t>
      </w:r>
      <w:r w:rsidR="00766744" w:rsidRPr="003C7A7E">
        <w:rPr>
          <w:highlight w:val="yellow"/>
        </w:rPr>
        <w:t>If message_create() fails, IoTHubTransport</w:t>
      </w:r>
      <w:r w:rsidR="000C65C9">
        <w:rPr>
          <w:highlight w:val="yellow"/>
        </w:rPr>
        <w:t>AMQP</w:t>
      </w:r>
      <w:r w:rsidR="00766744" w:rsidRPr="003C7A7E">
        <w:rPr>
          <w:highlight w:val="yellow"/>
        </w:rPr>
        <w:t xml:space="preserve">_DoWork </w:t>
      </w:r>
      <w:r w:rsidR="00915DE7" w:rsidRPr="003C7A7E">
        <w:rPr>
          <w:highlight w:val="yellow"/>
        </w:rPr>
        <w:t xml:space="preserve">notify the failure, </w:t>
      </w:r>
      <w:r w:rsidR="00345A14">
        <w:rPr>
          <w:highlight w:val="yellow"/>
        </w:rPr>
        <w:t>roll back the</w:t>
      </w:r>
      <w:r w:rsidR="00915DE7" w:rsidRPr="003C7A7E">
        <w:rPr>
          <w:highlight w:val="yellow"/>
        </w:rPr>
        <w:t xml:space="preserve"> event </w:t>
      </w:r>
      <w:r w:rsidR="00345A14">
        <w:rPr>
          <w:highlight w:val="yellow"/>
        </w:rPr>
        <w:t xml:space="preserve">to waitToSent list </w:t>
      </w:r>
      <w:r w:rsidR="00915DE7" w:rsidRPr="003C7A7E">
        <w:rPr>
          <w:highlight w:val="yellow"/>
        </w:rPr>
        <w:t>and return</w:t>
      </w:r>
      <w:r w:rsidR="00766744" w:rsidRPr="003C7A7E">
        <w:rPr>
          <w:b/>
          <w:highlight w:val="yellow"/>
        </w:rPr>
        <w:t>]</w:t>
      </w:r>
      <w:r w:rsidR="00766744">
        <w:rPr>
          <w:b/>
        </w:rPr>
        <w:t xml:space="preserve"> </w:t>
      </w:r>
    </w:p>
    <w:p w14:paraId="6AF4C17E" w14:textId="77777777" w:rsidR="00766744" w:rsidRDefault="00766744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8234565" w14:textId="0125C6D1" w:rsidR="009A679C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28" w:author="Dan Cristoloveanu" w:date="2016-02-16T11:18:00Z"/>
          <w:b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_09_095: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set the AMQP message body using message_add_body_amqp_data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</w:t>
      </w:r>
      <w:ins w:id="29" w:author="Dan Cristoloveanu" w:date="2016-02-16T11:17:00Z">
        <w:r w:rsidR="005535FA">
          <w:rPr>
            <w:highlight w:val="yellow"/>
          </w:rPr>
          <w:t>u</w:t>
        </w:r>
      </w:ins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API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2148F773" w14:textId="0749C11C" w:rsidR="005535FA" w:rsidRDefault="005535FA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30" w:author="Dan Cristoloveanu" w:date="2016-02-16T11:18:00Z"/>
          <w:b/>
        </w:rPr>
      </w:pPr>
    </w:p>
    <w:p w14:paraId="6E44B5F4" w14:textId="74606753" w:rsidR="002D4D09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31" w:author="Dan Cristoloveanu" w:date="2016-02-16T11:23:00Z"/>
        </w:rPr>
      </w:pPr>
      <w:ins w:id="32" w:author="Dan Cristoloveanu" w:date="2016-02-16T11:23:00Z">
        <w:r w:rsidRPr="00487D3E">
          <w:rPr>
            <w:b/>
            <w:highlight w:val="green"/>
            <w:rPrChange w:id="33" w:author="Dan Cristoloveanu" w:date="2016-02-16T14:24:00Z">
              <w:rPr>
                <w:b/>
              </w:rPr>
            </w:rPrChange>
          </w:rPr>
          <w:t>SRS_IOTHUBTRANSPORTUAMQP_01_007: [</w:t>
        </w:r>
        <w:r w:rsidRPr="00487D3E">
          <w:rPr>
            <w:highlight w:val="green"/>
            <w:rPrChange w:id="34" w:author="Dan Cristoloveanu" w:date="2016-02-16T14:24:00Z">
              <w:rPr/>
            </w:rPrChange>
          </w:rPr>
          <w:t>The IoTHub message properties shall be obtained by calling IoTHubMessage_Properties.</w:t>
        </w:r>
        <w:r w:rsidRPr="00487D3E">
          <w:rPr>
            <w:b/>
            <w:highlight w:val="green"/>
            <w:rPrChange w:id="35" w:author="Dan Cristoloveanu" w:date="2016-02-16T14:2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36" w:author="Dan Cristoloveanu" w:date="2016-02-16T14:21:00Z">
        <w:r w:rsidR="006D300E" w:rsidRPr="00487D3E">
          <w:rPr>
            <w:b/>
            <w:highlight w:val="green"/>
            <w:rPrChange w:id="37" w:author="Dan Cristoloveanu" w:date="2016-02-16T14:23:00Z">
              <w:rPr>
                <w:b/>
              </w:rPr>
            </w:rPrChange>
          </w:rPr>
          <w:t>SRS_IOTHUBTRANSPORTUAMQP_01_015: [</w:t>
        </w:r>
        <w:r w:rsidR="006D300E" w:rsidRPr="00487D3E">
          <w:rPr>
            <w:highlight w:val="green"/>
            <w:rPrChange w:id="38" w:author="Dan Cristoloveanu" w:date="2016-02-16T14:23:00Z">
              <w:rPr/>
            </w:rPrChange>
          </w:rPr>
          <w:t>The actual keys and values, as well as the number of properties shall be obtained by calling Map_GetInternals on the handle obtained from IoTHubMessage_Properties.</w:t>
        </w:r>
        <w:r w:rsidR="006D300E" w:rsidRPr="00487D3E">
          <w:rPr>
            <w:b/>
            <w:highlight w:val="green"/>
            <w:rPrChange w:id="39" w:author="Dan Cristoloveanu" w:date="2016-02-16T14:23:00Z">
              <w:rPr>
                <w:b/>
              </w:rPr>
            </w:rPrChange>
          </w:rPr>
          <w:t>]</w:t>
        </w:r>
        <w:r w:rsidR="006D300E">
          <w:rPr>
            <w:b/>
          </w:rPr>
          <w:t xml:space="preserve"> </w:t>
        </w:r>
      </w:ins>
      <w:ins w:id="40" w:author="Dan Cristoloveanu" w:date="2016-02-16T14:22:00Z">
        <w:r w:rsidR="005A5779" w:rsidRPr="000A40C3">
          <w:rPr>
            <w:b/>
            <w:highlight w:val="green"/>
            <w:rPrChange w:id="41" w:author="Dan Cristoloveanu" w:date="2016-02-16T14:23:00Z">
              <w:rPr>
                <w:b/>
              </w:rPr>
            </w:rPrChange>
          </w:rPr>
          <w:t>SRS_IOTHUBTRANSPORTUAMQP_01_016: [</w:t>
        </w:r>
        <w:r w:rsidR="005A5779" w:rsidRPr="000A40C3">
          <w:rPr>
            <w:highlight w:val="green"/>
            <w:rPrChange w:id="42" w:author="Dan Cristoloveanu" w:date="2016-02-16T14:23:00Z">
              <w:rPr/>
            </w:rPrChange>
          </w:rPr>
          <w:t>If the number of properties is 0, no uAMQP map shall be created and no application properties shall be set on the uAMQP message.</w:t>
        </w:r>
        <w:r w:rsidR="005A5779" w:rsidRPr="000A40C3">
          <w:rPr>
            <w:b/>
            <w:highlight w:val="green"/>
            <w:rPrChange w:id="43" w:author="Dan Cristoloveanu" w:date="2016-02-16T14:23:00Z">
              <w:rPr>
                <w:b/>
              </w:rPr>
            </w:rPrChange>
          </w:rPr>
          <w:t>]</w:t>
        </w:r>
        <w:r w:rsidR="005A5779">
          <w:rPr>
            <w:b/>
          </w:rPr>
          <w:t xml:space="preserve"> </w:t>
        </w:r>
      </w:ins>
      <w:ins w:id="44" w:author="Dan Cristoloveanu" w:date="2016-02-16T11:23:00Z">
        <w:r w:rsidRPr="0077334B">
          <w:rPr>
            <w:b/>
            <w:highlight w:val="green"/>
            <w:rPrChange w:id="45" w:author="Dan Cristoloveanu" w:date="2016-02-16T20:59:00Z">
              <w:rPr>
                <w:b/>
              </w:rPr>
            </w:rPrChange>
          </w:rPr>
          <w:t>SRS_IOTHUBTRANSPORTUAMQP_01_008: [</w:t>
        </w:r>
      </w:ins>
      <w:ins w:id="46" w:author="Dan Cristoloveanu" w:date="2016-02-16T20:59:00Z">
        <w:r w:rsidR="0077334B" w:rsidRPr="0077334B">
          <w:rPr>
            <w:highlight w:val="green"/>
            <w:rPrChange w:id="47" w:author="Dan Cristoloveanu" w:date="2016-02-16T20:59:00Z">
              <w:rPr/>
            </w:rPrChange>
          </w:rPr>
          <w:t>All</w:t>
        </w:r>
      </w:ins>
      <w:ins w:id="48" w:author="Dan Cristoloveanu" w:date="2016-02-16T11:23:00Z">
        <w:r w:rsidRPr="0077334B">
          <w:rPr>
            <w:highlight w:val="green"/>
            <w:rPrChange w:id="49" w:author="Dan Cristoloveanu" w:date="2016-02-16T20:59:00Z">
              <w:rPr/>
            </w:rPrChange>
          </w:rPr>
          <w:t xml:space="preserve"> propert</w:t>
        </w:r>
      </w:ins>
      <w:ins w:id="50" w:author="Dan Cristoloveanu" w:date="2016-02-16T20:59:00Z">
        <w:r w:rsidR="0077334B" w:rsidRPr="0077334B">
          <w:rPr>
            <w:highlight w:val="green"/>
            <w:rPrChange w:id="51" w:author="Dan Cristoloveanu" w:date="2016-02-16T20:59:00Z">
              <w:rPr/>
            </w:rPrChange>
          </w:rPr>
          <w:t>ies</w:t>
        </w:r>
      </w:ins>
      <w:ins w:id="52" w:author="Dan Cristoloveanu" w:date="2016-02-16T11:23:00Z">
        <w:r w:rsidRPr="0077334B">
          <w:rPr>
            <w:highlight w:val="green"/>
            <w:rPrChange w:id="53" w:author="Dan Cristoloveanu" w:date="2016-02-16T20:59:00Z">
              <w:rPr/>
            </w:rPrChange>
          </w:rPr>
          <w:t xml:space="preserve"> shall be transferred to a uAMQP map.</w:t>
        </w:r>
        <w:r w:rsidRPr="0077334B">
          <w:rPr>
            <w:b/>
            <w:highlight w:val="green"/>
            <w:rPrChange w:id="54" w:author="Dan Cristoloveanu" w:date="2016-02-16T20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77334B">
          <w:rPr>
            <w:b/>
            <w:highlight w:val="green"/>
            <w:rPrChange w:id="55" w:author="Dan Cristoloveanu" w:date="2016-02-16T21:02:00Z">
              <w:rPr>
                <w:b/>
              </w:rPr>
            </w:rPrChange>
          </w:rPr>
          <w:t>SRS_IOTHUBTRANSPORTUAMQP_01_009: [</w:t>
        </w:r>
        <w:r w:rsidRPr="0077334B">
          <w:rPr>
            <w:highlight w:val="green"/>
            <w:rPrChange w:id="56" w:author="Dan Cristoloveanu" w:date="2016-02-16T21:02:00Z">
              <w:rPr/>
            </w:rPrChange>
          </w:rPr>
          <w:t>The uAMQP map shall be created by calling amqpvalue_create_map.</w:t>
        </w:r>
        <w:r w:rsidRPr="0077334B">
          <w:rPr>
            <w:b/>
            <w:highlight w:val="green"/>
            <w:rPrChange w:id="57" w:author="Dan Cristoloveanu" w:date="2016-02-16T21:0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796232A" w14:textId="77777777" w:rsidR="00D379BC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58" w:author="Dan Cristoloveanu" w:date="2016-02-16T11:21:00Z"/>
        </w:rPr>
      </w:pPr>
    </w:p>
    <w:p w14:paraId="46F6B34B" w14:textId="01492608" w:rsidR="002D4D09" w:rsidRDefault="002D4D09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59" w:author="Dan Cristoloveanu" w:date="2016-02-16T11:21:00Z"/>
        </w:rPr>
      </w:pPr>
      <w:ins w:id="60" w:author="Dan Cristoloveanu" w:date="2016-02-16T11:20:00Z">
        <w:r>
          <w:t>For each property</w:t>
        </w:r>
      </w:ins>
      <w:ins w:id="61" w:author="Dan Cristoloveanu" w:date="2016-02-16T11:21:00Z">
        <w:r>
          <w:t>:</w:t>
        </w:r>
      </w:ins>
    </w:p>
    <w:p w14:paraId="7ADAD9C6" w14:textId="14CE24E9" w:rsidR="00D379BC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62" w:author="Dan Cristoloveanu" w:date="2016-02-16T11:21:00Z"/>
        </w:rPr>
        <w:pPrChange w:id="63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64" w:author="Dan Cristoloveanu" w:date="2016-02-16T11:23:00Z">
        <w:r w:rsidRPr="0077334B">
          <w:rPr>
            <w:b/>
            <w:highlight w:val="green"/>
            <w:rPrChange w:id="65" w:author="Dan Cristoloveanu" w:date="2016-02-16T21:03:00Z">
              <w:rPr>
                <w:b/>
              </w:rPr>
            </w:rPrChange>
          </w:rPr>
          <w:t>SRS_IOTHUBTRANSPORTUAMQP_01_010: [</w:t>
        </w:r>
        <w:r w:rsidRPr="0077334B">
          <w:rPr>
            <w:highlight w:val="green"/>
            <w:rPrChange w:id="66" w:author="Dan Cristoloveanu" w:date="2016-02-16T21:03:00Z">
              <w:rPr/>
            </w:rPrChange>
          </w:rPr>
          <w:t>A key uAMQP value shall be created by using amqpvalue_create_string.</w:t>
        </w:r>
        <w:r w:rsidRPr="0077334B">
          <w:rPr>
            <w:b/>
            <w:highlight w:val="green"/>
            <w:rPrChange w:id="67" w:author="Dan Cristoloveanu" w:date="2016-02-16T21:03:00Z">
              <w:rPr>
                <w:b/>
              </w:rPr>
            </w:rPrChange>
          </w:rPr>
          <w:t>]</w:t>
        </w:r>
        <w:r w:rsidRPr="00D379BC">
          <w:rPr>
            <w:b/>
          </w:rPr>
          <w:t xml:space="preserve"> </w:t>
        </w:r>
      </w:ins>
    </w:p>
    <w:p w14:paraId="54567EB8" w14:textId="3A8A9C74" w:rsidR="002D4D09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68" w:author="Dan Cristoloveanu" w:date="2016-02-16T11:21:00Z"/>
        </w:rPr>
        <w:pPrChange w:id="69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70" w:author="Dan Cristoloveanu" w:date="2016-02-16T11:23:00Z">
        <w:r w:rsidRPr="0077334B">
          <w:rPr>
            <w:b/>
            <w:highlight w:val="green"/>
            <w:rPrChange w:id="71" w:author="Dan Cristoloveanu" w:date="2016-02-16T21:03:00Z">
              <w:rPr>
                <w:b/>
              </w:rPr>
            </w:rPrChange>
          </w:rPr>
          <w:t>SRS_IOTHUBTRANSPORTUAMQP_01_011: [</w:t>
        </w:r>
        <w:r w:rsidRPr="0077334B">
          <w:rPr>
            <w:highlight w:val="green"/>
            <w:rPrChange w:id="72" w:author="Dan Cristoloveanu" w:date="2016-02-16T21:03:00Z">
              <w:rPr/>
            </w:rPrChange>
          </w:rPr>
          <w:t>A value uAMQP value shall be created by using amqpvalue_create_string.</w:t>
        </w:r>
        <w:r w:rsidRPr="0077334B">
          <w:rPr>
            <w:b/>
            <w:highlight w:val="green"/>
            <w:rPrChange w:id="73" w:author="Dan Cristoloveanu" w:date="2016-02-16T21:0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E935B12" w14:textId="28FB89D3" w:rsidR="002D4D09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74" w:author="Dan Cristoloveanu" w:date="2016-02-16T11:19:00Z"/>
        </w:rPr>
        <w:pPrChange w:id="75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76" w:author="Dan Cristoloveanu" w:date="2016-02-16T11:23:00Z">
        <w:r w:rsidRPr="00AC3375">
          <w:rPr>
            <w:b/>
            <w:highlight w:val="green"/>
            <w:rPrChange w:id="77" w:author="Dan Cristoloveanu" w:date="2016-02-16T21:04:00Z">
              <w:rPr>
                <w:b/>
              </w:rPr>
            </w:rPrChange>
          </w:rPr>
          <w:t>SRS_IOTHUBTRANSPORTUAMQP_01_012: [</w:t>
        </w:r>
        <w:r w:rsidRPr="00AC3375">
          <w:rPr>
            <w:highlight w:val="green"/>
            <w:rPrChange w:id="78" w:author="Dan Cristoloveanu" w:date="2016-02-16T21:04:00Z">
              <w:rPr/>
            </w:rPrChange>
          </w:rPr>
          <w:t>The key/value pair for the property shall be set into the uAMQP property map by calling amqpvalue_map_set_value.</w:t>
        </w:r>
        <w:r w:rsidRPr="00AC3375">
          <w:rPr>
            <w:b/>
            <w:highlight w:val="green"/>
            <w:rPrChange w:id="79" w:author="Dan Cristoloveanu" w:date="2016-02-16T21:0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3821558" w14:textId="2BF187D0" w:rsidR="005535FA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80" w:author="Dan Cristoloveanu" w:date="2016-02-16T11:21:00Z"/>
        </w:rPr>
      </w:pPr>
      <w:ins w:id="81" w:author="Dan Cristoloveanu" w:date="2016-02-16T11:23:00Z">
        <w:r w:rsidRPr="00AC3375">
          <w:rPr>
            <w:b/>
            <w:highlight w:val="green"/>
            <w:rPrChange w:id="82" w:author="Dan Cristoloveanu" w:date="2016-02-16T21:21:00Z">
              <w:rPr>
                <w:b/>
              </w:rPr>
            </w:rPrChange>
          </w:rPr>
          <w:t>SRS_IOTHUBTRANSPORTUAMQP_01_013: [</w:t>
        </w:r>
        <w:r w:rsidRPr="00AC3375">
          <w:rPr>
            <w:highlight w:val="green"/>
            <w:rPrChange w:id="83" w:author="Dan Cristoloveanu" w:date="2016-02-16T21:21:00Z">
              <w:rPr/>
            </w:rPrChange>
          </w:rPr>
          <w:t>After all properties have been filled in the uAMQP map, the uAMQP properties map shall be set on the uAMQP message by calling message_set_application_properties.</w:t>
        </w:r>
        <w:r w:rsidRPr="00AC3375">
          <w:rPr>
            <w:b/>
            <w:highlight w:val="green"/>
            <w:rPrChange w:id="84" w:author="Dan Cristoloveanu" w:date="2016-02-16T21:2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80DCFE3" w14:textId="48C9552F" w:rsidR="002D4D09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ins w:id="85" w:author="Dan Cristoloveanu" w:date="2016-02-16T11:23:00Z">
        <w:r w:rsidRPr="009E36E4">
          <w:rPr>
            <w:b/>
            <w:highlight w:val="green"/>
            <w:rPrChange w:id="86" w:author="Dan Cristoloveanu" w:date="2016-02-16T21:36:00Z">
              <w:rPr>
                <w:b/>
              </w:rPr>
            </w:rPrChange>
          </w:rPr>
          <w:t>SRS_IOTHUBTRANSPORTUAMQP_01_014: [</w:t>
        </w:r>
        <w:r w:rsidRPr="009E36E4">
          <w:rPr>
            <w:highlight w:val="green"/>
            <w:rPrChange w:id="87" w:author="Dan Cristoloveanu" w:date="2016-02-16T21:36:00Z">
              <w:rPr/>
            </w:rPrChange>
          </w:rPr>
          <w:t xml:space="preserve">If any of the APIs fails while building the property map and setting it on the uAMQP message, IoTHubTransportAMQP_DoWork </w:t>
        </w:r>
      </w:ins>
      <w:ins w:id="88" w:author="Dan Cristoloveanu" w:date="2016-02-16T11:56:00Z">
        <w:r w:rsidR="00BD5947" w:rsidRPr="009E36E4">
          <w:rPr>
            <w:highlight w:val="green"/>
            <w:rPrChange w:id="89" w:author="Dan Cristoloveanu" w:date="2016-02-16T21:36:00Z">
              <w:rPr/>
            </w:rPrChange>
          </w:rPr>
          <w:t xml:space="preserve">shall </w:t>
        </w:r>
      </w:ins>
      <w:ins w:id="90" w:author="Dan Cristoloveanu" w:date="2016-02-16T11:23:00Z">
        <w:r w:rsidRPr="009E36E4">
          <w:rPr>
            <w:highlight w:val="green"/>
            <w:rPrChange w:id="91" w:author="Dan Cristoloveanu" w:date="2016-02-16T21:36:00Z">
              <w:rPr/>
            </w:rPrChange>
          </w:rPr>
          <w:t>notify the failure</w:t>
        </w:r>
      </w:ins>
      <w:ins w:id="92" w:author="Dan Cristoloveanu" w:date="2016-02-16T14:45:00Z">
        <w:r w:rsidR="00D512B9" w:rsidRPr="009E36E4">
          <w:rPr>
            <w:highlight w:val="green"/>
            <w:rPrChange w:id="93" w:author="Dan Cristoloveanu" w:date="2016-02-16T21:36:00Z">
              <w:rPr/>
            </w:rPrChange>
          </w:rPr>
          <w:t xml:space="preserve"> by invoking the </w:t>
        </w:r>
      </w:ins>
      <w:ins w:id="94" w:author="Dan Cristoloveanu" w:date="2016-02-16T14:47:00Z">
        <w:r w:rsidR="00000EC6" w:rsidRPr="009E36E4">
          <w:rPr>
            <w:highlight w:val="green"/>
            <w:rPrChange w:id="95" w:author="Dan Cristoloveanu" w:date="2016-02-16T21:36:00Z">
              <w:rPr/>
            </w:rPrChange>
          </w:rPr>
          <w:t xml:space="preserve">upper layer message send </w:t>
        </w:r>
      </w:ins>
      <w:ins w:id="96" w:author="Dan Cristoloveanu" w:date="2016-02-16T14:45:00Z">
        <w:r w:rsidR="00D512B9" w:rsidRPr="009E36E4">
          <w:rPr>
            <w:highlight w:val="green"/>
            <w:rPrChange w:id="97" w:author="Dan Cristoloveanu" w:date="2016-02-16T21:36:00Z">
              <w:rPr/>
            </w:rPrChange>
          </w:rPr>
          <w:t xml:space="preserve">callback with </w:t>
        </w:r>
        <w:r w:rsidR="00D512B9" w:rsidRPr="009E36E4">
          <w:rPr>
            <w:highlight w:val="green"/>
            <w:rPrChange w:id="98" w:author="Dan Cristoloveanu" w:date="2016-02-16T21:36:00Z">
              <w:rPr>
                <w:highlight w:val="yellow"/>
              </w:rPr>
            </w:rPrChange>
          </w:rPr>
          <w:t>IOTHUB_CLIENT_CONFIRMATION_ERROR</w:t>
        </w:r>
        <w:r w:rsidR="00D512B9" w:rsidRPr="009E36E4">
          <w:rPr>
            <w:highlight w:val="green"/>
            <w:rPrChange w:id="99" w:author="Dan Cristoloveanu" w:date="2016-02-16T21:36:00Z">
              <w:rPr/>
            </w:rPrChange>
          </w:rPr>
          <w:t>.</w:t>
        </w:r>
      </w:ins>
      <w:ins w:id="100" w:author="Dan Cristoloveanu" w:date="2016-02-16T11:23:00Z">
        <w:r w:rsidRPr="009E36E4">
          <w:rPr>
            <w:b/>
            <w:highlight w:val="green"/>
            <w:rPrChange w:id="101" w:author="Dan Cristoloveanu" w:date="2016-02-16T21:3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CFD6BF9" w14:textId="77777777" w:rsidR="007B1D7E" w:rsidRDefault="007B1D7E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1A43407" w14:textId="4FB76E55" w:rsidR="000A1258" w:rsidRPr="000A1258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0A1258" w:rsidRPr="003C7A7E">
        <w:rPr>
          <w:b/>
          <w:highlight w:val="yellow"/>
        </w:rPr>
        <w:t>_09_112: [</w:t>
      </w:r>
      <w:r w:rsidR="000A1258" w:rsidRPr="003C7A7E">
        <w:rPr>
          <w:highlight w:val="yellow"/>
        </w:rPr>
        <w:t>If message_add_body_amqp_data() fails</w:t>
      </w:r>
      <w:r w:rsidR="00E93B9F">
        <w:rPr>
          <w:highlight w:val="yellow"/>
        </w:rPr>
        <w:t xml:space="preserve">, </w:t>
      </w:r>
      <w:r w:rsidR="00E93B9F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E93B9F" w:rsidRPr="003C7A7E">
        <w:rPr>
          <w:highlight w:val="yellow"/>
        </w:rPr>
        <w:t xml:space="preserve">_DoWork notify the failure, </w:t>
      </w:r>
      <w:r w:rsidR="00E93B9F">
        <w:rPr>
          <w:highlight w:val="yellow"/>
        </w:rPr>
        <w:t>roll back the</w:t>
      </w:r>
      <w:r w:rsidR="00E93B9F" w:rsidRPr="003C7A7E">
        <w:rPr>
          <w:highlight w:val="yellow"/>
        </w:rPr>
        <w:t xml:space="preserve"> event </w:t>
      </w:r>
      <w:r w:rsidR="00E93B9F">
        <w:rPr>
          <w:highlight w:val="yellow"/>
        </w:rPr>
        <w:t xml:space="preserve">to waitToSent list </w:t>
      </w:r>
      <w:r w:rsidR="00E93B9F" w:rsidRPr="003C7A7E">
        <w:rPr>
          <w:highlight w:val="yellow"/>
        </w:rPr>
        <w:t>and return</w:t>
      </w:r>
      <w:r w:rsidR="000A1258" w:rsidRPr="003C7A7E">
        <w:rPr>
          <w:b/>
          <w:highlight w:val="yellow"/>
        </w:rPr>
        <w:t>]</w:t>
      </w:r>
      <w:r w:rsidR="000A1258">
        <w:rPr>
          <w:b/>
        </w:rPr>
        <w:t xml:space="preserve"> </w:t>
      </w:r>
    </w:p>
    <w:p w14:paraId="136C91B4" w14:textId="77777777" w:rsidR="000A1258" w:rsidRDefault="000A1258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A699379" w14:textId="4F13724F" w:rsidR="00DA7140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_09_097: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_DoWork shall pass the encoded AMQP message to 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for sending (along with on_message_send_complete callback) using messagesender_send</w:t>
      </w:r>
      <w:r w:rsidR="001463C9" w:rsidRPr="003C7A7E">
        <w:rPr>
          <w:highlight w:val="yellow"/>
        </w:rPr>
        <w:t>()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9A61080" w14:textId="77777777" w:rsidR="00393B7A" w:rsidRPr="00635356" w:rsidRDefault="00393B7A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B38778A" w14:textId="04144662" w:rsidR="00493467" w:rsidRPr="003C7A7E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493467" w:rsidRPr="003C7A7E">
        <w:rPr>
          <w:b/>
          <w:highlight w:val="yellow"/>
        </w:rPr>
        <w:t>_09_113: [</w:t>
      </w:r>
      <w:r w:rsidR="00493467" w:rsidRPr="003C7A7E">
        <w:rPr>
          <w:highlight w:val="yellow"/>
        </w:rPr>
        <w:t>If messagesender_send() fails</w:t>
      </w:r>
      <w:r w:rsidR="00E93B9F">
        <w:rPr>
          <w:highlight w:val="yellow"/>
        </w:rPr>
        <w:t xml:space="preserve">, </w:t>
      </w:r>
      <w:r w:rsidR="00E93B9F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E93B9F" w:rsidRPr="003C7A7E">
        <w:rPr>
          <w:highlight w:val="yellow"/>
        </w:rPr>
        <w:t xml:space="preserve">_DoWork notify the failure, </w:t>
      </w:r>
      <w:r w:rsidR="00E93B9F">
        <w:rPr>
          <w:highlight w:val="yellow"/>
        </w:rPr>
        <w:t>roll back the</w:t>
      </w:r>
      <w:r w:rsidR="00E93B9F" w:rsidRPr="003C7A7E">
        <w:rPr>
          <w:highlight w:val="yellow"/>
        </w:rPr>
        <w:t xml:space="preserve"> event </w:t>
      </w:r>
      <w:r w:rsidR="00E93B9F">
        <w:rPr>
          <w:highlight w:val="yellow"/>
        </w:rPr>
        <w:t xml:space="preserve">to waitToSent list </w:t>
      </w:r>
      <w:r w:rsidR="00E93B9F" w:rsidRPr="003C7A7E">
        <w:rPr>
          <w:highlight w:val="yellow"/>
        </w:rPr>
        <w:t>and return</w:t>
      </w:r>
      <w:r w:rsidR="00493467" w:rsidRPr="003C7A7E">
        <w:rPr>
          <w:b/>
          <w:highlight w:val="yellow"/>
        </w:rPr>
        <w:t>]</w:t>
      </w:r>
      <w:r w:rsidR="00493467">
        <w:rPr>
          <w:b/>
        </w:rPr>
        <w:t xml:space="preserve"> </w:t>
      </w:r>
    </w:p>
    <w:p w14:paraId="06FD470E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11AF39" w14:textId="52F1D44D" w:rsidR="00635356" w:rsidRPr="0063535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_09_100: [</w:t>
      </w:r>
      <w:r w:rsidR="00D74310" w:rsidRPr="003C7A7E">
        <w:rPr>
          <w:highlight w:val="yellow"/>
        </w:rPr>
        <w:t>The callback ‘on_message_send_complete’ shall remove the target message from the in-progress list after the upper layer callback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1A982AB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032CC5D" w14:textId="164BA3F0" w:rsidR="00D2583B" w:rsidRPr="003C7A7E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F372B0" w:rsidRPr="003C7A7E">
        <w:rPr>
          <w:b/>
          <w:highlight w:val="yellow"/>
        </w:rPr>
        <w:t>_09_142: [</w:t>
      </w:r>
      <w:r w:rsidR="00575638" w:rsidRPr="00455354">
        <w:rPr>
          <w:highlight w:val="yellow"/>
        </w:rPr>
        <w:t>The callback ‘on_message_send_complete’ shall pass to the upper layer callback an IOTHUB_CLIENT_CONFIRMATION_OK if the result received is MESSAGE_SEND_OK</w:t>
      </w:r>
      <w:r w:rsidR="00F372B0" w:rsidRPr="003C7A7E">
        <w:rPr>
          <w:b/>
          <w:highlight w:val="yellow"/>
        </w:rPr>
        <w:t xml:space="preserve">] </w:t>
      </w:r>
    </w:p>
    <w:p w14:paraId="552CC786" w14:textId="77777777" w:rsidR="00F372B0" w:rsidRPr="003C7A7E" w:rsidRDefault="00F372B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2618AC6" w14:textId="6075D751" w:rsidR="00F372B0" w:rsidRPr="00F372B0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F372B0" w:rsidRPr="003C7A7E">
        <w:rPr>
          <w:b/>
          <w:highlight w:val="yellow"/>
        </w:rPr>
        <w:t>_</w:t>
      </w:r>
      <w:r w:rsidR="00F372B0" w:rsidRPr="00575638">
        <w:rPr>
          <w:b/>
          <w:highlight w:val="yellow"/>
        </w:rPr>
        <w:t>09_143: [</w:t>
      </w:r>
      <w:r w:rsidR="00575638" w:rsidRPr="00455354">
        <w:rPr>
          <w:highlight w:val="yellow"/>
        </w:rPr>
        <w:t>The callback ‘on_message_send_complete’ shall pass to the upper layer callback an IOTHUB_CLIENT_CONFIRMATION_ERROR if the result received is MESSAGE_SEND_ERROR</w:t>
      </w:r>
      <w:r w:rsidR="00F372B0" w:rsidRPr="003C7A7E">
        <w:rPr>
          <w:b/>
          <w:highlight w:val="yellow"/>
        </w:rPr>
        <w:t>]</w:t>
      </w:r>
      <w:r w:rsidR="00F372B0">
        <w:rPr>
          <w:b/>
        </w:rPr>
        <w:t xml:space="preserve"> </w:t>
      </w:r>
    </w:p>
    <w:p w14:paraId="69DDF40C" w14:textId="77777777" w:rsidR="00F372B0" w:rsidRDefault="00F372B0" w:rsidP="00F372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2E85032" w14:textId="4D9EE135" w:rsidR="00F372B0" w:rsidRPr="00635356" w:rsidRDefault="002B57E0" w:rsidP="00F372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F372B0" w:rsidRPr="00FC5EEA">
        <w:rPr>
          <w:b/>
          <w:highlight w:val="yellow"/>
        </w:rPr>
        <w:t>_09_102: [</w:t>
      </w:r>
      <w:r w:rsidR="004E074C" w:rsidRPr="00455354">
        <w:rPr>
          <w:highlight w:val="yellow"/>
        </w:rPr>
        <w:t>The callback ‘on_message_send_complete’ shall invoke the upper layer callback for message received if provided</w:t>
      </w:r>
      <w:r w:rsidR="00F372B0" w:rsidRPr="00FC5EEA">
        <w:rPr>
          <w:b/>
          <w:highlight w:val="yellow"/>
        </w:rPr>
        <w:t>]</w:t>
      </w:r>
      <w:r w:rsidR="00F372B0">
        <w:rPr>
          <w:b/>
        </w:rPr>
        <w:t xml:space="preserve"> </w:t>
      </w:r>
    </w:p>
    <w:p w14:paraId="1394562D" w14:textId="77777777" w:rsidR="00FC5EEA" w:rsidRDefault="00FC5EEA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1BF23D5" w14:textId="23A1BDA5" w:rsidR="00A46C55" w:rsidRPr="0045535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DA4FD9" w:rsidRPr="00455354">
        <w:rPr>
          <w:b/>
          <w:highlight w:val="yellow"/>
        </w:rPr>
        <w:t>_09_151: [</w:t>
      </w:r>
      <w:r w:rsidR="00DA4FD9" w:rsidRPr="00DA4FD9">
        <w:rPr>
          <w:highlight w:val="yellow"/>
        </w:rPr>
        <w:t>The callback ‘on_message_send_complete’ shall</w:t>
      </w:r>
      <w:r w:rsidR="00DA4FD9" w:rsidRPr="00455354">
        <w:rPr>
          <w:highlight w:val="yellow"/>
        </w:rPr>
        <w:t xml:space="preserve"> destroy the message handle (IOTHUB_MESSAGE_HANDLE) using IoTHubMessage_Destroy()</w:t>
      </w:r>
      <w:r w:rsidR="00DA4FD9" w:rsidRPr="00455354">
        <w:rPr>
          <w:b/>
          <w:highlight w:val="yellow"/>
        </w:rPr>
        <w:t xml:space="preserve">] </w:t>
      </w:r>
    </w:p>
    <w:p w14:paraId="1E81165C" w14:textId="77777777" w:rsidR="00DA4FD9" w:rsidRPr="00455354" w:rsidRDefault="00DA4FD9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0ECECD82" w14:textId="6D55626D" w:rsidR="00DA4FD9" w:rsidRPr="0045535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DA4FD9" w:rsidRPr="00455354">
        <w:rPr>
          <w:b/>
          <w:highlight w:val="yellow"/>
        </w:rPr>
        <w:t>_09_152: [</w:t>
      </w:r>
      <w:r w:rsidR="00DA4FD9" w:rsidRPr="00DA4FD9">
        <w:rPr>
          <w:highlight w:val="yellow"/>
        </w:rPr>
        <w:t>The callback ‘on_message_send_complete’ shall</w:t>
      </w:r>
      <w:r w:rsidR="00DA4FD9" w:rsidRPr="00455354">
        <w:rPr>
          <w:highlight w:val="yellow"/>
        </w:rPr>
        <w:t xml:space="preserve"> destroy the IOTHUB_MESSAGE_LIST instance</w:t>
      </w:r>
      <w:r w:rsidR="00DA4FD9" w:rsidRPr="00455354">
        <w:rPr>
          <w:b/>
          <w:highlight w:val="yellow"/>
        </w:rPr>
        <w:t>]</w:t>
      </w:r>
      <w:r w:rsidR="00DA4FD9">
        <w:rPr>
          <w:b/>
        </w:rPr>
        <w:t xml:space="preserve"> </w:t>
      </w:r>
    </w:p>
    <w:p w14:paraId="3CBAC999" w14:textId="77777777" w:rsidR="00FC5EEA" w:rsidRDefault="00FC5EEA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91D55B" w14:textId="76C3DAEF" w:rsidR="00320B3E" w:rsidRPr="0063535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_09_103: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invoke connection_dowork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on 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for triggering sending and receiving messages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2DBA097F" w14:textId="279ECD44" w:rsidR="006F2E91" w:rsidRDefault="006F2E9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29ED6DE" w14:textId="2DFC5C63" w:rsidR="00385758" w:rsidRPr="00981375" w:rsidRDefault="002B57E0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385758" w:rsidRPr="00981375">
        <w:rPr>
          <w:b/>
          <w:highlight w:val="yellow"/>
        </w:rPr>
        <w:t>_09_085: [</w:t>
      </w:r>
      <w:r w:rsidR="00385758" w:rsidRPr="00981375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385758" w:rsidRPr="00981375">
        <w:rPr>
          <w:highlight w:val="yellow"/>
        </w:rPr>
        <w:t>_DoWork shall attempt to send all the queued messages for up to ‘message_send_timeout’ milliseconds</w:t>
      </w:r>
      <w:r w:rsidR="00385758" w:rsidRPr="00981375">
        <w:rPr>
          <w:b/>
          <w:highlight w:val="yellow"/>
        </w:rPr>
        <w:t xml:space="preserve">] </w:t>
      </w:r>
    </w:p>
    <w:p w14:paraId="22A5B261" w14:textId="77777777" w:rsidR="00385758" w:rsidRPr="00981375" w:rsidRDefault="00385758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9B901C4" w14:textId="1DA69222" w:rsidR="00385758" w:rsidRPr="00981375" w:rsidRDefault="002B57E0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385758" w:rsidRPr="00981375">
        <w:rPr>
          <w:b/>
          <w:highlight w:val="yellow"/>
        </w:rPr>
        <w:t>_09_120: [</w:t>
      </w:r>
      <w:r w:rsidR="00385758" w:rsidRPr="00981375">
        <w:rPr>
          <w:highlight w:val="yellow"/>
        </w:rPr>
        <w:t xml:space="preserve">If a ‘message_send_timeout’ occurs the </w:t>
      </w:r>
      <w:r w:rsidR="00385758">
        <w:rPr>
          <w:highlight w:val="yellow"/>
        </w:rPr>
        <w:t xml:space="preserve">timed out </w:t>
      </w:r>
      <w:r w:rsidR="00385758" w:rsidRPr="00981375">
        <w:rPr>
          <w:highlight w:val="yellow"/>
        </w:rPr>
        <w:t xml:space="preserve">events </w:t>
      </w:r>
      <w:r w:rsidR="00385758">
        <w:rPr>
          <w:highlight w:val="yellow"/>
        </w:rPr>
        <w:t>removed from</w:t>
      </w:r>
      <w:r w:rsidR="00385758" w:rsidRPr="00981375">
        <w:rPr>
          <w:highlight w:val="yellow"/>
        </w:rPr>
        <w:t xml:space="preserve"> </w:t>
      </w:r>
      <w:r w:rsidR="00385758">
        <w:rPr>
          <w:highlight w:val="yellow"/>
        </w:rPr>
        <w:t>the</w:t>
      </w:r>
      <w:r w:rsidR="00385758" w:rsidRPr="00981375">
        <w:rPr>
          <w:highlight w:val="yellow"/>
        </w:rPr>
        <w:t xml:space="preserve"> inProgress </w:t>
      </w:r>
      <w:r w:rsidR="00385758">
        <w:rPr>
          <w:highlight w:val="yellow"/>
        </w:rPr>
        <w:t>and the upper layer notified of the send error</w:t>
      </w:r>
      <w:r w:rsidR="00385758" w:rsidRPr="00981375">
        <w:rPr>
          <w:b/>
          <w:highlight w:val="yellow"/>
        </w:rPr>
        <w:t xml:space="preserve">] </w:t>
      </w:r>
    </w:p>
    <w:p w14:paraId="1515DBD2" w14:textId="77777777" w:rsidR="00385758" w:rsidRDefault="0038575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7FAA9F5" w14:textId="77777777" w:rsidR="00691DB1" w:rsidRDefault="00691DB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DB8BEB1" w14:textId="77777777" w:rsidR="00E47535" w:rsidRDefault="00E475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73CF718" w14:textId="77777777" w:rsidR="00027CB1" w:rsidRDefault="00027CB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8E04623" w14:textId="5F92F6B5" w:rsidR="00027CB1" w:rsidRDefault="00027CB1" w:rsidP="003C7A7E">
      <w:pPr>
        <w:pStyle w:val="Heading3"/>
      </w:pPr>
      <w:r>
        <w:t>Receive Messages</w:t>
      </w:r>
    </w:p>
    <w:p w14:paraId="47651048" w14:textId="77777777" w:rsidR="00F110F1" w:rsidRDefault="00F110F1" w:rsidP="00F110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EEE85C3" w14:textId="31FC5830" w:rsidR="00F110F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_09_121: [</w:t>
      </w:r>
      <w:r w:rsidR="00F110F1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F110F1" w:rsidRPr="003C7A7E">
        <w:rPr>
          <w:highlight w:val="yellow"/>
        </w:rPr>
        <w:t xml:space="preserve">_DoWork shall create an </w:t>
      </w:r>
      <w:r w:rsidR="000C65C9">
        <w:rPr>
          <w:highlight w:val="yellow"/>
        </w:rPr>
        <w:t>AMQP</w:t>
      </w:r>
      <w:r w:rsidR="00F110F1" w:rsidRPr="003C7A7E">
        <w:rPr>
          <w:highlight w:val="yellow"/>
        </w:rPr>
        <w:t xml:space="preserve"> message_receiver if </w:t>
      </w:r>
      <w:r w:rsidR="00C127FE" w:rsidRPr="003C7A7E">
        <w:rPr>
          <w:highlight w:val="yellow"/>
        </w:rPr>
        <w:t xml:space="preserve">transport_state-&gt;message_receive is NULL </w:t>
      </w:r>
      <w:r w:rsidR="00F110F1" w:rsidRPr="003C7A7E">
        <w:rPr>
          <w:highlight w:val="yellow"/>
        </w:rPr>
        <w:t>and transport_state-&gt;receive_messages is true</w:t>
      </w:r>
      <w:r w:rsidR="00F110F1" w:rsidRPr="003C7A7E">
        <w:rPr>
          <w:b/>
          <w:highlight w:val="yellow"/>
        </w:rPr>
        <w:t xml:space="preserve">] </w:t>
      </w:r>
    </w:p>
    <w:p w14:paraId="46585EFF" w14:textId="77777777" w:rsidR="00F110F1" w:rsidRPr="003C7A7E" w:rsidRDefault="00F110F1" w:rsidP="00F110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366F4F85" w14:textId="71FFCE17" w:rsidR="00F110F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_09_122: [</w:t>
      </w:r>
      <w:r w:rsidR="00C127F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>_DoWork shall destroy the transport_state-&gt;message_receiver (and set it to NULL) if it exists and transport_state-&gt;receive_messages is false</w:t>
      </w:r>
      <w:r w:rsidR="00F110F1" w:rsidRPr="003C7A7E">
        <w:rPr>
          <w:b/>
          <w:highlight w:val="yellow"/>
        </w:rPr>
        <w:t xml:space="preserve">] </w:t>
      </w:r>
    </w:p>
    <w:p w14:paraId="674A6D84" w14:textId="77777777" w:rsidR="00F110F1" w:rsidRPr="003C7A7E" w:rsidRDefault="00F110F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2B32BF3C" w14:textId="5F9249F4" w:rsidR="00F110F1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_09_123: [</w:t>
      </w:r>
      <w:r w:rsidR="00C127F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 xml:space="preserve">_DoWork shall create each 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 xml:space="preserve"> message_receiver passing the ‘on_message_received’ as the callback function</w:t>
      </w:r>
      <w:r w:rsidR="00F110F1" w:rsidRPr="003C7A7E">
        <w:rPr>
          <w:b/>
          <w:highlight w:val="yellow"/>
        </w:rPr>
        <w:t>]</w:t>
      </w:r>
      <w:r w:rsidR="00F110F1">
        <w:rPr>
          <w:b/>
        </w:rPr>
        <w:t xml:space="preserve"> </w:t>
      </w:r>
    </w:p>
    <w:p w14:paraId="634A50AE" w14:textId="77777777" w:rsidR="00F110F1" w:rsidRDefault="00F110F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0F6E30B" w14:textId="77777777" w:rsidR="00C127FE" w:rsidRPr="00F110F1" w:rsidRDefault="00C127F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E3EED56" w14:textId="0A2BF567" w:rsidR="002221F6" w:rsidRPr="003C7A7E" w:rsidRDefault="00E8453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</w:pPr>
      <w:r>
        <w:t>This section defines the functionality of the callback function ‘</w:t>
      </w:r>
      <w:r w:rsidRPr="00E84536">
        <w:t>on_message_received</w:t>
      </w:r>
      <w:r>
        <w:t>’</w:t>
      </w:r>
      <w:r w:rsidR="0024695F">
        <w:t xml:space="preserve"> (</w:t>
      </w:r>
      <w:r>
        <w:t xml:space="preserve">passed to </w:t>
      </w:r>
      <w:r w:rsidR="000C65C9">
        <w:t>AMQP</w:t>
      </w:r>
      <w:r w:rsidR="0024695F">
        <w:t xml:space="preserve"> </w:t>
      </w:r>
      <w:r>
        <w:t>message receiver</w:t>
      </w:r>
      <w:r w:rsidR="0024695F">
        <w:t>)</w:t>
      </w:r>
      <w:r>
        <w:t>.</w:t>
      </w:r>
    </w:p>
    <w:p w14:paraId="6F23CE40" w14:textId="77777777" w:rsidR="002221F6" w:rsidRDefault="002221F6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2BE5916F" w14:textId="5DA110CF" w:rsidR="00614173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_09_104: [</w:t>
      </w:r>
      <w:r w:rsidR="00614173" w:rsidRPr="003C7A7E">
        <w:rPr>
          <w:highlight w:val="yellow"/>
        </w:rPr>
        <w:t>The callback ‘on_message_received’ shall invoke IoTHubClient_LL_MessageCallback</w:t>
      </w:r>
      <w:r w:rsidR="001463C9" w:rsidRPr="003C7A7E">
        <w:rPr>
          <w:highlight w:val="yellow"/>
        </w:rPr>
        <w:t>()</w:t>
      </w:r>
      <w:r w:rsidR="003955E9" w:rsidRPr="003C7A7E">
        <w:rPr>
          <w:highlight w:val="yellow"/>
        </w:rPr>
        <w:t xml:space="preserve"> </w:t>
      </w:r>
      <w:r w:rsidR="00614173" w:rsidRPr="003C7A7E">
        <w:rPr>
          <w:highlight w:val="yellow"/>
        </w:rPr>
        <w:t>passing the client and the incoming message handles as parameters</w:t>
      </w:r>
      <w:r w:rsidR="00614173" w:rsidRPr="003C7A7E">
        <w:rPr>
          <w:b/>
          <w:highlight w:val="yellow"/>
        </w:rPr>
        <w:t xml:space="preserve">] </w:t>
      </w:r>
    </w:p>
    <w:p w14:paraId="6D963471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AF41880" w14:textId="640FA37C" w:rsidR="00EE5509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lastRenderedPageBreak/>
        <w:t>SRS_IOTHUBTRANSPORTAMQP</w:t>
      </w:r>
      <w:r w:rsidR="00614173" w:rsidRPr="003C7A7E">
        <w:rPr>
          <w:b/>
          <w:highlight w:val="yellow"/>
        </w:rPr>
        <w:t>_09_105: [</w:t>
      </w:r>
      <w:r w:rsidR="00614173" w:rsidRPr="003C7A7E">
        <w:rPr>
          <w:highlight w:val="yellow"/>
        </w:rPr>
        <w:t>The callback ‘on_message_received’ shall return the result of messaging_delivery_accepted()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IOTHUBMESSAGE_ACCEPTED</w:t>
      </w:r>
      <w:r w:rsidR="00614173" w:rsidRPr="003C7A7E">
        <w:rPr>
          <w:b/>
          <w:highlight w:val="yellow"/>
        </w:rPr>
        <w:t xml:space="preserve">] </w:t>
      </w:r>
    </w:p>
    <w:p w14:paraId="2733615E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FAB3F0C" w14:textId="112A12D0" w:rsidR="00614173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_09_106: [</w:t>
      </w:r>
      <w:r w:rsidR="00614173" w:rsidRPr="003C7A7E">
        <w:rPr>
          <w:highlight w:val="yellow"/>
        </w:rPr>
        <w:t>The callback ‘on_message_received’ shall return the result of messaging_delivery_released()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IOTHUBMESSAGE_ABANDONED</w:t>
      </w:r>
      <w:r w:rsidR="00614173" w:rsidRPr="003C7A7E">
        <w:rPr>
          <w:b/>
          <w:highlight w:val="yellow"/>
        </w:rPr>
        <w:t xml:space="preserve">] </w:t>
      </w:r>
    </w:p>
    <w:p w14:paraId="6A24A660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2A4F5073" w14:textId="73DABCC5" w:rsidR="008E0EC9" w:rsidRDefault="002B57E0" w:rsidP="008E0E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_09_107: [</w:t>
      </w:r>
      <w:r w:rsidR="00614173" w:rsidRPr="003C7A7E">
        <w:rPr>
          <w:highlight w:val="yellow"/>
        </w:rPr>
        <w:t>The callback ‘on_message_received’ shall return the result of messaging_delivery_rejected(“Rejected by application”, “Rejected by application”)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IOTHUBMESSAGE_REJECTED</w:t>
      </w:r>
      <w:r w:rsidR="00614173" w:rsidRPr="003C7A7E">
        <w:rPr>
          <w:b/>
          <w:highlight w:val="yellow"/>
        </w:rPr>
        <w:t>]</w:t>
      </w:r>
      <w:r w:rsidR="00614173">
        <w:rPr>
          <w:b/>
        </w:rPr>
        <w:t xml:space="preserve"> </w:t>
      </w:r>
    </w:p>
    <w:p w14:paraId="727BFE44" w14:textId="32BFC735" w:rsidR="001677F3" w:rsidRDefault="008E0EC9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    </w:t>
      </w:r>
    </w:p>
    <w:p w14:paraId="19D67D80" w14:textId="0B98E58D" w:rsidR="001677F3" w:rsidRDefault="00AD205A">
      <w:pPr>
        <w:pStyle w:val="Heading2"/>
        <w:rPr>
          <w:ins w:id="102" w:author="David Robson" w:date="2016-02-19T08:56:00Z"/>
        </w:rPr>
        <w:pPrChange w:id="103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04" w:author="David Robson" w:date="2016-02-19T08:55:00Z">
        <w:r>
          <w:rPr>
            <w:highlight w:val="white"/>
          </w:rPr>
          <w:t>IoTHubTransportAMQ_Register</w:t>
        </w:r>
      </w:ins>
    </w:p>
    <w:p w14:paraId="03AB06FA" w14:textId="53375380" w:rsidR="00AD205A" w:rsidRDefault="00AD205A">
      <w:pPr>
        <w:rPr>
          <w:ins w:id="105" w:author="David Robson" w:date="2016-02-19T08:56:00Z"/>
        </w:rPr>
        <w:pPrChange w:id="106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</w:p>
    <w:p w14:paraId="0C8B3590" w14:textId="21005825" w:rsidR="00AD205A" w:rsidRDefault="00AD205A">
      <w:pPr>
        <w:rPr>
          <w:ins w:id="107" w:author="David Robson" w:date="2016-02-19T08:58:00Z"/>
        </w:rPr>
        <w:pPrChange w:id="108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09" w:author="David Robson" w:date="2016-02-19T08:56:00Z">
        <w:r>
          <w:t>This function registers a device with the transport.  The AMQP transport only supports a single device</w:t>
        </w:r>
      </w:ins>
      <w:ins w:id="110" w:author="David Robson" w:date="2016-02-19T09:05:00Z">
        <w:r w:rsidR="00C97178">
          <w:t xml:space="preserve"> established on create</w:t>
        </w:r>
      </w:ins>
      <w:ins w:id="111" w:author="David Robson" w:date="2016-02-19T08:56:00Z">
        <w:r>
          <w:t>, so this function will prevent multiple devices from being registered.</w:t>
        </w:r>
      </w:ins>
    </w:p>
    <w:p w14:paraId="64D6233C" w14:textId="547CB7B1" w:rsidR="00C0532E" w:rsidRPr="00C0532E" w:rsidRDefault="00C0532E">
      <w:pPr>
        <w:rPr>
          <w:ins w:id="112" w:author="David Robson" w:date="2016-02-19T09:36:00Z"/>
          <w:rPrChange w:id="113" w:author="David Robson" w:date="2016-02-19T09:37:00Z">
            <w:rPr>
              <w:ins w:id="114" w:author="David Robson" w:date="2016-02-19T09:36:00Z"/>
              <w:b/>
            </w:rPr>
          </w:rPrChange>
        </w:rPr>
        <w:pPrChange w:id="115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16" w:author="David Robson" w:date="2016-02-19T09:37:00Z">
        <w:r>
          <w:rPr>
            <w:b/>
          </w:rPr>
          <w:t>SRS_IOTHUBTRANSPORTUAMQP_17_005: [</w:t>
        </w:r>
        <w:r w:rsidRPr="00AD205A">
          <w:t>IoTHubTransportAMQ_Register</w:t>
        </w:r>
        <w:r>
          <w:t xml:space="preserve"> shall return NULL if the </w:t>
        </w:r>
      </w:ins>
      <w:ins w:id="117" w:author="David Robson" w:date="2016-03-16T13:06:00Z">
        <w:r w:rsidR="00AA3F92">
          <w:t>TRANSPORT_LL_HANDLE</w:t>
        </w:r>
      </w:ins>
      <w:ins w:id="118" w:author="David Robson" w:date="2016-02-19T09:37:00Z">
        <w:r>
          <w:t xml:space="preserve"> is NULL.</w:t>
        </w:r>
        <w:r>
          <w:rPr>
            <w:b/>
          </w:rPr>
          <w:t xml:space="preserve">] </w:t>
        </w:r>
      </w:ins>
    </w:p>
    <w:p w14:paraId="7413EDE9" w14:textId="3EB29A4C" w:rsidR="00AD205A" w:rsidRPr="00C97178" w:rsidRDefault="00C97178">
      <w:pPr>
        <w:rPr>
          <w:ins w:id="119" w:author="David Robson" w:date="2016-02-19T08:59:00Z"/>
        </w:rPr>
        <w:pPrChange w:id="120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21" w:author="David Robson" w:date="2016-02-19T09:07:00Z">
        <w:r>
          <w:rPr>
            <w:b/>
          </w:rPr>
          <w:t>SRS_IOTHUBTRANSPORTUAMQP_17_001: [</w:t>
        </w:r>
        <w:r w:rsidRPr="00AD205A">
          <w:t>IoTHubTransportAMQ_Register</w:t>
        </w:r>
        <w:r>
          <w:t xml:space="preserve"> shall return NULL if deviceId, deviceKey or waitingToSend are NULL.</w:t>
        </w:r>
        <w:r>
          <w:rPr>
            <w:b/>
          </w:rPr>
          <w:t xml:space="preserve">] </w:t>
        </w:r>
      </w:ins>
    </w:p>
    <w:p w14:paraId="72EB2B55" w14:textId="1FD86C2A" w:rsidR="00AD205A" w:rsidRPr="00C97178" w:rsidRDefault="00C97178">
      <w:pPr>
        <w:rPr>
          <w:ins w:id="122" w:author="David Robson" w:date="2016-02-19T09:02:00Z"/>
        </w:rPr>
        <w:pPrChange w:id="123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24" w:author="David Robson" w:date="2016-02-19T09:08:00Z">
        <w:r>
          <w:rPr>
            <w:b/>
          </w:rPr>
          <w:t>SRS_IOTHUBTRANSPORTUAMQP_17_002: [</w:t>
        </w:r>
        <w:r w:rsidRPr="00AD205A">
          <w:t>IoTHubTransportAMQ_Register</w:t>
        </w:r>
        <w:r>
          <w:t xml:space="preserve"> shall return NULL if deviceId or deviceKey do not match the deviceId and deviceKey passed in during </w:t>
        </w:r>
        <w:r w:rsidRPr="00AD205A">
          <w:t>IoTHubTransportAMQP_Create</w:t>
        </w:r>
        <w:r>
          <w:t>.</w:t>
        </w:r>
        <w:r>
          <w:rPr>
            <w:b/>
          </w:rPr>
          <w:t xml:space="preserve">] </w:t>
        </w:r>
      </w:ins>
    </w:p>
    <w:p w14:paraId="3EF04A72" w14:textId="45B4A293" w:rsidR="00C97178" w:rsidRPr="00C97178" w:rsidRDefault="00C97178">
      <w:pPr>
        <w:pPrChange w:id="125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26" w:author="David Robson" w:date="2016-02-19T09:08:00Z">
        <w:r>
          <w:rPr>
            <w:b/>
          </w:rPr>
          <w:t>SR</w:t>
        </w:r>
        <w:r w:rsidR="00C0532E">
          <w:rPr>
            <w:b/>
          </w:rPr>
          <w:t>S_IOTHUBTRANSPORTUAMQP_17_003: [</w:t>
        </w:r>
        <w:r w:rsidRPr="00AD205A">
          <w:t>IoTHubTransportAMQ_Register</w:t>
        </w:r>
        <w:r>
          <w:t xml:space="preserve"> shall return the </w:t>
        </w:r>
      </w:ins>
      <w:ins w:id="127" w:author="David Robson" w:date="2016-03-16T13:06:00Z">
        <w:r w:rsidR="00AA3F92">
          <w:t>TRANSPORT_LL_HANDLE</w:t>
        </w:r>
      </w:ins>
      <w:ins w:id="128" w:author="David Robson" w:date="2016-02-19T09:08:00Z">
        <w:r>
          <w:t xml:space="preserve"> as the </w:t>
        </w:r>
        <w:r w:rsidRPr="00C97178">
          <w:t>IOTHUB_DEVICE_HANDLE</w:t>
        </w:r>
        <w:r>
          <w:t>.</w:t>
        </w:r>
        <w:r>
          <w:rPr>
            <w:b/>
          </w:rPr>
          <w:t xml:space="preserve">] </w:t>
        </w:r>
      </w:ins>
    </w:p>
    <w:p w14:paraId="1C6DBB80" w14:textId="7193D9E5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29" w:author="David Robson" w:date="2016-02-19T09:03:00Z"/>
        </w:rPr>
      </w:pPr>
    </w:p>
    <w:p w14:paraId="501B20A0" w14:textId="0CD58C87" w:rsidR="00C97178" w:rsidRDefault="00C97178">
      <w:pPr>
        <w:pStyle w:val="Heading2"/>
        <w:rPr>
          <w:ins w:id="130" w:author="David Robson" w:date="2016-02-19T09:04:00Z"/>
        </w:rPr>
        <w:pPrChange w:id="131" w:author="David Robson" w:date="2016-02-19T09:04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32" w:author="David Robson" w:date="2016-02-19T09:04:00Z">
        <w:r w:rsidRPr="00C97178">
          <w:t>IoTHubTransportAMQ_Unregister</w:t>
        </w:r>
      </w:ins>
    </w:p>
    <w:p w14:paraId="777CD588" w14:textId="364905E0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33" w:author="David Robson" w:date="2016-02-19T09:04:00Z"/>
        </w:rPr>
      </w:pPr>
    </w:p>
    <w:p w14:paraId="2A733D6A" w14:textId="638CA1C3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34" w:author="David Robson" w:date="2016-02-19T09:05:00Z"/>
        </w:rPr>
      </w:pPr>
      <w:ins w:id="135" w:author="David Robson" w:date="2016-02-19T09:04:00Z">
        <w:r>
          <w:t>This function is intended to remove a device as registered with the transport.  As there is only one IoT Hub Device per AMQP transport</w:t>
        </w:r>
      </w:ins>
      <w:ins w:id="136" w:author="David Robson" w:date="2016-02-19T09:05:00Z">
        <w:r>
          <w:t xml:space="preserve"> established on create, this function </w:t>
        </w:r>
      </w:ins>
      <w:ins w:id="137" w:author="David Robson" w:date="2016-02-19T09:08:00Z">
        <w:r>
          <w:t>is a placeholder not intended to do meaningful work</w:t>
        </w:r>
      </w:ins>
      <w:ins w:id="138" w:author="David Robson" w:date="2016-02-19T09:05:00Z">
        <w:r>
          <w:t>.</w:t>
        </w:r>
      </w:ins>
    </w:p>
    <w:p w14:paraId="65D4EF17" w14:textId="34E52A23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39" w:author="David Robson" w:date="2016-02-19T09:07:00Z"/>
        </w:rPr>
      </w:pPr>
    </w:p>
    <w:p w14:paraId="568E3FF4" w14:textId="1EA888D2" w:rsidR="00C97178" w:rsidRP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40" w:author="David Robson" w:date="2016-02-19T09:04:00Z"/>
        </w:rPr>
      </w:pPr>
      <w:ins w:id="141" w:author="David Robson" w:date="2016-02-19T09:08:00Z">
        <w:r>
          <w:rPr>
            <w:b/>
          </w:rPr>
          <w:t>SRS_IOTHUBTRANSPORTUAMQP_17_004: [</w:t>
        </w:r>
        <w:r w:rsidRPr="00C97178">
          <w:t>IoTHubTransportAMQ_Unregister</w:t>
        </w:r>
        <w:r>
          <w:t xml:space="preserve"> shall return.</w:t>
        </w:r>
        <w:r>
          <w:rPr>
            <w:b/>
          </w:rPr>
          <w:t xml:space="preserve">] </w:t>
        </w:r>
      </w:ins>
    </w:p>
    <w:p w14:paraId="4CFD8E4D" w14:textId="77777777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8D6E77E" w14:textId="39B12956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_Subscribe</w:t>
      </w:r>
    </w:p>
    <w:p w14:paraId="177BC9D5" w14:textId="0AD6B303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99E288B" w14:textId="5FADAFED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This function enables the transport to notify the upper client layer of new messages received from the cloud to the device.</w:t>
      </w:r>
    </w:p>
    <w:p w14:paraId="18D553BB" w14:textId="77777777" w:rsidR="00010B78" w:rsidRDefault="00010B78" w:rsidP="00010B7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4861B8" w14:textId="5F99E3FB" w:rsidR="00010B78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10B78" w:rsidRPr="003C7A7E">
        <w:rPr>
          <w:b/>
          <w:highlight w:val="green"/>
        </w:rPr>
        <w:t>_09_037: [</w:t>
      </w:r>
      <w:r w:rsidR="00010B7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10B78" w:rsidRPr="003C7A7E">
        <w:rPr>
          <w:highlight w:val="green"/>
        </w:rPr>
        <w:t>_Subscribe shall fail if the transport handle parameter received is NULL.</w:t>
      </w:r>
      <w:r w:rsidR="00010B78" w:rsidRPr="003C7A7E">
        <w:rPr>
          <w:b/>
          <w:highlight w:val="green"/>
        </w:rPr>
        <w:t xml:space="preserve">] </w:t>
      </w:r>
    </w:p>
    <w:p w14:paraId="0F0080B2" w14:textId="77777777" w:rsidR="00010B78" w:rsidRPr="003C7A7E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6C6B3C6" w14:textId="78614521" w:rsidR="00010B78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lastRenderedPageBreak/>
        <w:t>SRS_IOTHUBTRANSPORTAMQP</w:t>
      </w:r>
      <w:r w:rsidR="00010B78" w:rsidRPr="003C7A7E">
        <w:rPr>
          <w:b/>
          <w:highlight w:val="green"/>
        </w:rPr>
        <w:t>_09_038: [</w:t>
      </w:r>
      <w:r w:rsidR="00010B7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10B78" w:rsidRPr="003C7A7E">
        <w:rPr>
          <w:highlight w:val="green"/>
        </w:rPr>
        <w:t xml:space="preserve">_Subscribe shall </w:t>
      </w:r>
      <w:r w:rsidR="0019337F" w:rsidRPr="003C7A7E">
        <w:rPr>
          <w:highlight w:val="green"/>
        </w:rPr>
        <w:t>set transport_handle-&gt;receive_messages to true</w:t>
      </w:r>
      <w:r w:rsidR="00010B78" w:rsidRPr="003C7A7E">
        <w:rPr>
          <w:highlight w:val="green"/>
        </w:rPr>
        <w:t xml:space="preserve"> and return success code.</w:t>
      </w:r>
      <w:r w:rsidR="00010B78" w:rsidRPr="003C7A7E">
        <w:rPr>
          <w:b/>
          <w:highlight w:val="green"/>
        </w:rPr>
        <w:t>]</w:t>
      </w:r>
    </w:p>
    <w:p w14:paraId="73A96420" w14:textId="77777777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060A29B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71F89B7" w14:textId="77777777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8A35ED7" w14:textId="46A60DAE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_Unsubscribe</w:t>
      </w:r>
    </w:p>
    <w:p w14:paraId="4157FAA8" w14:textId="77777777" w:rsidR="00CC3C01" w:rsidRDefault="00CC3C0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2262AA5" w14:textId="15339F11" w:rsidR="00EB6A76" w:rsidRDefault="00D604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This function disables the notifications to the upper client layer of new messages received from the cloud to the device.</w:t>
      </w:r>
    </w:p>
    <w:p w14:paraId="11AA392F" w14:textId="77777777" w:rsidR="0017381E" w:rsidRDefault="0017381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86A1E39" w14:textId="134ED9FD" w:rsidR="00D60435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7381E" w:rsidRPr="003C7A7E">
        <w:rPr>
          <w:b/>
          <w:highlight w:val="green"/>
        </w:rPr>
        <w:t>_09_039: [</w:t>
      </w:r>
      <w:r w:rsidR="0017381E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7381E" w:rsidRPr="003C7A7E">
        <w:rPr>
          <w:highlight w:val="green"/>
        </w:rPr>
        <w:t>_Unsubscribe shall fail if the transport handle parameter received is NULL.</w:t>
      </w:r>
      <w:r w:rsidR="0017381E" w:rsidRPr="003C7A7E">
        <w:rPr>
          <w:b/>
          <w:highlight w:val="green"/>
        </w:rPr>
        <w:t xml:space="preserve">] </w:t>
      </w:r>
    </w:p>
    <w:p w14:paraId="7D7BCE67" w14:textId="77777777" w:rsidR="0017381E" w:rsidRPr="003C7A7E" w:rsidRDefault="0017381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D8743D1" w14:textId="476E20F7" w:rsidR="0017381E" w:rsidRPr="0017381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17381E" w:rsidRPr="003C7A7E">
        <w:rPr>
          <w:b/>
          <w:highlight w:val="yellow"/>
        </w:rPr>
        <w:t>_09_040: [</w:t>
      </w:r>
      <w:r w:rsidR="0017381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7381E" w:rsidRPr="003C7A7E">
        <w:rPr>
          <w:highlight w:val="yellow"/>
        </w:rPr>
        <w:t xml:space="preserve">_Unsubscribe </w:t>
      </w:r>
      <w:r w:rsidR="0019337F" w:rsidRPr="003C7A7E">
        <w:rPr>
          <w:highlight w:val="yellow"/>
        </w:rPr>
        <w:t>shall set transport_handle-&gt;receive_messages to false and return success code.</w:t>
      </w:r>
      <w:r w:rsidR="0019337F" w:rsidRPr="003C7A7E">
        <w:rPr>
          <w:b/>
          <w:highlight w:val="yellow"/>
        </w:rPr>
        <w:t>]</w:t>
      </w:r>
    </w:p>
    <w:p w14:paraId="1A1662C0" w14:textId="77777777" w:rsidR="00D60435" w:rsidRDefault="00D604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B713BC3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E8B4310" w14:textId="77777777" w:rsidR="00061C4B" w:rsidRDefault="00061C4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79D29AA" w14:textId="66F38F8D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_GetSendStatus</w:t>
      </w:r>
    </w:p>
    <w:p w14:paraId="3784ED7C" w14:textId="77777777" w:rsidR="00E705D8" w:rsidRDefault="00E705D8" w:rsidP="00E705D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1AB26EA" w14:textId="01E9F01F" w:rsidR="00BD13D0" w:rsidRPr="00455354" w:rsidRDefault="002B57E0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_09_041: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IOTHUB_CLIENT_INVALID_ARG if called with NULL parameter.</w:t>
      </w:r>
      <w:r w:rsidR="00E705D8" w:rsidRPr="00455354">
        <w:rPr>
          <w:b/>
          <w:highlight w:val="green"/>
        </w:rPr>
        <w:t xml:space="preserve">] </w:t>
      </w:r>
    </w:p>
    <w:p w14:paraId="73E8D65C" w14:textId="77777777" w:rsidR="00E705D8" w:rsidRPr="00455354" w:rsidRDefault="00E705D8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7E00BBD7" w14:textId="07EF2792" w:rsidR="00BD13D0" w:rsidRPr="00455354" w:rsidRDefault="002B57E0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_09_042: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IOTHUB_CLIENT_OK and status IOTHUB_CLIENT_SEND_STATUS_IDLE if there are currently no event items to be sent or being sent.</w:t>
      </w:r>
      <w:r w:rsidR="00E705D8" w:rsidRPr="00455354">
        <w:rPr>
          <w:b/>
          <w:highlight w:val="green"/>
        </w:rPr>
        <w:t xml:space="preserve">] </w:t>
      </w:r>
    </w:p>
    <w:p w14:paraId="670A69AC" w14:textId="77777777" w:rsidR="00E705D8" w:rsidRPr="00455354" w:rsidRDefault="00E705D8" w:rsidP="00E705D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239495A" w14:textId="045E204C" w:rsidR="00BD13D0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_09_043: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IOTHUB_CLIENT_OK and status IOTHUB_CLIENT_SEND_STATUS_BUSY if there are currently event items to be sent or being sent.</w:t>
      </w:r>
      <w:r w:rsidR="00E705D8" w:rsidRPr="00455354">
        <w:rPr>
          <w:b/>
          <w:highlight w:val="green"/>
        </w:rPr>
        <w:t>]</w:t>
      </w:r>
      <w:r w:rsidR="00E705D8">
        <w:rPr>
          <w:b/>
        </w:rPr>
        <w:t xml:space="preserve"> </w:t>
      </w:r>
    </w:p>
    <w:p w14:paraId="6ABFABF4" w14:textId="77777777" w:rsidR="00BD13D0" w:rsidRDefault="00BD13D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6A3C907" w14:textId="77777777" w:rsidR="00BD13D0" w:rsidRDefault="00BD13D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57FC8B5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591F5CC" w14:textId="2A09C267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_SetOption</w:t>
      </w:r>
    </w:p>
    <w:p w14:paraId="30F70C33" w14:textId="77777777" w:rsidR="00954CB6" w:rsidRDefault="00954CB6" w:rsidP="00954CB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4322A5E" w14:textId="208C4DA6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_09_044: [</w:t>
      </w:r>
      <w:r w:rsidR="00954CB6" w:rsidRPr="00455354">
        <w:rPr>
          <w:highlight w:val="green"/>
        </w:rPr>
        <w:t xml:space="preserve">If handle parameter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</w:p>
    <w:p w14:paraId="6D95DE38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39033DD" w14:textId="6B3320B7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_09_045: [</w:t>
      </w:r>
      <w:r w:rsidR="00954CB6" w:rsidRPr="00455354">
        <w:rPr>
          <w:highlight w:val="green"/>
        </w:rPr>
        <w:t xml:space="preserve">If parameter optionName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 xml:space="preserve">] </w:t>
      </w:r>
    </w:p>
    <w:p w14:paraId="33DC67A6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6E226559" w14:textId="34AC4614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_09_046: [</w:t>
      </w:r>
      <w:r w:rsidR="00954CB6" w:rsidRPr="00455354">
        <w:rPr>
          <w:highlight w:val="green"/>
        </w:rPr>
        <w:t xml:space="preserve">If parameter value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</w:p>
    <w:p w14:paraId="52A41528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896ECC9" w14:textId="291C08CB" w:rsidR="00935D67" w:rsidDel="00623A99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moveFrom w:id="142" w:author="Tamer Awad" w:date="2016-03-21T00:11:00Z"/>
        </w:rPr>
      </w:pPr>
      <w:moveFromRangeStart w:id="143" w:author="Tamer Awad" w:date="2016-03-21T00:11:00Z" w:name="move446282437"/>
      <w:moveFrom w:id="144" w:author="Tamer Awad" w:date="2016-03-21T00:11:00Z">
        <w:r w:rsidDel="00623A99">
          <w:rPr>
            <w:b/>
            <w:highlight w:val="green"/>
          </w:rPr>
          <w:t>SRS_IOTHUBTRANSPORTAMQP</w:t>
        </w:r>
        <w:r w:rsidR="00954CB6" w:rsidRPr="00455354" w:rsidDel="00623A99">
          <w:rPr>
            <w:b/>
            <w:highlight w:val="green"/>
          </w:rPr>
          <w:t>_09_047: [</w:t>
        </w:r>
        <w:r w:rsidR="00954CB6" w:rsidRPr="00455354" w:rsidDel="00623A99">
          <w:rPr>
            <w:highlight w:val="green"/>
          </w:rPr>
          <w:t xml:space="preserve">If optionName is not an option supported then </w:t>
        </w:r>
        <w:r w:rsidR="00F70A0F" w:rsidRPr="00455354" w:rsidDel="00623A99">
          <w:rPr>
            <w:highlight w:val="green"/>
          </w:rPr>
          <w:t>IoTHubTransport</w:t>
        </w:r>
        <w:r w:rsidR="000C65C9" w:rsidDel="00623A99">
          <w:rPr>
            <w:highlight w:val="green"/>
          </w:rPr>
          <w:t>AMQP</w:t>
        </w:r>
        <w:r w:rsidR="00F70A0F" w:rsidRPr="00455354" w:rsidDel="00623A99">
          <w:rPr>
            <w:highlight w:val="green"/>
          </w:rPr>
          <w:t>_SetOption</w:t>
        </w:r>
        <w:r w:rsidR="00954CB6" w:rsidRPr="00455354" w:rsidDel="00623A99">
          <w:rPr>
            <w:highlight w:val="green"/>
          </w:rPr>
          <w:t xml:space="preserve"> shall return IOTHUB_CLIENT_INVALID_ARG.</w:t>
        </w:r>
        <w:r w:rsidR="00954CB6" w:rsidRPr="00455354" w:rsidDel="00623A99">
          <w:rPr>
            <w:b/>
            <w:highlight w:val="green"/>
          </w:rPr>
          <w:t>]</w:t>
        </w:r>
        <w:r w:rsidR="00954CB6" w:rsidDel="00623A99">
          <w:rPr>
            <w:b/>
          </w:rPr>
          <w:t xml:space="preserve"> </w:t>
        </w:r>
      </w:moveFrom>
    </w:p>
    <w:moveFromRangeEnd w:id="143"/>
    <w:p w14:paraId="64C2A592" w14:textId="338A2F62" w:rsidR="00954CB6" w:rsidDel="00623A99" w:rsidRDefault="00954CB6" w:rsidP="00954CB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145" w:author="Tamer Awad" w:date="2016-03-21T00:11:00Z"/>
          <w:b/>
        </w:rPr>
      </w:pPr>
    </w:p>
    <w:p w14:paraId="1106B2C4" w14:textId="1894BDE9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954CB6" w:rsidRPr="00455354">
        <w:rPr>
          <w:b/>
          <w:highlight w:val="yellow"/>
        </w:rPr>
        <w:t>_09_048: [</w:t>
      </w:r>
      <w:r w:rsidR="00F70A0F" w:rsidRPr="00455354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F70A0F" w:rsidRPr="00455354">
        <w:rPr>
          <w:highlight w:val="yellow"/>
        </w:rPr>
        <w:t>_SetOption</w:t>
      </w:r>
      <w:r w:rsidR="00954CB6" w:rsidRPr="00455354">
        <w:rPr>
          <w:highlight w:val="yellow"/>
        </w:rPr>
        <w:t xml:space="preserve"> shall </w:t>
      </w:r>
      <w:r w:rsidR="00151E4A" w:rsidRPr="00151E4A">
        <w:rPr>
          <w:highlight w:val="yellow"/>
        </w:rPr>
        <w:t>save and apply the value</w:t>
      </w:r>
      <w:r w:rsidR="00151E4A" w:rsidRPr="00455354">
        <w:rPr>
          <w:highlight w:val="yellow"/>
        </w:rPr>
        <w:t xml:space="preserve"> </w:t>
      </w:r>
      <w:r w:rsidR="000427F0" w:rsidRPr="00151E4A">
        <w:rPr>
          <w:highlight w:val="yellow"/>
        </w:rPr>
        <w:t xml:space="preserve">if </w:t>
      </w:r>
      <w:r w:rsidR="00954CB6" w:rsidRPr="00455354">
        <w:rPr>
          <w:highlight w:val="yellow"/>
        </w:rPr>
        <w:t xml:space="preserve">the option </w:t>
      </w:r>
      <w:r w:rsidR="000427F0" w:rsidRPr="00151E4A">
        <w:rPr>
          <w:highlight w:val="yellow"/>
        </w:rPr>
        <w:t xml:space="preserve">name is </w:t>
      </w:r>
      <w:r w:rsidR="00954CB6" w:rsidRPr="00455354">
        <w:rPr>
          <w:highlight w:val="yellow"/>
        </w:rPr>
        <w:t>"</w:t>
      </w:r>
      <w:r w:rsidR="00151E4A" w:rsidRPr="00455354">
        <w:rPr>
          <w:highlight w:val="yellow"/>
        </w:rPr>
        <w:t>sas_token_lifetime</w:t>
      </w:r>
      <w:r w:rsidR="00954CB6" w:rsidRPr="00455354">
        <w:rPr>
          <w:highlight w:val="yellow"/>
        </w:rPr>
        <w:t>"</w:t>
      </w:r>
      <w:r w:rsidR="00151E4A" w:rsidRPr="00151E4A">
        <w:rPr>
          <w:highlight w:val="yellow"/>
        </w:rPr>
        <w:t xml:space="preserve">, returning </w:t>
      </w:r>
      <w:r w:rsidR="00151E4A" w:rsidRPr="00455354">
        <w:rPr>
          <w:highlight w:val="yellow"/>
        </w:rPr>
        <w:t>IOTHUB_CLIENT_OK</w:t>
      </w:r>
      <w:r w:rsidR="00954CB6" w:rsidRPr="00455354">
        <w:rPr>
          <w:b/>
          <w:highlight w:val="yellow"/>
        </w:rPr>
        <w:t xml:space="preserve">] </w:t>
      </w:r>
    </w:p>
    <w:p w14:paraId="679A5E09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D8F0682" w14:textId="484A6D7D" w:rsidR="00935D67" w:rsidRPr="0045535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954CB6" w:rsidRPr="00455354">
        <w:rPr>
          <w:b/>
          <w:highlight w:val="yellow"/>
        </w:rPr>
        <w:t>_09_049: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sas_token_refresh_time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954CB6" w:rsidRPr="00455354">
        <w:rPr>
          <w:b/>
          <w:highlight w:val="yellow"/>
        </w:rPr>
        <w:t xml:space="preserve">] </w:t>
      </w:r>
    </w:p>
    <w:p w14:paraId="63C30CCF" w14:textId="77777777" w:rsidR="00151E4A" w:rsidRPr="00455354" w:rsidRDefault="00151E4A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5499E1B" w14:textId="5BBEDAD2" w:rsidR="00151E4A" w:rsidRPr="0045535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151E4A" w:rsidRPr="00455354">
        <w:rPr>
          <w:b/>
          <w:highlight w:val="yellow"/>
        </w:rPr>
        <w:t>_09_148: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cbs_request_timeout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151E4A" w:rsidRPr="00455354">
        <w:rPr>
          <w:b/>
          <w:highlight w:val="yellow"/>
        </w:rPr>
        <w:t xml:space="preserve">] </w:t>
      </w:r>
    </w:p>
    <w:p w14:paraId="54BF67BD" w14:textId="77777777" w:rsidR="00151E4A" w:rsidRPr="00455354" w:rsidRDefault="00151E4A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2567F95" w14:textId="42CACF44" w:rsidR="00151E4A" w:rsidRPr="00151E4A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151E4A" w:rsidRPr="00455354">
        <w:rPr>
          <w:b/>
          <w:highlight w:val="yellow"/>
        </w:rPr>
        <w:t>_09_149: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message_send_timeout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151E4A" w:rsidRPr="00455354">
        <w:rPr>
          <w:b/>
          <w:highlight w:val="yellow"/>
        </w:rPr>
        <w:t>]</w:t>
      </w:r>
      <w:r w:rsidR="00151E4A">
        <w:rPr>
          <w:b/>
        </w:rPr>
        <w:t xml:space="preserve"> </w:t>
      </w:r>
    </w:p>
    <w:p w14:paraId="79871073" w14:textId="77777777" w:rsidR="00935D67" w:rsidRDefault="00935D6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03C83C" w14:textId="77777777" w:rsidR="004A7E5A" w:rsidRDefault="004A7E5A" w:rsidP="004A7E5A">
      <w:pPr>
        <w:pStyle w:val="NoSpacing"/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2426"/>
        <w:gridCol w:w="3330"/>
        <w:gridCol w:w="3594"/>
      </w:tblGrid>
      <w:tr w:rsidR="004A7E5A" w14:paraId="6F2E4616" w14:textId="77777777" w:rsidTr="00B933D6">
        <w:tc>
          <w:tcPr>
            <w:tcW w:w="1297" w:type="pct"/>
            <w:shd w:val="clear" w:color="auto" w:fill="002060"/>
          </w:tcPr>
          <w:p w14:paraId="2C254318" w14:textId="77777777" w:rsidR="004A7E5A" w:rsidRDefault="004A7E5A" w:rsidP="00B933D6">
            <w:pPr>
              <w:pStyle w:val="NoSpacing"/>
            </w:pPr>
            <w:r>
              <w:t>Parameter</w:t>
            </w:r>
          </w:p>
        </w:tc>
        <w:tc>
          <w:tcPr>
            <w:tcW w:w="1781" w:type="pct"/>
            <w:shd w:val="clear" w:color="auto" w:fill="002060"/>
          </w:tcPr>
          <w:p w14:paraId="2C8BCA63" w14:textId="77777777" w:rsidR="004A7E5A" w:rsidRDefault="004A7E5A" w:rsidP="00B933D6">
            <w:pPr>
              <w:pStyle w:val="NoSpacing"/>
            </w:pPr>
            <w:r>
              <w:t>Possible Values</w:t>
            </w:r>
          </w:p>
        </w:tc>
        <w:tc>
          <w:tcPr>
            <w:tcW w:w="1922" w:type="pct"/>
            <w:shd w:val="clear" w:color="auto" w:fill="002060"/>
          </w:tcPr>
          <w:p w14:paraId="09DFF107" w14:textId="77777777" w:rsidR="004A7E5A" w:rsidRDefault="004A7E5A" w:rsidP="00B933D6">
            <w:pPr>
              <w:pStyle w:val="NoSpacing"/>
            </w:pPr>
            <w:r>
              <w:t>Details</w:t>
            </w:r>
          </w:p>
        </w:tc>
      </w:tr>
      <w:tr w:rsidR="004A7E5A" w14:paraId="02E1E9F8" w14:textId="77777777" w:rsidTr="003C7A7E">
        <w:tc>
          <w:tcPr>
            <w:tcW w:w="1297" w:type="pct"/>
          </w:tcPr>
          <w:p w14:paraId="5D43A673" w14:textId="77777777" w:rsidR="004A7E5A" w:rsidRPr="002B6B2C" w:rsidRDefault="004A7E5A" w:rsidP="00B933D6">
            <w:pPr>
              <w:pStyle w:val="NoSpacing"/>
            </w:pPr>
            <w:r>
              <w:t>sas_token_lifetime</w:t>
            </w:r>
          </w:p>
        </w:tc>
        <w:tc>
          <w:tcPr>
            <w:tcW w:w="1781" w:type="pct"/>
          </w:tcPr>
          <w:p w14:paraId="075573F4" w14:textId="57B17885" w:rsidR="004A7E5A" w:rsidRDefault="004A7E5A" w:rsidP="00B933D6">
            <w:pPr>
              <w:pStyle w:val="NoSpacing"/>
            </w:pPr>
            <w:r>
              <w:t xml:space="preserve">0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744E19E0" w14:textId="400A1D1F" w:rsidR="004A7E5A" w:rsidRPr="00AA124B" w:rsidRDefault="004A7E5A" w:rsidP="00B933D6">
            <w:pPr>
              <w:pStyle w:val="NoSpacing"/>
              <w:rPr>
                <w:b/>
              </w:rPr>
            </w:pPr>
            <w:r w:rsidRPr="00AA124B">
              <w:rPr>
                <w:b/>
              </w:rPr>
              <w:t>Default: 3600</w:t>
            </w:r>
            <w:r w:rsidR="007B5957">
              <w:rPr>
                <w:b/>
              </w:rPr>
              <w:t>000</w:t>
            </w:r>
            <w:r w:rsidRPr="00AA124B">
              <w:rPr>
                <w:b/>
              </w:rPr>
              <w:t xml:space="preserve"> </w:t>
            </w:r>
            <w:r w:rsidR="007B5957" w:rsidRPr="003C7A7E">
              <w:rPr>
                <w:b/>
              </w:rPr>
              <w:t>milli</w:t>
            </w:r>
            <w:r w:rsidRPr="007B5957">
              <w:rPr>
                <w:b/>
              </w:rPr>
              <w:t>seconds</w:t>
            </w:r>
            <w:r w:rsidRPr="00AA124B">
              <w:rPr>
                <w:b/>
              </w:rPr>
              <w:t xml:space="preserve"> (1 hour)</w:t>
            </w:r>
          </w:p>
        </w:tc>
        <w:tc>
          <w:tcPr>
            <w:tcW w:w="1922" w:type="pct"/>
          </w:tcPr>
          <w:p w14:paraId="73439617" w14:textId="5F0BF717" w:rsidR="004A7E5A" w:rsidRDefault="004A7E5A" w:rsidP="00B933D6">
            <w:pPr>
              <w:pStyle w:val="NoSpacing"/>
            </w:pPr>
            <w:r>
              <w:t xml:space="preserve">How long a SAS token created by the transport is valid, in </w:t>
            </w:r>
            <w:r w:rsidR="007B5957">
              <w:t>milli</w:t>
            </w:r>
            <w:r>
              <w:t>seconds.</w:t>
            </w:r>
          </w:p>
        </w:tc>
      </w:tr>
      <w:tr w:rsidR="004A7E5A" w14:paraId="6367FC78" w14:textId="77777777" w:rsidTr="003C7A7E">
        <w:tc>
          <w:tcPr>
            <w:tcW w:w="1297" w:type="pct"/>
          </w:tcPr>
          <w:p w14:paraId="2FD97B14" w14:textId="77777777" w:rsidR="004A7E5A" w:rsidRDefault="004A7E5A" w:rsidP="00B933D6">
            <w:pPr>
              <w:pStyle w:val="NoSpacing"/>
            </w:pPr>
            <w:r w:rsidRPr="002B6B2C">
              <w:t>sas_token_refresh_time</w:t>
            </w:r>
          </w:p>
        </w:tc>
        <w:tc>
          <w:tcPr>
            <w:tcW w:w="1781" w:type="pct"/>
          </w:tcPr>
          <w:p w14:paraId="455379A5" w14:textId="69131C79" w:rsidR="004A7E5A" w:rsidRDefault="004A7E5A">
            <w:pPr>
              <w:pStyle w:val="NoSpacing"/>
            </w:pPr>
            <w:r>
              <w:t xml:space="preserve">0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  <w:r>
              <w:br/>
            </w:r>
            <w:r w:rsidRPr="00AA124B">
              <w:rPr>
                <w:b/>
              </w:rPr>
              <w:t>Default: sas_token_lifetime/2</w:t>
            </w:r>
          </w:p>
        </w:tc>
        <w:tc>
          <w:tcPr>
            <w:tcW w:w="1922" w:type="pct"/>
          </w:tcPr>
          <w:p w14:paraId="2E6E9572" w14:textId="77777777" w:rsidR="004A7E5A" w:rsidRDefault="004A7E5A" w:rsidP="00B933D6">
            <w:pPr>
              <w:pStyle w:val="NoSpacing"/>
            </w:pPr>
            <w:r>
              <w:t>Maximum period of time for the transport to wait before refreshing the SAS token it created previously.</w:t>
            </w:r>
          </w:p>
        </w:tc>
      </w:tr>
      <w:tr w:rsidR="004A7E5A" w14:paraId="345BBDE2" w14:textId="77777777" w:rsidTr="003C7A7E">
        <w:tc>
          <w:tcPr>
            <w:tcW w:w="1297" w:type="pct"/>
          </w:tcPr>
          <w:p w14:paraId="274D816E" w14:textId="77777777" w:rsidR="004A7E5A" w:rsidRPr="002B6B2C" w:rsidRDefault="004A7E5A" w:rsidP="00B933D6">
            <w:pPr>
              <w:pStyle w:val="NoSpacing"/>
            </w:pPr>
            <w:r w:rsidRPr="002B6B2C">
              <w:t>cbs_request_timeout</w:t>
            </w:r>
          </w:p>
        </w:tc>
        <w:tc>
          <w:tcPr>
            <w:tcW w:w="1781" w:type="pct"/>
          </w:tcPr>
          <w:p w14:paraId="636B19C6" w14:textId="1D38361C" w:rsidR="004A7E5A" w:rsidRDefault="004A7E5A" w:rsidP="00B933D6">
            <w:pPr>
              <w:pStyle w:val="NoSpacing"/>
            </w:pPr>
            <w:r>
              <w:t xml:space="preserve">1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1EC89F57" w14:textId="10809615" w:rsidR="004A7E5A" w:rsidRDefault="004A7E5A" w:rsidP="00B933D6">
            <w:pPr>
              <w:pStyle w:val="NoSpacing"/>
            </w:pPr>
            <w:r w:rsidRPr="00AA124B">
              <w:rPr>
                <w:b/>
              </w:rPr>
              <w:t xml:space="preserve">Default: </w:t>
            </w:r>
            <w:r w:rsidR="00A92BCD">
              <w:rPr>
                <w:b/>
              </w:rPr>
              <w:t>30</w:t>
            </w:r>
            <w:r>
              <w:rPr>
                <w:b/>
              </w:rPr>
              <w:t xml:space="preserve"> </w:t>
            </w:r>
            <w:r w:rsidR="007B5957" w:rsidRPr="003C7A7E">
              <w:rPr>
                <w:b/>
              </w:rPr>
              <w:t>milli</w:t>
            </w:r>
            <w:r>
              <w:rPr>
                <w:b/>
              </w:rPr>
              <w:t>second</w:t>
            </w:r>
          </w:p>
        </w:tc>
        <w:tc>
          <w:tcPr>
            <w:tcW w:w="1922" w:type="pct"/>
          </w:tcPr>
          <w:p w14:paraId="1195A15A" w14:textId="797E3BF7" w:rsidR="004A7E5A" w:rsidRDefault="004A7E5A" w:rsidP="00B933D6">
            <w:pPr>
              <w:pStyle w:val="NoSpacing"/>
            </w:pPr>
            <w:r>
              <w:t xml:space="preserve">Maximum time the transport waits for  </w:t>
            </w:r>
            <w:r w:rsidR="000C65C9">
              <w:t>AMQP</w:t>
            </w:r>
            <w:r>
              <w:t xml:space="preserve"> </w:t>
            </w: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cbs_put_token</w:t>
            </w:r>
            <w:r w:rsidR="001463C9">
              <w:rPr>
                <w:rFonts w:ascii="Consolas" w:hAnsi="Consolas" w:cs="Consolas"/>
                <w:color w:val="000000"/>
                <w:sz w:val="19"/>
                <w:szCs w:val="19"/>
              </w:rPr>
              <w:t>()</w:t>
            </w:r>
            <w:r>
              <w:t xml:space="preserve"> to complete before marking it a failure.</w:t>
            </w:r>
          </w:p>
        </w:tc>
      </w:tr>
      <w:tr w:rsidR="004A7E5A" w14:paraId="1A63DEE1" w14:textId="77777777" w:rsidTr="00B933D6">
        <w:tc>
          <w:tcPr>
            <w:tcW w:w="1297" w:type="pct"/>
          </w:tcPr>
          <w:p w14:paraId="3E9045D1" w14:textId="77777777" w:rsidR="004A7E5A" w:rsidRPr="002B6B2C" w:rsidRDefault="004A7E5A" w:rsidP="00B933D6">
            <w:pPr>
              <w:pStyle w:val="NoSpacing"/>
            </w:pPr>
            <w:r w:rsidRPr="00484DBF">
              <w:t>message_send_timeout</w:t>
            </w:r>
          </w:p>
        </w:tc>
        <w:tc>
          <w:tcPr>
            <w:tcW w:w="1781" w:type="pct"/>
          </w:tcPr>
          <w:p w14:paraId="3FD33E0A" w14:textId="300A692A" w:rsidR="004A7E5A" w:rsidRDefault="004A7E5A" w:rsidP="00B933D6">
            <w:pPr>
              <w:pStyle w:val="NoSpacing"/>
            </w:pPr>
            <w:r>
              <w:t xml:space="preserve">1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25FFDAAE" w14:textId="59244941" w:rsidR="004A7E5A" w:rsidRDefault="0099259A">
            <w:pPr>
              <w:pStyle w:val="NoSpacing"/>
            </w:pPr>
            <w:r>
              <w:rPr>
                <w:b/>
              </w:rPr>
              <w:t xml:space="preserve">Default: 300000 </w:t>
            </w:r>
            <w:r w:rsidR="007B5957" w:rsidRPr="003C7A7E">
              <w:rPr>
                <w:b/>
              </w:rPr>
              <w:t>milli</w:t>
            </w:r>
            <w:r w:rsidR="004A7E5A">
              <w:rPr>
                <w:b/>
              </w:rPr>
              <w:t>second</w:t>
            </w:r>
          </w:p>
        </w:tc>
        <w:tc>
          <w:tcPr>
            <w:tcW w:w="1922" w:type="pct"/>
          </w:tcPr>
          <w:p w14:paraId="6374FEE7" w14:textId="675B906B" w:rsidR="004A7E5A" w:rsidRDefault="004A7E5A">
            <w:pPr>
              <w:pStyle w:val="NoSpacing"/>
            </w:pPr>
            <w:r>
              <w:t xml:space="preserve">Maximum time </w:t>
            </w:r>
            <w:r w:rsidR="0099259A">
              <w:t>the transport waits for an event to be sent before marking it a failure.</w:t>
            </w:r>
          </w:p>
        </w:tc>
      </w:tr>
    </w:tbl>
    <w:p w14:paraId="41E5C0CA" w14:textId="77777777" w:rsidR="00566495" w:rsidRDefault="00566495" w:rsidP="004A7E5A">
      <w:pPr>
        <w:pStyle w:val="NoSpacing"/>
        <w:rPr>
          <w:b/>
        </w:rPr>
      </w:pPr>
    </w:p>
    <w:p w14:paraId="5748A20F" w14:textId="72D85B54" w:rsidR="00623A99" w:rsidRPr="00140463" w:rsidRDefault="00623A99" w:rsidP="00623A9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moveTo w:id="146" w:author="Tamer Awad" w:date="2016-03-21T00:11:00Z"/>
          <w:highlight w:val="green"/>
          <w:rPrChange w:id="147" w:author="Tamer Awad" w:date="2016-03-21T01:20:00Z">
            <w:rPr>
              <w:moveTo w:id="148" w:author="Tamer Awad" w:date="2016-03-21T00:11:00Z"/>
            </w:rPr>
          </w:rPrChange>
        </w:rPr>
      </w:pPr>
      <w:moveToRangeStart w:id="149" w:author="Tamer Awad" w:date="2016-03-21T00:11:00Z" w:name="move446282437"/>
      <w:moveTo w:id="150" w:author="Tamer Awad" w:date="2016-03-21T00:11:00Z">
        <w:r w:rsidRPr="00140463">
          <w:rPr>
            <w:b/>
            <w:highlight w:val="green"/>
          </w:rPr>
          <w:t>SRS_IOTHUBTRANSPORTAMQP_09_047: [</w:t>
        </w:r>
        <w:del w:id="151" w:author="Tamer Awad" w:date="2016-03-21T00:13:00Z">
          <w:r w:rsidRPr="00140463" w:rsidDel="00623A99">
            <w:rPr>
              <w:highlight w:val="green"/>
            </w:rPr>
            <w:delText xml:space="preserve">If optionName </w:delText>
          </w:r>
        </w:del>
      </w:moveTo>
      <w:ins w:id="152" w:author="Tamer Awad" w:date="2016-03-21T00:13:00Z">
        <w:r w:rsidRPr="00140463">
          <w:rPr>
            <w:highlight w:val="green"/>
            <w:rPrChange w:id="153" w:author="Tamer Awad" w:date="2016-03-21T01:20:00Z">
              <w:rPr/>
            </w:rPrChange>
          </w:rPr>
          <w:t xml:space="preserve">If </w:t>
        </w:r>
      </w:ins>
      <w:ins w:id="154" w:author="Tamer Awad" w:date="2016-03-21T00:18:00Z">
        <w:r w:rsidR="00B90381" w:rsidRPr="00140463">
          <w:rPr>
            <w:highlight w:val="green"/>
            <w:rPrChange w:id="155" w:author="Tamer Awad" w:date="2016-03-21T01:20:00Z">
              <w:rPr/>
            </w:rPrChange>
          </w:rPr>
          <w:t xml:space="preserve">the </w:t>
        </w:r>
      </w:ins>
      <w:ins w:id="156" w:author="Tamer Awad" w:date="2016-03-21T00:13:00Z">
        <w:r w:rsidRPr="00140463">
          <w:rPr>
            <w:highlight w:val="green"/>
            <w:rPrChange w:id="157" w:author="Tamer Awad" w:date="2016-03-21T01:20:00Z">
              <w:rPr/>
            </w:rPrChange>
          </w:rPr>
          <w:t>option</w:t>
        </w:r>
      </w:ins>
      <w:ins w:id="158" w:author="Tamer Awad" w:date="2016-03-21T00:18:00Z">
        <w:r w:rsidR="00B90381" w:rsidRPr="00140463">
          <w:rPr>
            <w:highlight w:val="green"/>
            <w:rPrChange w:id="159" w:author="Tamer Awad" w:date="2016-03-21T01:20:00Z">
              <w:rPr/>
            </w:rPrChange>
          </w:rPr>
          <w:t xml:space="preserve"> n</w:t>
        </w:r>
      </w:ins>
      <w:ins w:id="160" w:author="Tamer Awad" w:date="2016-03-21T00:13:00Z">
        <w:r w:rsidR="00B90381" w:rsidRPr="00140463">
          <w:rPr>
            <w:highlight w:val="green"/>
            <w:rPrChange w:id="161" w:author="Tamer Awad" w:date="2016-03-21T01:20:00Z">
              <w:rPr/>
            </w:rPrChange>
          </w:rPr>
          <w:t>ame does not</w:t>
        </w:r>
        <w:r w:rsidRPr="00140463">
          <w:rPr>
            <w:highlight w:val="green"/>
            <w:rPrChange w:id="162" w:author="Tamer Awad" w:date="2016-03-21T01:20:00Z">
              <w:rPr/>
            </w:rPrChange>
          </w:rPr>
          <w:t xml:space="preserve"> match one of the options handled </w:t>
        </w:r>
        <w:r w:rsidR="00B90381" w:rsidRPr="00140463">
          <w:rPr>
            <w:highlight w:val="green"/>
            <w:rPrChange w:id="163" w:author="Tamer Awad" w:date="2016-03-21T01:20:00Z">
              <w:rPr/>
            </w:rPrChange>
          </w:rPr>
          <w:t xml:space="preserve">by this module, </w:t>
        </w:r>
        <w:r w:rsidRPr="00140463">
          <w:rPr>
            <w:highlight w:val="green"/>
            <w:rPrChange w:id="164" w:author="Tamer Awad" w:date="2016-03-21T01:20:00Z">
              <w:rPr/>
            </w:rPrChange>
          </w:rPr>
          <w:t>then IoTHubTransportAMQP_SetOption shall</w:t>
        </w:r>
      </w:ins>
      <w:ins w:id="165" w:author="Tamer Awad" w:date="2016-03-21T00:15:00Z">
        <w:r w:rsidRPr="00140463">
          <w:rPr>
            <w:highlight w:val="green"/>
            <w:rPrChange w:id="166" w:author="Tamer Awad" w:date="2016-03-21T01:20:00Z">
              <w:rPr/>
            </w:rPrChange>
          </w:rPr>
          <w:t xml:space="preserve"> get </w:t>
        </w:r>
      </w:ins>
      <w:ins w:id="167" w:author="Tamer Awad" w:date="2016-03-21T00:13:00Z">
        <w:r w:rsidRPr="00140463">
          <w:rPr>
            <w:highlight w:val="green"/>
            <w:rPrChange w:id="168" w:author="Tamer Awad" w:date="2016-03-21T01:20:00Z">
              <w:rPr/>
            </w:rPrChange>
          </w:rPr>
          <w:t xml:space="preserve"> </w:t>
        </w:r>
      </w:ins>
      <w:ins w:id="169" w:author="Tamer Awad" w:date="2016-03-21T00:16:00Z">
        <w:r w:rsidRPr="00140463">
          <w:rPr>
            <w:highlight w:val="green"/>
            <w:rPrChange w:id="170" w:author="Tamer Awad" w:date="2016-03-21T01:20:00Z">
              <w:rPr/>
            </w:rPrChange>
          </w:rPr>
          <w:t xml:space="preserve">the handle to the XIO </w:t>
        </w:r>
      </w:ins>
      <w:ins w:id="171" w:author="Tamer Awad" w:date="2016-03-21T00:19:00Z">
        <w:r w:rsidR="00B90381" w:rsidRPr="00140463">
          <w:rPr>
            <w:highlight w:val="green"/>
            <w:rPrChange w:id="172" w:author="Tamer Awad" w:date="2016-03-21T01:20:00Z">
              <w:rPr/>
            </w:rPrChange>
          </w:rPr>
          <w:t xml:space="preserve">and </w:t>
        </w:r>
      </w:ins>
      <w:ins w:id="173" w:author="Tamer Awad" w:date="2016-03-21T00:16:00Z">
        <w:r w:rsidRPr="00140463">
          <w:rPr>
            <w:highlight w:val="green"/>
            <w:rPrChange w:id="174" w:author="Tamer Awad" w:date="2016-03-21T01:20:00Z">
              <w:rPr/>
            </w:rPrChange>
          </w:rPr>
          <w:t xml:space="preserve">invoke </w:t>
        </w:r>
      </w:ins>
      <w:ins w:id="175" w:author="Tamer Awad" w:date="2016-03-21T00:17:00Z">
        <w:r w:rsidRPr="00140463">
          <w:rPr>
            <w:highlight w:val="green"/>
            <w:rPrChange w:id="176" w:author="Tamer Awad" w:date="2016-03-21T01:20:00Z">
              <w:rPr/>
            </w:rPrChange>
          </w:rPr>
          <w:t xml:space="preserve">the xio_setoption </w:t>
        </w:r>
      </w:ins>
      <w:ins w:id="177" w:author="Tamer Awad" w:date="2016-03-21T00:13:00Z">
        <w:r w:rsidRPr="00140463">
          <w:rPr>
            <w:highlight w:val="green"/>
            <w:rPrChange w:id="178" w:author="Tamer Awad" w:date="2016-03-21T01:20:00Z">
              <w:rPr/>
            </w:rPrChange>
          </w:rPr>
          <w:t xml:space="preserve">passing down </w:t>
        </w:r>
      </w:ins>
      <w:ins w:id="179" w:author="Tamer Awad" w:date="2016-03-21T00:19:00Z">
        <w:r w:rsidR="00B90381" w:rsidRPr="00140463">
          <w:rPr>
            <w:highlight w:val="green"/>
            <w:rPrChange w:id="180" w:author="Tamer Awad" w:date="2016-03-21T01:20:00Z">
              <w:rPr/>
            </w:rPrChange>
          </w:rPr>
          <w:t xml:space="preserve">the option name and value </w:t>
        </w:r>
      </w:ins>
      <w:ins w:id="181" w:author="Tamer Awad" w:date="2016-03-21T00:13:00Z">
        <w:r w:rsidRPr="00140463">
          <w:rPr>
            <w:highlight w:val="green"/>
            <w:rPrChange w:id="182" w:author="Tamer Awad" w:date="2016-03-21T01:20:00Z">
              <w:rPr/>
            </w:rPrChange>
          </w:rPr>
          <w:t>parameters</w:t>
        </w:r>
      </w:ins>
      <w:moveTo w:id="183" w:author="Tamer Awad" w:date="2016-03-21T00:11:00Z">
        <w:del w:id="184" w:author="Tamer Awad" w:date="2016-03-21T00:13:00Z">
          <w:r w:rsidRPr="00140463" w:rsidDel="00623A99">
            <w:rPr>
              <w:highlight w:val="green"/>
            </w:rPr>
            <w:delText>is not an option supported then IoTHubTransportAMQP_SetOption shall return IOTHUB_CLIENT_INVALID_ARG</w:delText>
          </w:r>
        </w:del>
        <w:r w:rsidRPr="00140463">
          <w:rPr>
            <w:highlight w:val="green"/>
          </w:rPr>
          <w:t>.</w:t>
        </w:r>
        <w:r w:rsidRPr="00140463">
          <w:rPr>
            <w:b/>
            <w:highlight w:val="green"/>
          </w:rPr>
          <w:t>]</w:t>
        </w:r>
        <w:r w:rsidRPr="00140463">
          <w:rPr>
            <w:b/>
            <w:highlight w:val="green"/>
            <w:rPrChange w:id="185" w:author="Tamer Awad" w:date="2016-03-21T01:20:00Z">
              <w:rPr>
                <w:b/>
              </w:rPr>
            </w:rPrChange>
          </w:rPr>
          <w:t xml:space="preserve"> </w:t>
        </w:r>
      </w:moveTo>
    </w:p>
    <w:moveToRangeEnd w:id="149"/>
    <w:p w14:paraId="574E793B" w14:textId="77777777" w:rsidR="00482982" w:rsidRPr="00140463" w:rsidRDefault="00482982" w:rsidP="003C7A7E">
      <w:pPr>
        <w:pStyle w:val="NoSpacing"/>
        <w:rPr>
          <w:ins w:id="186" w:author="Tamer Awad" w:date="2016-03-21T00:20:00Z"/>
          <w:b/>
          <w:highlight w:val="green"/>
          <w:rPrChange w:id="187" w:author="Tamer Awad" w:date="2016-03-21T01:20:00Z">
            <w:rPr>
              <w:ins w:id="188" w:author="Tamer Awad" w:date="2016-03-21T00:20:00Z"/>
              <w:b/>
            </w:rPr>
          </w:rPrChange>
        </w:rPr>
      </w:pPr>
    </w:p>
    <w:p w14:paraId="16EDC341" w14:textId="4F4356B0" w:rsidR="004A7E5A" w:rsidRPr="00DA56BE" w:rsidRDefault="00CB6E81" w:rsidP="003C7A7E">
      <w:pPr>
        <w:pStyle w:val="NoSpacing"/>
      </w:pPr>
      <w:del w:id="189" w:author="Tamer Awad" w:date="2016-03-21T00:21:00Z">
        <w:r w:rsidRPr="00140463" w:rsidDel="00DA56BE">
          <w:rPr>
            <w:b/>
            <w:highlight w:val="green"/>
            <w:rPrChange w:id="190" w:author="Tamer Awad" w:date="2016-03-21T01:20:00Z">
              <w:rPr>
                <w:b/>
              </w:rPr>
            </w:rPrChange>
          </w:rPr>
          <w:delText xml:space="preserve"> </w:delText>
        </w:r>
      </w:del>
      <w:ins w:id="191" w:author="Tamer Awad" w:date="2016-03-21T00:21:00Z">
        <w:r w:rsidR="00DA56BE" w:rsidRPr="00140463">
          <w:rPr>
            <w:b/>
            <w:highlight w:val="green"/>
            <w:rPrChange w:id="192" w:author="Tamer Awad" w:date="2016-03-21T01:20:00Z">
              <w:rPr>
                <w:b/>
              </w:rPr>
            </w:rPrChange>
          </w:rPr>
          <w:t>SRS_IOTHUBTRANSPORTUAMQP_03_001: [</w:t>
        </w:r>
        <w:r w:rsidR="00DA56BE" w:rsidRPr="00140463">
          <w:rPr>
            <w:highlight w:val="green"/>
            <w:rPrChange w:id="193" w:author="Tamer Awad" w:date="2016-03-21T01:20:00Z">
              <w:rPr/>
            </w:rPrChange>
          </w:rPr>
          <w:t xml:space="preserve">If xio_setoption fails, </w:t>
        </w:r>
        <w:r w:rsidR="00DA56BE" w:rsidRPr="00140463">
          <w:rPr>
            <w:b/>
            <w:highlight w:val="green"/>
            <w:rPrChange w:id="194" w:author="Tamer Awad" w:date="2016-03-21T01:20:00Z">
              <w:rPr>
                <w:b/>
              </w:rPr>
            </w:rPrChange>
          </w:rPr>
          <w:t xml:space="preserve"> </w:t>
        </w:r>
        <w:r w:rsidR="00DA56BE" w:rsidRPr="00140463">
          <w:rPr>
            <w:highlight w:val="green"/>
            <w:rPrChange w:id="195" w:author="Tamer Awad" w:date="2016-03-21T01:20:00Z">
              <w:rPr/>
            </w:rPrChange>
          </w:rPr>
          <w:t>IoTHubTransportAMQP_SetOption shall return</w:t>
        </w:r>
        <w:bookmarkStart w:id="196" w:name="_GoBack"/>
        <w:bookmarkEnd w:id="196"/>
        <w:r w:rsidR="00DA56BE" w:rsidRPr="003D6512">
          <w:rPr>
            <w:highlight w:val="green"/>
            <w:rPrChange w:id="197" w:author="Tamer Awad" w:date="2016-03-21T11:11:00Z">
              <w:rPr/>
            </w:rPrChange>
          </w:rPr>
          <w:t xml:space="preserve"> </w:t>
        </w:r>
      </w:ins>
      <w:ins w:id="198" w:author="Tamer Awad" w:date="2016-03-21T11:11:00Z">
        <w:r w:rsidR="003D6512" w:rsidRPr="003D6512">
          <w:rPr>
            <w:highlight w:val="green"/>
            <w:rPrChange w:id="199" w:author="Tamer Awad" w:date="2016-03-21T11:11:00Z">
              <w:rPr/>
            </w:rPrChange>
          </w:rPr>
          <w:t>IOTHUB_CLIENT_ERROR</w:t>
        </w:r>
      </w:ins>
      <w:ins w:id="200" w:author="Tamer Awad" w:date="2016-03-21T00:21:00Z">
        <w:r w:rsidR="00DA56BE" w:rsidRPr="003D6512">
          <w:rPr>
            <w:highlight w:val="green"/>
            <w:rPrChange w:id="201" w:author="Tamer Awad" w:date="2016-03-21T11:11:00Z">
              <w:rPr/>
            </w:rPrChange>
          </w:rPr>
          <w:t>.</w:t>
        </w:r>
        <w:r w:rsidR="00DA56BE" w:rsidRPr="00140463">
          <w:rPr>
            <w:b/>
            <w:highlight w:val="green"/>
            <w:rPrChange w:id="202" w:author="Tamer Awad" w:date="2016-03-21T01:20:00Z">
              <w:rPr>
                <w:b/>
              </w:rPr>
            </w:rPrChange>
          </w:rPr>
          <w:t>]</w:t>
        </w:r>
        <w:r w:rsidR="00DA56BE">
          <w:rPr>
            <w:b/>
          </w:rPr>
          <w:t xml:space="preserve"> </w:t>
        </w:r>
      </w:ins>
    </w:p>
    <w:sectPr w:rsidR="004A7E5A" w:rsidRPr="00DA56BE" w:rsidSect="00343EA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22" w:author="Ewerton Scaboro da Silva" w:date="2015-12-23T15:27:00Z" w:initials="ESdS">
    <w:p w14:paraId="1BE0F7E2" w14:textId="2C36A5E6" w:rsidR="00481A35" w:rsidRDefault="00481A35">
      <w:pPr>
        <w:pStyle w:val="CommentText"/>
      </w:pPr>
      <w:r>
        <w:rPr>
          <w:rStyle w:val="CommentReference"/>
        </w:rPr>
        <w:annotationRef/>
      </w:r>
      <w:r>
        <w:t>From Tony: This seems incorrect. Must check.</w:t>
      </w:r>
    </w:p>
  </w:comment>
  <w:comment w:id="23" w:author="Ewerton Scaboro da Silva" w:date="2016-01-08T10:28:00Z" w:initials="ESdS">
    <w:p w14:paraId="22B35C43" w14:textId="23106802" w:rsidR="00481A35" w:rsidRDefault="00481A35">
      <w:pPr>
        <w:pStyle w:val="CommentText"/>
      </w:pPr>
      <w:r>
        <w:rPr>
          <w:rStyle w:val="CommentReference"/>
        </w:rPr>
        <w:annotationRef/>
      </w:r>
      <w:r>
        <w:t>Fixed.</w:t>
      </w:r>
    </w:p>
  </w:comment>
  <w:comment w:id="24" w:author="Ewerton Scaboro da Silva" w:date="2015-12-23T15:37:00Z" w:initials="ESdS">
    <w:p w14:paraId="250B72E6" w14:textId="77777777" w:rsidR="00481A35" w:rsidRDefault="00481A35" w:rsidP="000D02D6">
      <w:pPr>
        <w:pStyle w:val="CommentText"/>
      </w:pPr>
      <w:r>
        <w:rPr>
          <w:rStyle w:val="CommentReference"/>
        </w:rPr>
        <w:annotationRef/>
      </w:r>
      <w:r>
        <w:t>Check on uAMQP if an infinite number of events can be given to it at once.</w:t>
      </w:r>
    </w:p>
  </w:comment>
  <w:comment w:id="25" w:author="Ewerton Scaboro da Silva" w:date="2015-12-23T15:30:00Z" w:initials="ESdS">
    <w:p w14:paraId="47872FD0" w14:textId="2B01BD4A" w:rsidR="00481A35" w:rsidRDefault="00481A35">
      <w:pPr>
        <w:pStyle w:val="CommentText"/>
      </w:pPr>
      <w:r>
        <w:rPr>
          <w:rStyle w:val="CommentReference"/>
        </w:rPr>
        <w:annotationRef/>
      </w:r>
      <w:r>
        <w:t>From Tony: this might be toooooooo low.</w:t>
      </w:r>
    </w:p>
  </w:comment>
  <w:comment w:id="26" w:author="Ewerton Scaboro da Silva" w:date="2015-12-23T15:37:00Z" w:initials="ESdS">
    <w:p w14:paraId="0157B4BA" w14:textId="1F03497D" w:rsidR="00481A35" w:rsidRDefault="00481A35">
      <w:pPr>
        <w:pStyle w:val="CommentText"/>
      </w:pPr>
      <w:r>
        <w:rPr>
          <w:rStyle w:val="CommentReference"/>
        </w:rPr>
        <w:annotationRef/>
      </w:r>
      <w:r>
        <w:t>Check on uAMQP if an infinite number of events can be given to it at once.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1BE0F7E2" w15:done="0"/>
  <w15:commentEx w15:paraId="22B35C43" w15:paraIdParent="1BE0F7E2" w15:done="0"/>
  <w15:commentEx w15:paraId="250B72E6" w15:done="0"/>
  <w15:commentEx w15:paraId="47872FD0" w15:done="0"/>
  <w15:commentEx w15:paraId="0157B4BA" w15:done="0"/>
</w15:commentsEx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3C85A3C" w14:textId="77777777" w:rsidR="00D568F1" w:rsidRDefault="00D568F1" w:rsidP="008A7EA3">
      <w:pPr>
        <w:spacing w:after="0" w:line="240" w:lineRule="auto"/>
      </w:pPr>
      <w:r>
        <w:separator/>
      </w:r>
    </w:p>
  </w:endnote>
  <w:endnote w:type="continuationSeparator" w:id="0">
    <w:p w14:paraId="687FC6BB" w14:textId="77777777" w:rsidR="00D568F1" w:rsidRDefault="00D568F1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24A1C92" w14:textId="77777777" w:rsidR="00D568F1" w:rsidRDefault="00D568F1" w:rsidP="008A7EA3">
      <w:pPr>
        <w:spacing w:after="0" w:line="240" w:lineRule="auto"/>
      </w:pPr>
      <w:r>
        <w:separator/>
      </w:r>
    </w:p>
  </w:footnote>
  <w:footnote w:type="continuationSeparator" w:id="0">
    <w:p w14:paraId="349D5EE9" w14:textId="77777777" w:rsidR="00D568F1" w:rsidRDefault="00D568F1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1253A2"/>
    <w:multiLevelType w:val="hybridMultilevel"/>
    <w:tmpl w:val="DB62F062"/>
    <w:lvl w:ilvl="0" w:tplc="B1661FF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3D352D"/>
    <w:multiLevelType w:val="hybridMultilevel"/>
    <w:tmpl w:val="E5301FEE"/>
    <w:lvl w:ilvl="0" w:tplc="7BF87730">
      <w:start w:val="5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785710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6"/>
  </w:num>
  <w:num w:numId="5">
    <w:abstractNumId w:val="5"/>
  </w:num>
  <w:num w:numId="6">
    <w:abstractNumId w:val="7"/>
  </w:num>
  <w:num w:numId="7">
    <w:abstractNumId w:val="2"/>
  </w:num>
  <w:num w:numId="8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vid Robson">
    <w15:presenceInfo w15:providerId="AD" w15:userId="S-1-5-21-2127521184-1604012920-1887927527-17852697"/>
  </w15:person>
  <w15:person w15:author="Ewerton Scaboro da Silva">
    <w15:presenceInfo w15:providerId="AD" w15:userId="S-1-5-21-2127521184-1604012920-1887927527-5001905"/>
  </w15:person>
  <w15:person w15:author="Dan Cristoloveanu">
    <w15:presenceInfo w15:providerId="AD" w15:userId="S-1-5-21-2127521184-1604012920-1887927527-7619545"/>
  </w15:person>
  <w15:person w15:author="Tamer Awad">
    <w15:presenceInfo w15:providerId="AD" w15:userId="S-1-5-21-2127521184-1604012920-1887927527-6534630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EC6"/>
    <w:rsid w:val="000013F5"/>
    <w:rsid w:val="000020E3"/>
    <w:rsid w:val="00004122"/>
    <w:rsid w:val="00005DEB"/>
    <w:rsid w:val="00006167"/>
    <w:rsid w:val="000101ED"/>
    <w:rsid w:val="00010B78"/>
    <w:rsid w:val="000113A9"/>
    <w:rsid w:val="00011E38"/>
    <w:rsid w:val="000125A1"/>
    <w:rsid w:val="00012D0C"/>
    <w:rsid w:val="0001359A"/>
    <w:rsid w:val="00014209"/>
    <w:rsid w:val="0001542C"/>
    <w:rsid w:val="00016548"/>
    <w:rsid w:val="000202C5"/>
    <w:rsid w:val="00021AF7"/>
    <w:rsid w:val="00021C1A"/>
    <w:rsid w:val="00023114"/>
    <w:rsid w:val="00023479"/>
    <w:rsid w:val="000238C0"/>
    <w:rsid w:val="00024968"/>
    <w:rsid w:val="00024ED7"/>
    <w:rsid w:val="000275A4"/>
    <w:rsid w:val="0002785F"/>
    <w:rsid w:val="00027B5E"/>
    <w:rsid w:val="00027CB1"/>
    <w:rsid w:val="0003250D"/>
    <w:rsid w:val="000335E7"/>
    <w:rsid w:val="0003447B"/>
    <w:rsid w:val="000349A8"/>
    <w:rsid w:val="000359D8"/>
    <w:rsid w:val="00035B67"/>
    <w:rsid w:val="00035E8E"/>
    <w:rsid w:val="00036921"/>
    <w:rsid w:val="00037811"/>
    <w:rsid w:val="000378B6"/>
    <w:rsid w:val="00037FD2"/>
    <w:rsid w:val="000400E8"/>
    <w:rsid w:val="00040FE3"/>
    <w:rsid w:val="000427F0"/>
    <w:rsid w:val="00043B45"/>
    <w:rsid w:val="00043E78"/>
    <w:rsid w:val="00044CFE"/>
    <w:rsid w:val="00045572"/>
    <w:rsid w:val="00046579"/>
    <w:rsid w:val="000505B5"/>
    <w:rsid w:val="00050872"/>
    <w:rsid w:val="00050D21"/>
    <w:rsid w:val="00052802"/>
    <w:rsid w:val="0005492B"/>
    <w:rsid w:val="00061C4B"/>
    <w:rsid w:val="00062090"/>
    <w:rsid w:val="000622E1"/>
    <w:rsid w:val="00062B7D"/>
    <w:rsid w:val="000633F1"/>
    <w:rsid w:val="00067AC8"/>
    <w:rsid w:val="00070D52"/>
    <w:rsid w:val="0007589E"/>
    <w:rsid w:val="00077A8E"/>
    <w:rsid w:val="00082625"/>
    <w:rsid w:val="00082A52"/>
    <w:rsid w:val="0008588A"/>
    <w:rsid w:val="000858AE"/>
    <w:rsid w:val="0009046F"/>
    <w:rsid w:val="00092943"/>
    <w:rsid w:val="000941E4"/>
    <w:rsid w:val="000946BE"/>
    <w:rsid w:val="00096D87"/>
    <w:rsid w:val="000A1131"/>
    <w:rsid w:val="000A1258"/>
    <w:rsid w:val="000A18C0"/>
    <w:rsid w:val="000A22C8"/>
    <w:rsid w:val="000A3D74"/>
    <w:rsid w:val="000A40C3"/>
    <w:rsid w:val="000A52DC"/>
    <w:rsid w:val="000A5F77"/>
    <w:rsid w:val="000A6145"/>
    <w:rsid w:val="000A6EEE"/>
    <w:rsid w:val="000A70CC"/>
    <w:rsid w:val="000A76CA"/>
    <w:rsid w:val="000B196D"/>
    <w:rsid w:val="000B2BFB"/>
    <w:rsid w:val="000B56B8"/>
    <w:rsid w:val="000B72F8"/>
    <w:rsid w:val="000B74EA"/>
    <w:rsid w:val="000B7A70"/>
    <w:rsid w:val="000B7EA2"/>
    <w:rsid w:val="000C17B7"/>
    <w:rsid w:val="000C2C45"/>
    <w:rsid w:val="000C3966"/>
    <w:rsid w:val="000C470B"/>
    <w:rsid w:val="000C57C6"/>
    <w:rsid w:val="000C65C9"/>
    <w:rsid w:val="000C75D2"/>
    <w:rsid w:val="000C7FFB"/>
    <w:rsid w:val="000D02D6"/>
    <w:rsid w:val="000D0B5F"/>
    <w:rsid w:val="000D10C4"/>
    <w:rsid w:val="000D407D"/>
    <w:rsid w:val="000D5B37"/>
    <w:rsid w:val="000D7029"/>
    <w:rsid w:val="000E03BB"/>
    <w:rsid w:val="000E1B49"/>
    <w:rsid w:val="000E3616"/>
    <w:rsid w:val="000E5C1F"/>
    <w:rsid w:val="000E776E"/>
    <w:rsid w:val="000E77C9"/>
    <w:rsid w:val="000E7DEE"/>
    <w:rsid w:val="000F18A6"/>
    <w:rsid w:val="000F18D3"/>
    <w:rsid w:val="000F1C7D"/>
    <w:rsid w:val="000F1D93"/>
    <w:rsid w:val="000F2240"/>
    <w:rsid w:val="000F488A"/>
    <w:rsid w:val="000F5E1C"/>
    <w:rsid w:val="000F6B60"/>
    <w:rsid w:val="000F7B9F"/>
    <w:rsid w:val="000F7CB3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1EA"/>
    <w:rsid w:val="00110233"/>
    <w:rsid w:val="001108EA"/>
    <w:rsid w:val="001144A7"/>
    <w:rsid w:val="00117FEE"/>
    <w:rsid w:val="0012212B"/>
    <w:rsid w:val="00122A64"/>
    <w:rsid w:val="00123277"/>
    <w:rsid w:val="00123518"/>
    <w:rsid w:val="0012397E"/>
    <w:rsid w:val="00123B83"/>
    <w:rsid w:val="00123E9A"/>
    <w:rsid w:val="001240F5"/>
    <w:rsid w:val="00124586"/>
    <w:rsid w:val="00126ABC"/>
    <w:rsid w:val="00127BE0"/>
    <w:rsid w:val="00130D55"/>
    <w:rsid w:val="00131887"/>
    <w:rsid w:val="00131ED2"/>
    <w:rsid w:val="001320D7"/>
    <w:rsid w:val="00132A04"/>
    <w:rsid w:val="00134472"/>
    <w:rsid w:val="001347AC"/>
    <w:rsid w:val="00134BFC"/>
    <w:rsid w:val="001367F8"/>
    <w:rsid w:val="001374AA"/>
    <w:rsid w:val="00137A8A"/>
    <w:rsid w:val="001402EC"/>
    <w:rsid w:val="00140443"/>
    <w:rsid w:val="00140463"/>
    <w:rsid w:val="001430AE"/>
    <w:rsid w:val="00143E5B"/>
    <w:rsid w:val="00144AC7"/>
    <w:rsid w:val="001463C9"/>
    <w:rsid w:val="00147334"/>
    <w:rsid w:val="00147D7B"/>
    <w:rsid w:val="00151BDC"/>
    <w:rsid w:val="00151D25"/>
    <w:rsid w:val="00151E4A"/>
    <w:rsid w:val="001531DD"/>
    <w:rsid w:val="001546EF"/>
    <w:rsid w:val="001551B6"/>
    <w:rsid w:val="00160083"/>
    <w:rsid w:val="00160A3C"/>
    <w:rsid w:val="00160B33"/>
    <w:rsid w:val="001626D1"/>
    <w:rsid w:val="00162EDD"/>
    <w:rsid w:val="001632DF"/>
    <w:rsid w:val="001647F8"/>
    <w:rsid w:val="00165221"/>
    <w:rsid w:val="0016574F"/>
    <w:rsid w:val="00166029"/>
    <w:rsid w:val="001677F3"/>
    <w:rsid w:val="00173316"/>
    <w:rsid w:val="0017381E"/>
    <w:rsid w:val="001743A3"/>
    <w:rsid w:val="00175F7B"/>
    <w:rsid w:val="00176D5F"/>
    <w:rsid w:val="00180741"/>
    <w:rsid w:val="00182342"/>
    <w:rsid w:val="00182A4F"/>
    <w:rsid w:val="0018320D"/>
    <w:rsid w:val="001838C4"/>
    <w:rsid w:val="00184A06"/>
    <w:rsid w:val="00186FDA"/>
    <w:rsid w:val="001907D6"/>
    <w:rsid w:val="00191415"/>
    <w:rsid w:val="0019337F"/>
    <w:rsid w:val="00193EB7"/>
    <w:rsid w:val="00194168"/>
    <w:rsid w:val="001968F0"/>
    <w:rsid w:val="001A0521"/>
    <w:rsid w:val="001A37D8"/>
    <w:rsid w:val="001A4F57"/>
    <w:rsid w:val="001A5496"/>
    <w:rsid w:val="001A614C"/>
    <w:rsid w:val="001A6FC5"/>
    <w:rsid w:val="001A733B"/>
    <w:rsid w:val="001B03F7"/>
    <w:rsid w:val="001B074E"/>
    <w:rsid w:val="001B13B8"/>
    <w:rsid w:val="001B2BB3"/>
    <w:rsid w:val="001B3E0E"/>
    <w:rsid w:val="001B4105"/>
    <w:rsid w:val="001B4462"/>
    <w:rsid w:val="001B4A08"/>
    <w:rsid w:val="001B6914"/>
    <w:rsid w:val="001B6967"/>
    <w:rsid w:val="001C3843"/>
    <w:rsid w:val="001C5724"/>
    <w:rsid w:val="001C610A"/>
    <w:rsid w:val="001C7144"/>
    <w:rsid w:val="001C7AA2"/>
    <w:rsid w:val="001D0ABD"/>
    <w:rsid w:val="001D335E"/>
    <w:rsid w:val="001D3AAC"/>
    <w:rsid w:val="001D50BD"/>
    <w:rsid w:val="001D5303"/>
    <w:rsid w:val="001D5F55"/>
    <w:rsid w:val="001D64C2"/>
    <w:rsid w:val="001E20AE"/>
    <w:rsid w:val="001E2591"/>
    <w:rsid w:val="001E5F64"/>
    <w:rsid w:val="001F097A"/>
    <w:rsid w:val="001F0C90"/>
    <w:rsid w:val="001F118E"/>
    <w:rsid w:val="001F2888"/>
    <w:rsid w:val="001F490F"/>
    <w:rsid w:val="001F4FF2"/>
    <w:rsid w:val="001F5602"/>
    <w:rsid w:val="001F5A41"/>
    <w:rsid w:val="001F684E"/>
    <w:rsid w:val="001F727B"/>
    <w:rsid w:val="00201061"/>
    <w:rsid w:val="0020218A"/>
    <w:rsid w:val="00203587"/>
    <w:rsid w:val="00203858"/>
    <w:rsid w:val="002111E8"/>
    <w:rsid w:val="00211257"/>
    <w:rsid w:val="00211B35"/>
    <w:rsid w:val="00214172"/>
    <w:rsid w:val="00214F00"/>
    <w:rsid w:val="00214F62"/>
    <w:rsid w:val="00215501"/>
    <w:rsid w:val="0021617B"/>
    <w:rsid w:val="0021707E"/>
    <w:rsid w:val="0021790C"/>
    <w:rsid w:val="00217CAB"/>
    <w:rsid w:val="00222060"/>
    <w:rsid w:val="002221F6"/>
    <w:rsid w:val="00222D13"/>
    <w:rsid w:val="00222E75"/>
    <w:rsid w:val="00224768"/>
    <w:rsid w:val="00224D3D"/>
    <w:rsid w:val="0022695E"/>
    <w:rsid w:val="00230458"/>
    <w:rsid w:val="00230947"/>
    <w:rsid w:val="00233029"/>
    <w:rsid w:val="002336EF"/>
    <w:rsid w:val="0023399A"/>
    <w:rsid w:val="00235B60"/>
    <w:rsid w:val="00235DC3"/>
    <w:rsid w:val="00236EBB"/>
    <w:rsid w:val="00240B53"/>
    <w:rsid w:val="00240D17"/>
    <w:rsid w:val="00241D29"/>
    <w:rsid w:val="00242681"/>
    <w:rsid w:val="00243C11"/>
    <w:rsid w:val="0024482E"/>
    <w:rsid w:val="00244E9D"/>
    <w:rsid w:val="00245345"/>
    <w:rsid w:val="00245351"/>
    <w:rsid w:val="0024582B"/>
    <w:rsid w:val="002465D2"/>
    <w:rsid w:val="0024695F"/>
    <w:rsid w:val="00247CC7"/>
    <w:rsid w:val="00250037"/>
    <w:rsid w:val="002512AB"/>
    <w:rsid w:val="00251F97"/>
    <w:rsid w:val="00256FF1"/>
    <w:rsid w:val="002573C4"/>
    <w:rsid w:val="00257C0B"/>
    <w:rsid w:val="00257F11"/>
    <w:rsid w:val="0026055C"/>
    <w:rsid w:val="00260B0F"/>
    <w:rsid w:val="00260F20"/>
    <w:rsid w:val="002634FD"/>
    <w:rsid w:val="00263755"/>
    <w:rsid w:val="00263D18"/>
    <w:rsid w:val="002644DE"/>
    <w:rsid w:val="00264EFE"/>
    <w:rsid w:val="00264F0B"/>
    <w:rsid w:val="00265E47"/>
    <w:rsid w:val="002668C7"/>
    <w:rsid w:val="00266E03"/>
    <w:rsid w:val="00274206"/>
    <w:rsid w:val="002748D2"/>
    <w:rsid w:val="002751FA"/>
    <w:rsid w:val="00276C88"/>
    <w:rsid w:val="00277242"/>
    <w:rsid w:val="002806D6"/>
    <w:rsid w:val="00280A19"/>
    <w:rsid w:val="00280EB4"/>
    <w:rsid w:val="00282105"/>
    <w:rsid w:val="002827A6"/>
    <w:rsid w:val="00283028"/>
    <w:rsid w:val="00284D75"/>
    <w:rsid w:val="002851E8"/>
    <w:rsid w:val="0028698D"/>
    <w:rsid w:val="002870D3"/>
    <w:rsid w:val="0028725C"/>
    <w:rsid w:val="00292C84"/>
    <w:rsid w:val="00294C8E"/>
    <w:rsid w:val="00294DCC"/>
    <w:rsid w:val="00296508"/>
    <w:rsid w:val="002A1FD3"/>
    <w:rsid w:val="002A2FB7"/>
    <w:rsid w:val="002A3F02"/>
    <w:rsid w:val="002A5324"/>
    <w:rsid w:val="002A563C"/>
    <w:rsid w:val="002A651D"/>
    <w:rsid w:val="002B21D4"/>
    <w:rsid w:val="002B269F"/>
    <w:rsid w:val="002B57E0"/>
    <w:rsid w:val="002B6A57"/>
    <w:rsid w:val="002B6F53"/>
    <w:rsid w:val="002B7421"/>
    <w:rsid w:val="002B7606"/>
    <w:rsid w:val="002C23D3"/>
    <w:rsid w:val="002C24D4"/>
    <w:rsid w:val="002C3866"/>
    <w:rsid w:val="002C40F2"/>
    <w:rsid w:val="002C4CE4"/>
    <w:rsid w:val="002C4EB8"/>
    <w:rsid w:val="002D04D9"/>
    <w:rsid w:val="002D0D97"/>
    <w:rsid w:val="002D3666"/>
    <w:rsid w:val="002D4D09"/>
    <w:rsid w:val="002D60F7"/>
    <w:rsid w:val="002D6547"/>
    <w:rsid w:val="002D7A5A"/>
    <w:rsid w:val="002D7B9E"/>
    <w:rsid w:val="002D7E36"/>
    <w:rsid w:val="002E3B21"/>
    <w:rsid w:val="002E7B20"/>
    <w:rsid w:val="002F0107"/>
    <w:rsid w:val="002F1430"/>
    <w:rsid w:val="002F214A"/>
    <w:rsid w:val="002F4C62"/>
    <w:rsid w:val="002F669A"/>
    <w:rsid w:val="002F69F9"/>
    <w:rsid w:val="002F7067"/>
    <w:rsid w:val="002F713A"/>
    <w:rsid w:val="002F796E"/>
    <w:rsid w:val="002F7AAF"/>
    <w:rsid w:val="003012ED"/>
    <w:rsid w:val="00301F11"/>
    <w:rsid w:val="00302457"/>
    <w:rsid w:val="00302897"/>
    <w:rsid w:val="00304682"/>
    <w:rsid w:val="00304B8C"/>
    <w:rsid w:val="00306082"/>
    <w:rsid w:val="00310CF7"/>
    <w:rsid w:val="003113FF"/>
    <w:rsid w:val="0031319F"/>
    <w:rsid w:val="0031406A"/>
    <w:rsid w:val="00314CF6"/>
    <w:rsid w:val="0031525E"/>
    <w:rsid w:val="003164CB"/>
    <w:rsid w:val="00316C39"/>
    <w:rsid w:val="00320B3E"/>
    <w:rsid w:val="003212D8"/>
    <w:rsid w:val="00321367"/>
    <w:rsid w:val="0032227D"/>
    <w:rsid w:val="003256F7"/>
    <w:rsid w:val="00326BFA"/>
    <w:rsid w:val="00327CAF"/>
    <w:rsid w:val="0033009E"/>
    <w:rsid w:val="0033099B"/>
    <w:rsid w:val="00331004"/>
    <w:rsid w:val="0033144E"/>
    <w:rsid w:val="0033281F"/>
    <w:rsid w:val="00332CEE"/>
    <w:rsid w:val="00333482"/>
    <w:rsid w:val="00335485"/>
    <w:rsid w:val="003365C0"/>
    <w:rsid w:val="00337008"/>
    <w:rsid w:val="00337103"/>
    <w:rsid w:val="00337139"/>
    <w:rsid w:val="00341B7D"/>
    <w:rsid w:val="0034350F"/>
    <w:rsid w:val="00343599"/>
    <w:rsid w:val="00343EA8"/>
    <w:rsid w:val="00344EB6"/>
    <w:rsid w:val="0034504E"/>
    <w:rsid w:val="003451F3"/>
    <w:rsid w:val="00345304"/>
    <w:rsid w:val="00345A14"/>
    <w:rsid w:val="00346036"/>
    <w:rsid w:val="00346283"/>
    <w:rsid w:val="00347432"/>
    <w:rsid w:val="003474AA"/>
    <w:rsid w:val="00353B6F"/>
    <w:rsid w:val="00355AF2"/>
    <w:rsid w:val="0035640C"/>
    <w:rsid w:val="00356600"/>
    <w:rsid w:val="00360388"/>
    <w:rsid w:val="00361DF5"/>
    <w:rsid w:val="003622D4"/>
    <w:rsid w:val="003622E1"/>
    <w:rsid w:val="003627F8"/>
    <w:rsid w:val="00363DEB"/>
    <w:rsid w:val="00364071"/>
    <w:rsid w:val="00364E72"/>
    <w:rsid w:val="003655EE"/>
    <w:rsid w:val="00365C3C"/>
    <w:rsid w:val="003663A6"/>
    <w:rsid w:val="003671EB"/>
    <w:rsid w:val="0036734B"/>
    <w:rsid w:val="00367E69"/>
    <w:rsid w:val="00370002"/>
    <w:rsid w:val="00372864"/>
    <w:rsid w:val="00374880"/>
    <w:rsid w:val="00374E6C"/>
    <w:rsid w:val="003761A6"/>
    <w:rsid w:val="003762D4"/>
    <w:rsid w:val="003779F1"/>
    <w:rsid w:val="00380AF2"/>
    <w:rsid w:val="00381A2B"/>
    <w:rsid w:val="0038330D"/>
    <w:rsid w:val="003833F2"/>
    <w:rsid w:val="003836FF"/>
    <w:rsid w:val="0038429C"/>
    <w:rsid w:val="00385758"/>
    <w:rsid w:val="0038668E"/>
    <w:rsid w:val="00386E60"/>
    <w:rsid w:val="0039146D"/>
    <w:rsid w:val="00391C4B"/>
    <w:rsid w:val="00391F1A"/>
    <w:rsid w:val="00393B7A"/>
    <w:rsid w:val="00394588"/>
    <w:rsid w:val="003955E9"/>
    <w:rsid w:val="003966C1"/>
    <w:rsid w:val="00397B74"/>
    <w:rsid w:val="003A4542"/>
    <w:rsid w:val="003A6361"/>
    <w:rsid w:val="003A6541"/>
    <w:rsid w:val="003B014E"/>
    <w:rsid w:val="003B1AFD"/>
    <w:rsid w:val="003B2C44"/>
    <w:rsid w:val="003B424F"/>
    <w:rsid w:val="003B4A44"/>
    <w:rsid w:val="003B5465"/>
    <w:rsid w:val="003B5BDE"/>
    <w:rsid w:val="003B62AC"/>
    <w:rsid w:val="003B6E12"/>
    <w:rsid w:val="003B765B"/>
    <w:rsid w:val="003B76A0"/>
    <w:rsid w:val="003C1792"/>
    <w:rsid w:val="003C1CE1"/>
    <w:rsid w:val="003C4D54"/>
    <w:rsid w:val="003C54D9"/>
    <w:rsid w:val="003C6842"/>
    <w:rsid w:val="003C7A7E"/>
    <w:rsid w:val="003C7E25"/>
    <w:rsid w:val="003D1130"/>
    <w:rsid w:val="003D1FF2"/>
    <w:rsid w:val="003D2F64"/>
    <w:rsid w:val="003D3093"/>
    <w:rsid w:val="003D30B2"/>
    <w:rsid w:val="003D3C72"/>
    <w:rsid w:val="003D43AC"/>
    <w:rsid w:val="003D5528"/>
    <w:rsid w:val="003D5ED5"/>
    <w:rsid w:val="003D6512"/>
    <w:rsid w:val="003D708C"/>
    <w:rsid w:val="003E08B4"/>
    <w:rsid w:val="003E1484"/>
    <w:rsid w:val="003E1F76"/>
    <w:rsid w:val="003E3345"/>
    <w:rsid w:val="003E3392"/>
    <w:rsid w:val="003E35E2"/>
    <w:rsid w:val="003E38BD"/>
    <w:rsid w:val="003E697A"/>
    <w:rsid w:val="003E6A67"/>
    <w:rsid w:val="003E7C52"/>
    <w:rsid w:val="003F05E7"/>
    <w:rsid w:val="003F11B7"/>
    <w:rsid w:val="003F16BF"/>
    <w:rsid w:val="003F1B98"/>
    <w:rsid w:val="003F2AF7"/>
    <w:rsid w:val="003F2BF6"/>
    <w:rsid w:val="003F362B"/>
    <w:rsid w:val="003F4B7D"/>
    <w:rsid w:val="003F5B1C"/>
    <w:rsid w:val="003F61EC"/>
    <w:rsid w:val="00400775"/>
    <w:rsid w:val="00401652"/>
    <w:rsid w:val="004031A9"/>
    <w:rsid w:val="00404FF0"/>
    <w:rsid w:val="004104EC"/>
    <w:rsid w:val="00411DAC"/>
    <w:rsid w:val="004146ED"/>
    <w:rsid w:val="00414FB1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70C"/>
    <w:rsid w:val="00426741"/>
    <w:rsid w:val="00426A63"/>
    <w:rsid w:val="004328F5"/>
    <w:rsid w:val="00434E01"/>
    <w:rsid w:val="00435769"/>
    <w:rsid w:val="00436A81"/>
    <w:rsid w:val="00436F32"/>
    <w:rsid w:val="004370BA"/>
    <w:rsid w:val="004378CA"/>
    <w:rsid w:val="00442CA6"/>
    <w:rsid w:val="004431DA"/>
    <w:rsid w:val="00444B06"/>
    <w:rsid w:val="00445A9F"/>
    <w:rsid w:val="00445B5E"/>
    <w:rsid w:val="00446D2F"/>
    <w:rsid w:val="00446E22"/>
    <w:rsid w:val="00447838"/>
    <w:rsid w:val="0045151B"/>
    <w:rsid w:val="0045151F"/>
    <w:rsid w:val="00455354"/>
    <w:rsid w:val="0045665B"/>
    <w:rsid w:val="00456E32"/>
    <w:rsid w:val="0045767B"/>
    <w:rsid w:val="00457AF1"/>
    <w:rsid w:val="00457AF3"/>
    <w:rsid w:val="004602A3"/>
    <w:rsid w:val="00460404"/>
    <w:rsid w:val="00460E31"/>
    <w:rsid w:val="00465D2F"/>
    <w:rsid w:val="0046636C"/>
    <w:rsid w:val="004678AD"/>
    <w:rsid w:val="00467FB6"/>
    <w:rsid w:val="004705ED"/>
    <w:rsid w:val="00470881"/>
    <w:rsid w:val="00473DE8"/>
    <w:rsid w:val="00477C3A"/>
    <w:rsid w:val="00477CD4"/>
    <w:rsid w:val="0048045A"/>
    <w:rsid w:val="00480A3F"/>
    <w:rsid w:val="00481A35"/>
    <w:rsid w:val="00482982"/>
    <w:rsid w:val="00484200"/>
    <w:rsid w:val="00484FDB"/>
    <w:rsid w:val="0048645E"/>
    <w:rsid w:val="00487D3E"/>
    <w:rsid w:val="004916F5"/>
    <w:rsid w:val="00493467"/>
    <w:rsid w:val="004936AC"/>
    <w:rsid w:val="00495611"/>
    <w:rsid w:val="00495740"/>
    <w:rsid w:val="00497EDA"/>
    <w:rsid w:val="004A0A7F"/>
    <w:rsid w:val="004A1297"/>
    <w:rsid w:val="004A228D"/>
    <w:rsid w:val="004A2AF6"/>
    <w:rsid w:val="004A33B2"/>
    <w:rsid w:val="004A527B"/>
    <w:rsid w:val="004A7C43"/>
    <w:rsid w:val="004A7E5A"/>
    <w:rsid w:val="004B072F"/>
    <w:rsid w:val="004B19F8"/>
    <w:rsid w:val="004B1B90"/>
    <w:rsid w:val="004B2868"/>
    <w:rsid w:val="004B5165"/>
    <w:rsid w:val="004B5A6A"/>
    <w:rsid w:val="004B71FE"/>
    <w:rsid w:val="004B7593"/>
    <w:rsid w:val="004B7C08"/>
    <w:rsid w:val="004C1142"/>
    <w:rsid w:val="004C22C4"/>
    <w:rsid w:val="004C2F1B"/>
    <w:rsid w:val="004C330C"/>
    <w:rsid w:val="004C38B4"/>
    <w:rsid w:val="004C38F6"/>
    <w:rsid w:val="004C4B34"/>
    <w:rsid w:val="004C7024"/>
    <w:rsid w:val="004D0F28"/>
    <w:rsid w:val="004D19A3"/>
    <w:rsid w:val="004D2609"/>
    <w:rsid w:val="004D2E76"/>
    <w:rsid w:val="004D5EE5"/>
    <w:rsid w:val="004D7F6F"/>
    <w:rsid w:val="004E074C"/>
    <w:rsid w:val="004E09A5"/>
    <w:rsid w:val="004E1295"/>
    <w:rsid w:val="004E145A"/>
    <w:rsid w:val="004E1850"/>
    <w:rsid w:val="004E1AD7"/>
    <w:rsid w:val="004E1E37"/>
    <w:rsid w:val="004E1EC0"/>
    <w:rsid w:val="004E2856"/>
    <w:rsid w:val="004E2E1D"/>
    <w:rsid w:val="004E418F"/>
    <w:rsid w:val="004E5C46"/>
    <w:rsid w:val="004E5DAA"/>
    <w:rsid w:val="004E73D2"/>
    <w:rsid w:val="004F0672"/>
    <w:rsid w:val="004F28F8"/>
    <w:rsid w:val="004F2DC9"/>
    <w:rsid w:val="004F5649"/>
    <w:rsid w:val="004F5968"/>
    <w:rsid w:val="004F6740"/>
    <w:rsid w:val="00503266"/>
    <w:rsid w:val="00503A3F"/>
    <w:rsid w:val="005041DE"/>
    <w:rsid w:val="005053B8"/>
    <w:rsid w:val="00506934"/>
    <w:rsid w:val="005073FB"/>
    <w:rsid w:val="00511316"/>
    <w:rsid w:val="00511390"/>
    <w:rsid w:val="005115F3"/>
    <w:rsid w:val="00511A46"/>
    <w:rsid w:val="00512CA5"/>
    <w:rsid w:val="005133BD"/>
    <w:rsid w:val="005144D3"/>
    <w:rsid w:val="00514802"/>
    <w:rsid w:val="00515463"/>
    <w:rsid w:val="00516EC8"/>
    <w:rsid w:val="00516F2E"/>
    <w:rsid w:val="005206EA"/>
    <w:rsid w:val="00520B03"/>
    <w:rsid w:val="00520F61"/>
    <w:rsid w:val="00522312"/>
    <w:rsid w:val="00524972"/>
    <w:rsid w:val="00524B0A"/>
    <w:rsid w:val="0052526A"/>
    <w:rsid w:val="005254AE"/>
    <w:rsid w:val="00526B74"/>
    <w:rsid w:val="00526DD6"/>
    <w:rsid w:val="0053092F"/>
    <w:rsid w:val="00531986"/>
    <w:rsid w:val="005330E0"/>
    <w:rsid w:val="00533A63"/>
    <w:rsid w:val="00534174"/>
    <w:rsid w:val="00534A50"/>
    <w:rsid w:val="00540E98"/>
    <w:rsid w:val="00542697"/>
    <w:rsid w:val="00543015"/>
    <w:rsid w:val="0054313D"/>
    <w:rsid w:val="0054450F"/>
    <w:rsid w:val="00546839"/>
    <w:rsid w:val="00547CF7"/>
    <w:rsid w:val="005507FB"/>
    <w:rsid w:val="005520A1"/>
    <w:rsid w:val="00552458"/>
    <w:rsid w:val="005535FA"/>
    <w:rsid w:val="00553A37"/>
    <w:rsid w:val="005560C3"/>
    <w:rsid w:val="00560A17"/>
    <w:rsid w:val="00561455"/>
    <w:rsid w:val="00562E0C"/>
    <w:rsid w:val="00563571"/>
    <w:rsid w:val="00563744"/>
    <w:rsid w:val="00564AB1"/>
    <w:rsid w:val="00565DDE"/>
    <w:rsid w:val="00566495"/>
    <w:rsid w:val="0057023E"/>
    <w:rsid w:val="005703E7"/>
    <w:rsid w:val="00570795"/>
    <w:rsid w:val="00570987"/>
    <w:rsid w:val="00571159"/>
    <w:rsid w:val="0057160B"/>
    <w:rsid w:val="0057186E"/>
    <w:rsid w:val="00572342"/>
    <w:rsid w:val="00575528"/>
    <w:rsid w:val="00575638"/>
    <w:rsid w:val="00575D66"/>
    <w:rsid w:val="005811AC"/>
    <w:rsid w:val="00581463"/>
    <w:rsid w:val="0058165B"/>
    <w:rsid w:val="005816A4"/>
    <w:rsid w:val="00581C7D"/>
    <w:rsid w:val="005820D5"/>
    <w:rsid w:val="00583CF3"/>
    <w:rsid w:val="00584446"/>
    <w:rsid w:val="00585122"/>
    <w:rsid w:val="005852E5"/>
    <w:rsid w:val="00585549"/>
    <w:rsid w:val="00585FD9"/>
    <w:rsid w:val="00586E2F"/>
    <w:rsid w:val="00587933"/>
    <w:rsid w:val="005908E5"/>
    <w:rsid w:val="00591351"/>
    <w:rsid w:val="00591456"/>
    <w:rsid w:val="00592148"/>
    <w:rsid w:val="00592C32"/>
    <w:rsid w:val="00592D58"/>
    <w:rsid w:val="00593830"/>
    <w:rsid w:val="00594A9A"/>
    <w:rsid w:val="005954D7"/>
    <w:rsid w:val="00595CE4"/>
    <w:rsid w:val="00595DE9"/>
    <w:rsid w:val="00596757"/>
    <w:rsid w:val="00597349"/>
    <w:rsid w:val="005A0839"/>
    <w:rsid w:val="005A0FB8"/>
    <w:rsid w:val="005A174E"/>
    <w:rsid w:val="005A24C7"/>
    <w:rsid w:val="005A3390"/>
    <w:rsid w:val="005A3DE9"/>
    <w:rsid w:val="005A4E05"/>
    <w:rsid w:val="005A5779"/>
    <w:rsid w:val="005A672A"/>
    <w:rsid w:val="005B00EB"/>
    <w:rsid w:val="005B181C"/>
    <w:rsid w:val="005B2163"/>
    <w:rsid w:val="005B2F1F"/>
    <w:rsid w:val="005B6D8F"/>
    <w:rsid w:val="005B735C"/>
    <w:rsid w:val="005C0222"/>
    <w:rsid w:val="005C0A8A"/>
    <w:rsid w:val="005C0D8C"/>
    <w:rsid w:val="005C2D37"/>
    <w:rsid w:val="005C3B7F"/>
    <w:rsid w:val="005C3DE3"/>
    <w:rsid w:val="005C54B7"/>
    <w:rsid w:val="005C566E"/>
    <w:rsid w:val="005C6EE5"/>
    <w:rsid w:val="005C7110"/>
    <w:rsid w:val="005C77D6"/>
    <w:rsid w:val="005D3159"/>
    <w:rsid w:val="005D4ED1"/>
    <w:rsid w:val="005D525E"/>
    <w:rsid w:val="005D59F8"/>
    <w:rsid w:val="005D5E67"/>
    <w:rsid w:val="005D6023"/>
    <w:rsid w:val="005D7427"/>
    <w:rsid w:val="005D7AA5"/>
    <w:rsid w:val="005D7B17"/>
    <w:rsid w:val="005E3E5C"/>
    <w:rsid w:val="005E4A50"/>
    <w:rsid w:val="005E4E50"/>
    <w:rsid w:val="005E7C71"/>
    <w:rsid w:val="005F1B62"/>
    <w:rsid w:val="005F230A"/>
    <w:rsid w:val="005F2353"/>
    <w:rsid w:val="005F335E"/>
    <w:rsid w:val="005F4756"/>
    <w:rsid w:val="005F49C4"/>
    <w:rsid w:val="005F4B18"/>
    <w:rsid w:val="005F5D0F"/>
    <w:rsid w:val="005F6AC9"/>
    <w:rsid w:val="005F6D84"/>
    <w:rsid w:val="00600D87"/>
    <w:rsid w:val="006014EC"/>
    <w:rsid w:val="00601E43"/>
    <w:rsid w:val="00603432"/>
    <w:rsid w:val="00603C2A"/>
    <w:rsid w:val="006043C8"/>
    <w:rsid w:val="00606F38"/>
    <w:rsid w:val="0061064C"/>
    <w:rsid w:val="0061258F"/>
    <w:rsid w:val="00612C7B"/>
    <w:rsid w:val="006135A0"/>
    <w:rsid w:val="00614173"/>
    <w:rsid w:val="006166AF"/>
    <w:rsid w:val="0061717D"/>
    <w:rsid w:val="00617874"/>
    <w:rsid w:val="00617A94"/>
    <w:rsid w:val="006203E8"/>
    <w:rsid w:val="00621D42"/>
    <w:rsid w:val="00623A99"/>
    <w:rsid w:val="006251EC"/>
    <w:rsid w:val="00626540"/>
    <w:rsid w:val="006270C0"/>
    <w:rsid w:val="00627F93"/>
    <w:rsid w:val="00630DD3"/>
    <w:rsid w:val="00630E96"/>
    <w:rsid w:val="006340E3"/>
    <w:rsid w:val="00635243"/>
    <w:rsid w:val="00635356"/>
    <w:rsid w:val="00636E1A"/>
    <w:rsid w:val="00640912"/>
    <w:rsid w:val="00642559"/>
    <w:rsid w:val="00643536"/>
    <w:rsid w:val="00643CE9"/>
    <w:rsid w:val="00644AB5"/>
    <w:rsid w:val="0064720C"/>
    <w:rsid w:val="0064727E"/>
    <w:rsid w:val="0064743C"/>
    <w:rsid w:val="00647BF0"/>
    <w:rsid w:val="00651736"/>
    <w:rsid w:val="00651B72"/>
    <w:rsid w:val="00656B9F"/>
    <w:rsid w:val="00657C4C"/>
    <w:rsid w:val="0066261F"/>
    <w:rsid w:val="00662FD8"/>
    <w:rsid w:val="00663F54"/>
    <w:rsid w:val="006645B8"/>
    <w:rsid w:val="00664763"/>
    <w:rsid w:val="00664BF4"/>
    <w:rsid w:val="0066639C"/>
    <w:rsid w:val="00667131"/>
    <w:rsid w:val="00667D1C"/>
    <w:rsid w:val="00671073"/>
    <w:rsid w:val="00671ED3"/>
    <w:rsid w:val="0067290B"/>
    <w:rsid w:val="00673AAE"/>
    <w:rsid w:val="00673AEA"/>
    <w:rsid w:val="006743DD"/>
    <w:rsid w:val="00674AB9"/>
    <w:rsid w:val="0067733D"/>
    <w:rsid w:val="00680A2A"/>
    <w:rsid w:val="006817D5"/>
    <w:rsid w:val="00682B4F"/>
    <w:rsid w:val="00683FC2"/>
    <w:rsid w:val="00685B3A"/>
    <w:rsid w:val="00687114"/>
    <w:rsid w:val="00691DB1"/>
    <w:rsid w:val="00692909"/>
    <w:rsid w:val="00695552"/>
    <w:rsid w:val="006976FF"/>
    <w:rsid w:val="0069790B"/>
    <w:rsid w:val="006A0489"/>
    <w:rsid w:val="006A2E69"/>
    <w:rsid w:val="006A3CCF"/>
    <w:rsid w:val="006A47A3"/>
    <w:rsid w:val="006A6431"/>
    <w:rsid w:val="006B032A"/>
    <w:rsid w:val="006B0D4F"/>
    <w:rsid w:val="006B361C"/>
    <w:rsid w:val="006B61A8"/>
    <w:rsid w:val="006B78FA"/>
    <w:rsid w:val="006B7C4B"/>
    <w:rsid w:val="006C1559"/>
    <w:rsid w:val="006C15DD"/>
    <w:rsid w:val="006C1F54"/>
    <w:rsid w:val="006C22BD"/>
    <w:rsid w:val="006C2505"/>
    <w:rsid w:val="006C2810"/>
    <w:rsid w:val="006C5133"/>
    <w:rsid w:val="006D22CD"/>
    <w:rsid w:val="006D2B7B"/>
    <w:rsid w:val="006D300E"/>
    <w:rsid w:val="006D37FC"/>
    <w:rsid w:val="006D5B70"/>
    <w:rsid w:val="006D7483"/>
    <w:rsid w:val="006E0722"/>
    <w:rsid w:val="006E0E26"/>
    <w:rsid w:val="006E34A2"/>
    <w:rsid w:val="006E6521"/>
    <w:rsid w:val="006E657F"/>
    <w:rsid w:val="006E7D59"/>
    <w:rsid w:val="006E7D74"/>
    <w:rsid w:val="006F29F0"/>
    <w:rsid w:val="006F2E91"/>
    <w:rsid w:val="006F3346"/>
    <w:rsid w:val="006F6E02"/>
    <w:rsid w:val="006F7EC1"/>
    <w:rsid w:val="007000A2"/>
    <w:rsid w:val="00700EDB"/>
    <w:rsid w:val="0070183E"/>
    <w:rsid w:val="00701D4A"/>
    <w:rsid w:val="00703564"/>
    <w:rsid w:val="007065DC"/>
    <w:rsid w:val="007068A8"/>
    <w:rsid w:val="0070694D"/>
    <w:rsid w:val="0070724F"/>
    <w:rsid w:val="00710876"/>
    <w:rsid w:val="00710944"/>
    <w:rsid w:val="00712515"/>
    <w:rsid w:val="00714195"/>
    <w:rsid w:val="00714798"/>
    <w:rsid w:val="00715119"/>
    <w:rsid w:val="00715CF7"/>
    <w:rsid w:val="00716590"/>
    <w:rsid w:val="00720BE6"/>
    <w:rsid w:val="0072162E"/>
    <w:rsid w:val="00722E64"/>
    <w:rsid w:val="00723CCF"/>
    <w:rsid w:val="00724C67"/>
    <w:rsid w:val="00724CBF"/>
    <w:rsid w:val="007256F3"/>
    <w:rsid w:val="00730E1C"/>
    <w:rsid w:val="00733537"/>
    <w:rsid w:val="007343A8"/>
    <w:rsid w:val="00735DAA"/>
    <w:rsid w:val="0073629A"/>
    <w:rsid w:val="00736309"/>
    <w:rsid w:val="0073699C"/>
    <w:rsid w:val="00741683"/>
    <w:rsid w:val="00741C93"/>
    <w:rsid w:val="00742705"/>
    <w:rsid w:val="00743035"/>
    <w:rsid w:val="0074393E"/>
    <w:rsid w:val="00743B57"/>
    <w:rsid w:val="007451EB"/>
    <w:rsid w:val="00747486"/>
    <w:rsid w:val="007508E3"/>
    <w:rsid w:val="00751338"/>
    <w:rsid w:val="00753799"/>
    <w:rsid w:val="00753976"/>
    <w:rsid w:val="00753CEC"/>
    <w:rsid w:val="0075476D"/>
    <w:rsid w:val="00754A69"/>
    <w:rsid w:val="007576CA"/>
    <w:rsid w:val="00760F16"/>
    <w:rsid w:val="00761567"/>
    <w:rsid w:val="00762F3C"/>
    <w:rsid w:val="00763244"/>
    <w:rsid w:val="00764313"/>
    <w:rsid w:val="00766744"/>
    <w:rsid w:val="00766D45"/>
    <w:rsid w:val="0076759F"/>
    <w:rsid w:val="0076761A"/>
    <w:rsid w:val="0077032B"/>
    <w:rsid w:val="007707DA"/>
    <w:rsid w:val="0077191E"/>
    <w:rsid w:val="00772709"/>
    <w:rsid w:val="0077334B"/>
    <w:rsid w:val="00773B96"/>
    <w:rsid w:val="00773DFF"/>
    <w:rsid w:val="0077528C"/>
    <w:rsid w:val="00780390"/>
    <w:rsid w:val="00780BCE"/>
    <w:rsid w:val="00781478"/>
    <w:rsid w:val="00785F43"/>
    <w:rsid w:val="007903A8"/>
    <w:rsid w:val="00791AE8"/>
    <w:rsid w:val="00792242"/>
    <w:rsid w:val="00794149"/>
    <w:rsid w:val="00796E3C"/>
    <w:rsid w:val="007A086C"/>
    <w:rsid w:val="007A0BBD"/>
    <w:rsid w:val="007A0C30"/>
    <w:rsid w:val="007A136C"/>
    <w:rsid w:val="007A217A"/>
    <w:rsid w:val="007A25F1"/>
    <w:rsid w:val="007A29B5"/>
    <w:rsid w:val="007A32B8"/>
    <w:rsid w:val="007A59DB"/>
    <w:rsid w:val="007A65C5"/>
    <w:rsid w:val="007A74C8"/>
    <w:rsid w:val="007B02B8"/>
    <w:rsid w:val="007B183F"/>
    <w:rsid w:val="007B1D7E"/>
    <w:rsid w:val="007B1F0D"/>
    <w:rsid w:val="007B407E"/>
    <w:rsid w:val="007B5200"/>
    <w:rsid w:val="007B55C1"/>
    <w:rsid w:val="007B5957"/>
    <w:rsid w:val="007B7935"/>
    <w:rsid w:val="007C02C6"/>
    <w:rsid w:val="007C074D"/>
    <w:rsid w:val="007C1B59"/>
    <w:rsid w:val="007C2EA1"/>
    <w:rsid w:val="007C3221"/>
    <w:rsid w:val="007C5184"/>
    <w:rsid w:val="007C51B3"/>
    <w:rsid w:val="007C54CE"/>
    <w:rsid w:val="007C76D5"/>
    <w:rsid w:val="007C78C4"/>
    <w:rsid w:val="007D22E7"/>
    <w:rsid w:val="007D32EC"/>
    <w:rsid w:val="007D5054"/>
    <w:rsid w:val="007D6554"/>
    <w:rsid w:val="007D75E6"/>
    <w:rsid w:val="007E1F65"/>
    <w:rsid w:val="007E2FF6"/>
    <w:rsid w:val="007E382F"/>
    <w:rsid w:val="007E38DB"/>
    <w:rsid w:val="007E4FA8"/>
    <w:rsid w:val="007E7812"/>
    <w:rsid w:val="007E7AD4"/>
    <w:rsid w:val="007F0F5D"/>
    <w:rsid w:val="007F2039"/>
    <w:rsid w:val="007F3846"/>
    <w:rsid w:val="007F5228"/>
    <w:rsid w:val="007F55D4"/>
    <w:rsid w:val="007F5A74"/>
    <w:rsid w:val="007F6358"/>
    <w:rsid w:val="007F6546"/>
    <w:rsid w:val="007F7CCD"/>
    <w:rsid w:val="008011FD"/>
    <w:rsid w:val="00803C76"/>
    <w:rsid w:val="00803F12"/>
    <w:rsid w:val="0080479F"/>
    <w:rsid w:val="00804A1A"/>
    <w:rsid w:val="0080520F"/>
    <w:rsid w:val="00805582"/>
    <w:rsid w:val="00805810"/>
    <w:rsid w:val="008078D6"/>
    <w:rsid w:val="0080791D"/>
    <w:rsid w:val="00811FC3"/>
    <w:rsid w:val="0081511A"/>
    <w:rsid w:val="00817D8D"/>
    <w:rsid w:val="00820EE0"/>
    <w:rsid w:val="00821F20"/>
    <w:rsid w:val="008224EA"/>
    <w:rsid w:val="00823DE9"/>
    <w:rsid w:val="00836E7E"/>
    <w:rsid w:val="00837C27"/>
    <w:rsid w:val="008425DD"/>
    <w:rsid w:val="00843D77"/>
    <w:rsid w:val="00844FB3"/>
    <w:rsid w:val="00847A42"/>
    <w:rsid w:val="00850267"/>
    <w:rsid w:val="0085328D"/>
    <w:rsid w:val="00854D33"/>
    <w:rsid w:val="00857705"/>
    <w:rsid w:val="008608FF"/>
    <w:rsid w:val="00860B70"/>
    <w:rsid w:val="0086185D"/>
    <w:rsid w:val="00863408"/>
    <w:rsid w:val="00863E94"/>
    <w:rsid w:val="00865D00"/>
    <w:rsid w:val="00866EAB"/>
    <w:rsid w:val="00867730"/>
    <w:rsid w:val="00871397"/>
    <w:rsid w:val="008738DF"/>
    <w:rsid w:val="00875432"/>
    <w:rsid w:val="00877872"/>
    <w:rsid w:val="00880346"/>
    <w:rsid w:val="0088107F"/>
    <w:rsid w:val="0088118E"/>
    <w:rsid w:val="00881D57"/>
    <w:rsid w:val="008820DE"/>
    <w:rsid w:val="00883525"/>
    <w:rsid w:val="00884BB9"/>
    <w:rsid w:val="00884E6D"/>
    <w:rsid w:val="00887685"/>
    <w:rsid w:val="0088776B"/>
    <w:rsid w:val="00887EA9"/>
    <w:rsid w:val="008904A3"/>
    <w:rsid w:val="008904C7"/>
    <w:rsid w:val="008916D1"/>
    <w:rsid w:val="00891A6E"/>
    <w:rsid w:val="00892449"/>
    <w:rsid w:val="008932D0"/>
    <w:rsid w:val="00893B14"/>
    <w:rsid w:val="0089423B"/>
    <w:rsid w:val="0089477C"/>
    <w:rsid w:val="00894E22"/>
    <w:rsid w:val="00895BFE"/>
    <w:rsid w:val="00895CB0"/>
    <w:rsid w:val="0089712F"/>
    <w:rsid w:val="00897A91"/>
    <w:rsid w:val="008A0E5E"/>
    <w:rsid w:val="008A1263"/>
    <w:rsid w:val="008A2F46"/>
    <w:rsid w:val="008A3F35"/>
    <w:rsid w:val="008A458B"/>
    <w:rsid w:val="008A45AF"/>
    <w:rsid w:val="008A5AA5"/>
    <w:rsid w:val="008A7C21"/>
    <w:rsid w:val="008A7DB2"/>
    <w:rsid w:val="008A7EA3"/>
    <w:rsid w:val="008B1219"/>
    <w:rsid w:val="008B2241"/>
    <w:rsid w:val="008B3324"/>
    <w:rsid w:val="008B45A6"/>
    <w:rsid w:val="008B4FE5"/>
    <w:rsid w:val="008B5D5F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0C5"/>
    <w:rsid w:val="008D256F"/>
    <w:rsid w:val="008D2E0C"/>
    <w:rsid w:val="008D3084"/>
    <w:rsid w:val="008D3D65"/>
    <w:rsid w:val="008D498B"/>
    <w:rsid w:val="008D602E"/>
    <w:rsid w:val="008D60D4"/>
    <w:rsid w:val="008D7168"/>
    <w:rsid w:val="008D7B02"/>
    <w:rsid w:val="008E08AC"/>
    <w:rsid w:val="008E0EC9"/>
    <w:rsid w:val="008E113B"/>
    <w:rsid w:val="008E1D7E"/>
    <w:rsid w:val="008E3847"/>
    <w:rsid w:val="008E4068"/>
    <w:rsid w:val="008E48B7"/>
    <w:rsid w:val="008E5AAE"/>
    <w:rsid w:val="008E5AF7"/>
    <w:rsid w:val="008E5D25"/>
    <w:rsid w:val="008E7457"/>
    <w:rsid w:val="008E7BF0"/>
    <w:rsid w:val="008F0BB3"/>
    <w:rsid w:val="008F1F46"/>
    <w:rsid w:val="008F2AAA"/>
    <w:rsid w:val="008F2BCB"/>
    <w:rsid w:val="008F6BC6"/>
    <w:rsid w:val="008F7829"/>
    <w:rsid w:val="008F7A90"/>
    <w:rsid w:val="008F7AB4"/>
    <w:rsid w:val="00901731"/>
    <w:rsid w:val="00901CF3"/>
    <w:rsid w:val="009043E8"/>
    <w:rsid w:val="00905E84"/>
    <w:rsid w:val="00906952"/>
    <w:rsid w:val="00906CFC"/>
    <w:rsid w:val="00910A8F"/>
    <w:rsid w:val="00913325"/>
    <w:rsid w:val="00915028"/>
    <w:rsid w:val="00915DE7"/>
    <w:rsid w:val="00916BA7"/>
    <w:rsid w:val="009175B5"/>
    <w:rsid w:val="0092032D"/>
    <w:rsid w:val="009203E1"/>
    <w:rsid w:val="00921037"/>
    <w:rsid w:val="00924648"/>
    <w:rsid w:val="009276AB"/>
    <w:rsid w:val="00930143"/>
    <w:rsid w:val="0093176B"/>
    <w:rsid w:val="00935D67"/>
    <w:rsid w:val="00936FA7"/>
    <w:rsid w:val="00937790"/>
    <w:rsid w:val="00942270"/>
    <w:rsid w:val="009423D1"/>
    <w:rsid w:val="00945FBE"/>
    <w:rsid w:val="009501CB"/>
    <w:rsid w:val="009503ED"/>
    <w:rsid w:val="0095053E"/>
    <w:rsid w:val="009509A3"/>
    <w:rsid w:val="00950B4A"/>
    <w:rsid w:val="009519CE"/>
    <w:rsid w:val="00954129"/>
    <w:rsid w:val="00954CB6"/>
    <w:rsid w:val="00956F24"/>
    <w:rsid w:val="00960A73"/>
    <w:rsid w:val="009631FC"/>
    <w:rsid w:val="00967A1D"/>
    <w:rsid w:val="009704C6"/>
    <w:rsid w:val="009718BC"/>
    <w:rsid w:val="00972940"/>
    <w:rsid w:val="00972ACD"/>
    <w:rsid w:val="00973D12"/>
    <w:rsid w:val="00974755"/>
    <w:rsid w:val="009778B6"/>
    <w:rsid w:val="00980106"/>
    <w:rsid w:val="009810F0"/>
    <w:rsid w:val="0098388A"/>
    <w:rsid w:val="00984352"/>
    <w:rsid w:val="0098439F"/>
    <w:rsid w:val="00984407"/>
    <w:rsid w:val="00984A60"/>
    <w:rsid w:val="00985D36"/>
    <w:rsid w:val="00986880"/>
    <w:rsid w:val="00986A78"/>
    <w:rsid w:val="00987352"/>
    <w:rsid w:val="00990071"/>
    <w:rsid w:val="00991C0D"/>
    <w:rsid w:val="00992283"/>
    <w:rsid w:val="0099259A"/>
    <w:rsid w:val="00993006"/>
    <w:rsid w:val="009949E1"/>
    <w:rsid w:val="009950E9"/>
    <w:rsid w:val="009954D2"/>
    <w:rsid w:val="00997F8A"/>
    <w:rsid w:val="009A10EC"/>
    <w:rsid w:val="009A1CB1"/>
    <w:rsid w:val="009A20FE"/>
    <w:rsid w:val="009A2134"/>
    <w:rsid w:val="009A679C"/>
    <w:rsid w:val="009A6E99"/>
    <w:rsid w:val="009A6F48"/>
    <w:rsid w:val="009A7351"/>
    <w:rsid w:val="009B03B9"/>
    <w:rsid w:val="009B0E40"/>
    <w:rsid w:val="009B2A6F"/>
    <w:rsid w:val="009B2B9B"/>
    <w:rsid w:val="009B3251"/>
    <w:rsid w:val="009B37E9"/>
    <w:rsid w:val="009B386F"/>
    <w:rsid w:val="009B3DE5"/>
    <w:rsid w:val="009B4D8F"/>
    <w:rsid w:val="009C2808"/>
    <w:rsid w:val="009C6E5D"/>
    <w:rsid w:val="009C7019"/>
    <w:rsid w:val="009D1BBF"/>
    <w:rsid w:val="009D2952"/>
    <w:rsid w:val="009D36AE"/>
    <w:rsid w:val="009D3D05"/>
    <w:rsid w:val="009D4205"/>
    <w:rsid w:val="009D4CF3"/>
    <w:rsid w:val="009D6271"/>
    <w:rsid w:val="009D6355"/>
    <w:rsid w:val="009D6CB2"/>
    <w:rsid w:val="009D6E1B"/>
    <w:rsid w:val="009E36E4"/>
    <w:rsid w:val="009E63E1"/>
    <w:rsid w:val="009E7227"/>
    <w:rsid w:val="009F0125"/>
    <w:rsid w:val="009F0C79"/>
    <w:rsid w:val="009F0D8B"/>
    <w:rsid w:val="009F15B8"/>
    <w:rsid w:val="009F195B"/>
    <w:rsid w:val="009F286D"/>
    <w:rsid w:val="009F317F"/>
    <w:rsid w:val="009F3750"/>
    <w:rsid w:val="009F7CC2"/>
    <w:rsid w:val="00A008E8"/>
    <w:rsid w:val="00A013BE"/>
    <w:rsid w:val="00A01F05"/>
    <w:rsid w:val="00A050FE"/>
    <w:rsid w:val="00A0514A"/>
    <w:rsid w:val="00A0669D"/>
    <w:rsid w:val="00A06C4D"/>
    <w:rsid w:val="00A071E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52"/>
    <w:rsid w:val="00A21BEF"/>
    <w:rsid w:val="00A22387"/>
    <w:rsid w:val="00A23BAE"/>
    <w:rsid w:val="00A24599"/>
    <w:rsid w:val="00A30F03"/>
    <w:rsid w:val="00A31433"/>
    <w:rsid w:val="00A3268E"/>
    <w:rsid w:val="00A357E3"/>
    <w:rsid w:val="00A379AB"/>
    <w:rsid w:val="00A403C4"/>
    <w:rsid w:val="00A42C8E"/>
    <w:rsid w:val="00A4638D"/>
    <w:rsid w:val="00A46C55"/>
    <w:rsid w:val="00A46CAE"/>
    <w:rsid w:val="00A47063"/>
    <w:rsid w:val="00A5040F"/>
    <w:rsid w:val="00A51686"/>
    <w:rsid w:val="00A537D1"/>
    <w:rsid w:val="00A55502"/>
    <w:rsid w:val="00A55647"/>
    <w:rsid w:val="00A55FA8"/>
    <w:rsid w:val="00A602FC"/>
    <w:rsid w:val="00A60DAE"/>
    <w:rsid w:val="00A62BA9"/>
    <w:rsid w:val="00A63E2A"/>
    <w:rsid w:val="00A647C9"/>
    <w:rsid w:val="00A64AF0"/>
    <w:rsid w:val="00A66CAA"/>
    <w:rsid w:val="00A70EA4"/>
    <w:rsid w:val="00A70F29"/>
    <w:rsid w:val="00A7220F"/>
    <w:rsid w:val="00A7384E"/>
    <w:rsid w:val="00A74282"/>
    <w:rsid w:val="00A74673"/>
    <w:rsid w:val="00A74980"/>
    <w:rsid w:val="00A75476"/>
    <w:rsid w:val="00A768CC"/>
    <w:rsid w:val="00A80856"/>
    <w:rsid w:val="00A81D6B"/>
    <w:rsid w:val="00A8399C"/>
    <w:rsid w:val="00A84539"/>
    <w:rsid w:val="00A852D9"/>
    <w:rsid w:val="00A85733"/>
    <w:rsid w:val="00A85FA0"/>
    <w:rsid w:val="00A90716"/>
    <w:rsid w:val="00A908A2"/>
    <w:rsid w:val="00A91C68"/>
    <w:rsid w:val="00A92033"/>
    <w:rsid w:val="00A92BCD"/>
    <w:rsid w:val="00A93367"/>
    <w:rsid w:val="00A936F4"/>
    <w:rsid w:val="00A9613E"/>
    <w:rsid w:val="00A9632C"/>
    <w:rsid w:val="00A968D0"/>
    <w:rsid w:val="00AA130D"/>
    <w:rsid w:val="00AA2386"/>
    <w:rsid w:val="00AA23B4"/>
    <w:rsid w:val="00AA3055"/>
    <w:rsid w:val="00AA34B8"/>
    <w:rsid w:val="00AA3550"/>
    <w:rsid w:val="00AA3F92"/>
    <w:rsid w:val="00AA48FD"/>
    <w:rsid w:val="00AA65C6"/>
    <w:rsid w:val="00AA6788"/>
    <w:rsid w:val="00AA760A"/>
    <w:rsid w:val="00AB0685"/>
    <w:rsid w:val="00AB1955"/>
    <w:rsid w:val="00AB1CEF"/>
    <w:rsid w:val="00AB2B1B"/>
    <w:rsid w:val="00AB2D31"/>
    <w:rsid w:val="00AB3EA7"/>
    <w:rsid w:val="00AB406F"/>
    <w:rsid w:val="00AB5F4C"/>
    <w:rsid w:val="00AB6041"/>
    <w:rsid w:val="00AB64DA"/>
    <w:rsid w:val="00AB6CA0"/>
    <w:rsid w:val="00AC02DF"/>
    <w:rsid w:val="00AC1370"/>
    <w:rsid w:val="00AC17A3"/>
    <w:rsid w:val="00AC27FC"/>
    <w:rsid w:val="00AC3375"/>
    <w:rsid w:val="00AC445B"/>
    <w:rsid w:val="00AC5C4D"/>
    <w:rsid w:val="00AC635D"/>
    <w:rsid w:val="00AD1A8C"/>
    <w:rsid w:val="00AD205A"/>
    <w:rsid w:val="00AD2726"/>
    <w:rsid w:val="00AD579B"/>
    <w:rsid w:val="00AD70F9"/>
    <w:rsid w:val="00AE12AA"/>
    <w:rsid w:val="00AE1B76"/>
    <w:rsid w:val="00AE28AF"/>
    <w:rsid w:val="00AE3957"/>
    <w:rsid w:val="00AE3AAA"/>
    <w:rsid w:val="00AE4371"/>
    <w:rsid w:val="00AE445D"/>
    <w:rsid w:val="00AE5BC0"/>
    <w:rsid w:val="00AE61E4"/>
    <w:rsid w:val="00AE7A49"/>
    <w:rsid w:val="00AF07A4"/>
    <w:rsid w:val="00AF20EC"/>
    <w:rsid w:val="00AF29E5"/>
    <w:rsid w:val="00AF40E3"/>
    <w:rsid w:val="00AF46C4"/>
    <w:rsid w:val="00AF4A26"/>
    <w:rsid w:val="00AF4A58"/>
    <w:rsid w:val="00AF5FA8"/>
    <w:rsid w:val="00AF6679"/>
    <w:rsid w:val="00AF676A"/>
    <w:rsid w:val="00AF6932"/>
    <w:rsid w:val="00AF75A1"/>
    <w:rsid w:val="00B000C6"/>
    <w:rsid w:val="00B004A7"/>
    <w:rsid w:val="00B01AEF"/>
    <w:rsid w:val="00B021C9"/>
    <w:rsid w:val="00B05699"/>
    <w:rsid w:val="00B074A2"/>
    <w:rsid w:val="00B10EDF"/>
    <w:rsid w:val="00B10F85"/>
    <w:rsid w:val="00B11127"/>
    <w:rsid w:val="00B1179C"/>
    <w:rsid w:val="00B11ABF"/>
    <w:rsid w:val="00B125A9"/>
    <w:rsid w:val="00B12FB5"/>
    <w:rsid w:val="00B13C98"/>
    <w:rsid w:val="00B15A9E"/>
    <w:rsid w:val="00B160BA"/>
    <w:rsid w:val="00B16480"/>
    <w:rsid w:val="00B16FF1"/>
    <w:rsid w:val="00B17AE3"/>
    <w:rsid w:val="00B17CB4"/>
    <w:rsid w:val="00B17D3D"/>
    <w:rsid w:val="00B17DC4"/>
    <w:rsid w:val="00B22145"/>
    <w:rsid w:val="00B2578D"/>
    <w:rsid w:val="00B258D9"/>
    <w:rsid w:val="00B30325"/>
    <w:rsid w:val="00B30B21"/>
    <w:rsid w:val="00B31052"/>
    <w:rsid w:val="00B320CA"/>
    <w:rsid w:val="00B32D11"/>
    <w:rsid w:val="00B33DBA"/>
    <w:rsid w:val="00B40016"/>
    <w:rsid w:val="00B41D2C"/>
    <w:rsid w:val="00B42CC3"/>
    <w:rsid w:val="00B4391D"/>
    <w:rsid w:val="00B44DD1"/>
    <w:rsid w:val="00B46E3F"/>
    <w:rsid w:val="00B525CB"/>
    <w:rsid w:val="00B52B77"/>
    <w:rsid w:val="00B54DEF"/>
    <w:rsid w:val="00B54E2E"/>
    <w:rsid w:val="00B573D7"/>
    <w:rsid w:val="00B60D44"/>
    <w:rsid w:val="00B60D7F"/>
    <w:rsid w:val="00B61BFD"/>
    <w:rsid w:val="00B6260B"/>
    <w:rsid w:val="00B6286C"/>
    <w:rsid w:val="00B6314C"/>
    <w:rsid w:val="00B6359B"/>
    <w:rsid w:val="00B6378B"/>
    <w:rsid w:val="00B65BDB"/>
    <w:rsid w:val="00B6764D"/>
    <w:rsid w:val="00B7065E"/>
    <w:rsid w:val="00B71CE4"/>
    <w:rsid w:val="00B72034"/>
    <w:rsid w:val="00B720E9"/>
    <w:rsid w:val="00B72EF7"/>
    <w:rsid w:val="00B73285"/>
    <w:rsid w:val="00B745F7"/>
    <w:rsid w:val="00B7685E"/>
    <w:rsid w:val="00B7721A"/>
    <w:rsid w:val="00B77820"/>
    <w:rsid w:val="00B83BE8"/>
    <w:rsid w:val="00B8429F"/>
    <w:rsid w:val="00B84330"/>
    <w:rsid w:val="00B84C30"/>
    <w:rsid w:val="00B873A4"/>
    <w:rsid w:val="00B90381"/>
    <w:rsid w:val="00B92875"/>
    <w:rsid w:val="00B933D6"/>
    <w:rsid w:val="00B93441"/>
    <w:rsid w:val="00B93D9E"/>
    <w:rsid w:val="00B95F32"/>
    <w:rsid w:val="00B961D8"/>
    <w:rsid w:val="00B96503"/>
    <w:rsid w:val="00B972B4"/>
    <w:rsid w:val="00B972F8"/>
    <w:rsid w:val="00B976AA"/>
    <w:rsid w:val="00B976E5"/>
    <w:rsid w:val="00BA0DC3"/>
    <w:rsid w:val="00BA2B00"/>
    <w:rsid w:val="00BA4C12"/>
    <w:rsid w:val="00BA7FC6"/>
    <w:rsid w:val="00BB04B8"/>
    <w:rsid w:val="00BB0618"/>
    <w:rsid w:val="00BB0FB9"/>
    <w:rsid w:val="00BB13A4"/>
    <w:rsid w:val="00BB5593"/>
    <w:rsid w:val="00BB7060"/>
    <w:rsid w:val="00BC0760"/>
    <w:rsid w:val="00BC0954"/>
    <w:rsid w:val="00BC10C7"/>
    <w:rsid w:val="00BC1B4A"/>
    <w:rsid w:val="00BC2B5E"/>
    <w:rsid w:val="00BC3F4D"/>
    <w:rsid w:val="00BC46CD"/>
    <w:rsid w:val="00BC4749"/>
    <w:rsid w:val="00BC49EB"/>
    <w:rsid w:val="00BC61C7"/>
    <w:rsid w:val="00BC6C09"/>
    <w:rsid w:val="00BC7FED"/>
    <w:rsid w:val="00BD04B3"/>
    <w:rsid w:val="00BD05BA"/>
    <w:rsid w:val="00BD13D0"/>
    <w:rsid w:val="00BD1972"/>
    <w:rsid w:val="00BD5947"/>
    <w:rsid w:val="00BD6142"/>
    <w:rsid w:val="00BE0CAD"/>
    <w:rsid w:val="00BE2D50"/>
    <w:rsid w:val="00BE4C55"/>
    <w:rsid w:val="00BE6572"/>
    <w:rsid w:val="00BE7BBF"/>
    <w:rsid w:val="00BF05A4"/>
    <w:rsid w:val="00BF12C8"/>
    <w:rsid w:val="00BF15DF"/>
    <w:rsid w:val="00BF259C"/>
    <w:rsid w:val="00BF2886"/>
    <w:rsid w:val="00BF2B05"/>
    <w:rsid w:val="00BF2C1F"/>
    <w:rsid w:val="00BF3097"/>
    <w:rsid w:val="00BF32D1"/>
    <w:rsid w:val="00BF49A8"/>
    <w:rsid w:val="00BF4A8B"/>
    <w:rsid w:val="00BF62E8"/>
    <w:rsid w:val="00BF703E"/>
    <w:rsid w:val="00BF7B89"/>
    <w:rsid w:val="00BF7B8A"/>
    <w:rsid w:val="00C015E2"/>
    <w:rsid w:val="00C016F1"/>
    <w:rsid w:val="00C01DED"/>
    <w:rsid w:val="00C044E8"/>
    <w:rsid w:val="00C04B1C"/>
    <w:rsid w:val="00C0532E"/>
    <w:rsid w:val="00C06FCC"/>
    <w:rsid w:val="00C07BF6"/>
    <w:rsid w:val="00C126B2"/>
    <w:rsid w:val="00C127FE"/>
    <w:rsid w:val="00C128AC"/>
    <w:rsid w:val="00C13BAF"/>
    <w:rsid w:val="00C15171"/>
    <w:rsid w:val="00C15611"/>
    <w:rsid w:val="00C16F32"/>
    <w:rsid w:val="00C17729"/>
    <w:rsid w:val="00C20078"/>
    <w:rsid w:val="00C21B6E"/>
    <w:rsid w:val="00C21DBD"/>
    <w:rsid w:val="00C21EFD"/>
    <w:rsid w:val="00C23754"/>
    <w:rsid w:val="00C243D4"/>
    <w:rsid w:val="00C2491F"/>
    <w:rsid w:val="00C25381"/>
    <w:rsid w:val="00C25A27"/>
    <w:rsid w:val="00C30492"/>
    <w:rsid w:val="00C30AA8"/>
    <w:rsid w:val="00C30B19"/>
    <w:rsid w:val="00C321C6"/>
    <w:rsid w:val="00C321DD"/>
    <w:rsid w:val="00C347C5"/>
    <w:rsid w:val="00C34F07"/>
    <w:rsid w:val="00C354E0"/>
    <w:rsid w:val="00C4246E"/>
    <w:rsid w:val="00C43644"/>
    <w:rsid w:val="00C5359C"/>
    <w:rsid w:val="00C54A0E"/>
    <w:rsid w:val="00C54A87"/>
    <w:rsid w:val="00C56920"/>
    <w:rsid w:val="00C600D6"/>
    <w:rsid w:val="00C615E4"/>
    <w:rsid w:val="00C6240B"/>
    <w:rsid w:val="00C6247A"/>
    <w:rsid w:val="00C626DD"/>
    <w:rsid w:val="00C64804"/>
    <w:rsid w:val="00C6604E"/>
    <w:rsid w:val="00C660F7"/>
    <w:rsid w:val="00C6633F"/>
    <w:rsid w:val="00C67002"/>
    <w:rsid w:val="00C7130D"/>
    <w:rsid w:val="00C728E0"/>
    <w:rsid w:val="00C73A05"/>
    <w:rsid w:val="00C80E48"/>
    <w:rsid w:val="00C831BE"/>
    <w:rsid w:val="00C84325"/>
    <w:rsid w:val="00C84FAE"/>
    <w:rsid w:val="00C851E5"/>
    <w:rsid w:val="00C860AD"/>
    <w:rsid w:val="00C8719C"/>
    <w:rsid w:val="00C90748"/>
    <w:rsid w:val="00C93100"/>
    <w:rsid w:val="00C93193"/>
    <w:rsid w:val="00C94B05"/>
    <w:rsid w:val="00C94CB9"/>
    <w:rsid w:val="00C95097"/>
    <w:rsid w:val="00C950EC"/>
    <w:rsid w:val="00C95A30"/>
    <w:rsid w:val="00C970D4"/>
    <w:rsid w:val="00C97178"/>
    <w:rsid w:val="00C97898"/>
    <w:rsid w:val="00CA0845"/>
    <w:rsid w:val="00CA227C"/>
    <w:rsid w:val="00CA4042"/>
    <w:rsid w:val="00CA5177"/>
    <w:rsid w:val="00CA55E4"/>
    <w:rsid w:val="00CA59DC"/>
    <w:rsid w:val="00CA5B9E"/>
    <w:rsid w:val="00CA650A"/>
    <w:rsid w:val="00CB0D9B"/>
    <w:rsid w:val="00CB12E1"/>
    <w:rsid w:val="00CB29E8"/>
    <w:rsid w:val="00CB304C"/>
    <w:rsid w:val="00CB4675"/>
    <w:rsid w:val="00CB4FB5"/>
    <w:rsid w:val="00CB5C2E"/>
    <w:rsid w:val="00CB6B6A"/>
    <w:rsid w:val="00CB6E81"/>
    <w:rsid w:val="00CB720E"/>
    <w:rsid w:val="00CC0B5B"/>
    <w:rsid w:val="00CC0C45"/>
    <w:rsid w:val="00CC0E2D"/>
    <w:rsid w:val="00CC0F96"/>
    <w:rsid w:val="00CC201A"/>
    <w:rsid w:val="00CC265B"/>
    <w:rsid w:val="00CC29EB"/>
    <w:rsid w:val="00CC2CD9"/>
    <w:rsid w:val="00CC39C2"/>
    <w:rsid w:val="00CC3C01"/>
    <w:rsid w:val="00CC6FFC"/>
    <w:rsid w:val="00CD0883"/>
    <w:rsid w:val="00CD0A96"/>
    <w:rsid w:val="00CD2ED5"/>
    <w:rsid w:val="00CD46A3"/>
    <w:rsid w:val="00CD4D03"/>
    <w:rsid w:val="00CD50CB"/>
    <w:rsid w:val="00CD64CF"/>
    <w:rsid w:val="00CE028B"/>
    <w:rsid w:val="00CE0371"/>
    <w:rsid w:val="00CE120F"/>
    <w:rsid w:val="00CE2541"/>
    <w:rsid w:val="00CE2B5C"/>
    <w:rsid w:val="00CE307D"/>
    <w:rsid w:val="00CE3AB4"/>
    <w:rsid w:val="00CE4AE6"/>
    <w:rsid w:val="00CE4C84"/>
    <w:rsid w:val="00CE7001"/>
    <w:rsid w:val="00CF43A1"/>
    <w:rsid w:val="00CF5298"/>
    <w:rsid w:val="00CF53AC"/>
    <w:rsid w:val="00D00728"/>
    <w:rsid w:val="00D0117F"/>
    <w:rsid w:val="00D02392"/>
    <w:rsid w:val="00D025C1"/>
    <w:rsid w:val="00D04FA1"/>
    <w:rsid w:val="00D05B9D"/>
    <w:rsid w:val="00D06158"/>
    <w:rsid w:val="00D06C5A"/>
    <w:rsid w:val="00D07ECF"/>
    <w:rsid w:val="00D106A3"/>
    <w:rsid w:val="00D11C03"/>
    <w:rsid w:val="00D12A30"/>
    <w:rsid w:val="00D12F2A"/>
    <w:rsid w:val="00D13691"/>
    <w:rsid w:val="00D15400"/>
    <w:rsid w:val="00D15424"/>
    <w:rsid w:val="00D173EE"/>
    <w:rsid w:val="00D20635"/>
    <w:rsid w:val="00D227A7"/>
    <w:rsid w:val="00D22C9F"/>
    <w:rsid w:val="00D230C4"/>
    <w:rsid w:val="00D248E7"/>
    <w:rsid w:val="00D24F42"/>
    <w:rsid w:val="00D2583B"/>
    <w:rsid w:val="00D25957"/>
    <w:rsid w:val="00D315C5"/>
    <w:rsid w:val="00D33180"/>
    <w:rsid w:val="00D34414"/>
    <w:rsid w:val="00D35762"/>
    <w:rsid w:val="00D357AF"/>
    <w:rsid w:val="00D379BC"/>
    <w:rsid w:val="00D40D49"/>
    <w:rsid w:val="00D412CF"/>
    <w:rsid w:val="00D4230A"/>
    <w:rsid w:val="00D4275D"/>
    <w:rsid w:val="00D427B5"/>
    <w:rsid w:val="00D434EF"/>
    <w:rsid w:val="00D43810"/>
    <w:rsid w:val="00D50606"/>
    <w:rsid w:val="00D512B9"/>
    <w:rsid w:val="00D539F4"/>
    <w:rsid w:val="00D54E75"/>
    <w:rsid w:val="00D554F8"/>
    <w:rsid w:val="00D560B4"/>
    <w:rsid w:val="00D560D6"/>
    <w:rsid w:val="00D568F1"/>
    <w:rsid w:val="00D60435"/>
    <w:rsid w:val="00D631C8"/>
    <w:rsid w:val="00D63238"/>
    <w:rsid w:val="00D71C62"/>
    <w:rsid w:val="00D72C9F"/>
    <w:rsid w:val="00D7301B"/>
    <w:rsid w:val="00D741AD"/>
    <w:rsid w:val="00D74310"/>
    <w:rsid w:val="00D74F61"/>
    <w:rsid w:val="00D75D18"/>
    <w:rsid w:val="00D765EA"/>
    <w:rsid w:val="00D76DEC"/>
    <w:rsid w:val="00D77170"/>
    <w:rsid w:val="00D77218"/>
    <w:rsid w:val="00D774C4"/>
    <w:rsid w:val="00D8026A"/>
    <w:rsid w:val="00D817CA"/>
    <w:rsid w:val="00D84DF6"/>
    <w:rsid w:val="00D8507B"/>
    <w:rsid w:val="00D870A8"/>
    <w:rsid w:val="00D879F1"/>
    <w:rsid w:val="00D90C91"/>
    <w:rsid w:val="00D915EA"/>
    <w:rsid w:val="00D93477"/>
    <w:rsid w:val="00D936B3"/>
    <w:rsid w:val="00D94A19"/>
    <w:rsid w:val="00D9537E"/>
    <w:rsid w:val="00D9664C"/>
    <w:rsid w:val="00D97CE7"/>
    <w:rsid w:val="00D97F6B"/>
    <w:rsid w:val="00DA14A6"/>
    <w:rsid w:val="00DA167D"/>
    <w:rsid w:val="00DA17FE"/>
    <w:rsid w:val="00DA1833"/>
    <w:rsid w:val="00DA1ABD"/>
    <w:rsid w:val="00DA1D28"/>
    <w:rsid w:val="00DA2237"/>
    <w:rsid w:val="00DA2F53"/>
    <w:rsid w:val="00DA38F3"/>
    <w:rsid w:val="00DA454E"/>
    <w:rsid w:val="00DA4FD9"/>
    <w:rsid w:val="00DA545C"/>
    <w:rsid w:val="00DA56BE"/>
    <w:rsid w:val="00DA6A97"/>
    <w:rsid w:val="00DA7140"/>
    <w:rsid w:val="00DA792F"/>
    <w:rsid w:val="00DA7A83"/>
    <w:rsid w:val="00DB001C"/>
    <w:rsid w:val="00DB0AC8"/>
    <w:rsid w:val="00DB0F75"/>
    <w:rsid w:val="00DB5AF7"/>
    <w:rsid w:val="00DB6589"/>
    <w:rsid w:val="00DB6D8A"/>
    <w:rsid w:val="00DB6E69"/>
    <w:rsid w:val="00DC024E"/>
    <w:rsid w:val="00DC0712"/>
    <w:rsid w:val="00DC09C0"/>
    <w:rsid w:val="00DC0DA8"/>
    <w:rsid w:val="00DC34C3"/>
    <w:rsid w:val="00DC3D9C"/>
    <w:rsid w:val="00DC41C5"/>
    <w:rsid w:val="00DC46A1"/>
    <w:rsid w:val="00DC73B4"/>
    <w:rsid w:val="00DC7F57"/>
    <w:rsid w:val="00DD251F"/>
    <w:rsid w:val="00DD37EE"/>
    <w:rsid w:val="00DD3EE9"/>
    <w:rsid w:val="00DD4F76"/>
    <w:rsid w:val="00DD5704"/>
    <w:rsid w:val="00DD57E3"/>
    <w:rsid w:val="00DD63F1"/>
    <w:rsid w:val="00DD697B"/>
    <w:rsid w:val="00DE1065"/>
    <w:rsid w:val="00DE272C"/>
    <w:rsid w:val="00DE2F29"/>
    <w:rsid w:val="00DE3582"/>
    <w:rsid w:val="00DE4B05"/>
    <w:rsid w:val="00DF045F"/>
    <w:rsid w:val="00DF1F9A"/>
    <w:rsid w:val="00DF34BB"/>
    <w:rsid w:val="00DF3BCC"/>
    <w:rsid w:val="00DF5D45"/>
    <w:rsid w:val="00DF607D"/>
    <w:rsid w:val="00E01CDC"/>
    <w:rsid w:val="00E028F4"/>
    <w:rsid w:val="00E02CDA"/>
    <w:rsid w:val="00E07B2F"/>
    <w:rsid w:val="00E104F6"/>
    <w:rsid w:val="00E10509"/>
    <w:rsid w:val="00E10654"/>
    <w:rsid w:val="00E11340"/>
    <w:rsid w:val="00E11406"/>
    <w:rsid w:val="00E11E07"/>
    <w:rsid w:val="00E12ADA"/>
    <w:rsid w:val="00E15BD0"/>
    <w:rsid w:val="00E16472"/>
    <w:rsid w:val="00E17A3F"/>
    <w:rsid w:val="00E21178"/>
    <w:rsid w:val="00E221F4"/>
    <w:rsid w:val="00E225AC"/>
    <w:rsid w:val="00E254AC"/>
    <w:rsid w:val="00E26549"/>
    <w:rsid w:val="00E26D71"/>
    <w:rsid w:val="00E2755C"/>
    <w:rsid w:val="00E304A3"/>
    <w:rsid w:val="00E30FBB"/>
    <w:rsid w:val="00E315A3"/>
    <w:rsid w:val="00E31E10"/>
    <w:rsid w:val="00E3506C"/>
    <w:rsid w:val="00E352F3"/>
    <w:rsid w:val="00E3642C"/>
    <w:rsid w:val="00E364C5"/>
    <w:rsid w:val="00E36C96"/>
    <w:rsid w:val="00E375A4"/>
    <w:rsid w:val="00E40007"/>
    <w:rsid w:val="00E40431"/>
    <w:rsid w:val="00E40D8E"/>
    <w:rsid w:val="00E40F09"/>
    <w:rsid w:val="00E41136"/>
    <w:rsid w:val="00E43C91"/>
    <w:rsid w:val="00E43E18"/>
    <w:rsid w:val="00E45DD9"/>
    <w:rsid w:val="00E45F50"/>
    <w:rsid w:val="00E47535"/>
    <w:rsid w:val="00E478D0"/>
    <w:rsid w:val="00E50D29"/>
    <w:rsid w:val="00E517C1"/>
    <w:rsid w:val="00E54246"/>
    <w:rsid w:val="00E54258"/>
    <w:rsid w:val="00E54A01"/>
    <w:rsid w:val="00E57F2A"/>
    <w:rsid w:val="00E60524"/>
    <w:rsid w:val="00E60839"/>
    <w:rsid w:val="00E61B41"/>
    <w:rsid w:val="00E66356"/>
    <w:rsid w:val="00E677FF"/>
    <w:rsid w:val="00E67EE7"/>
    <w:rsid w:val="00E705B7"/>
    <w:rsid w:val="00E705D8"/>
    <w:rsid w:val="00E715F0"/>
    <w:rsid w:val="00E7192A"/>
    <w:rsid w:val="00E738CA"/>
    <w:rsid w:val="00E73BED"/>
    <w:rsid w:val="00E73CA1"/>
    <w:rsid w:val="00E7436F"/>
    <w:rsid w:val="00E74C01"/>
    <w:rsid w:val="00E755C6"/>
    <w:rsid w:val="00E756B9"/>
    <w:rsid w:val="00E7632A"/>
    <w:rsid w:val="00E77A54"/>
    <w:rsid w:val="00E8142D"/>
    <w:rsid w:val="00E81EE2"/>
    <w:rsid w:val="00E82A88"/>
    <w:rsid w:val="00E82E3A"/>
    <w:rsid w:val="00E833F9"/>
    <w:rsid w:val="00E84536"/>
    <w:rsid w:val="00E8535F"/>
    <w:rsid w:val="00E85E29"/>
    <w:rsid w:val="00E92F02"/>
    <w:rsid w:val="00E93B9F"/>
    <w:rsid w:val="00E9412E"/>
    <w:rsid w:val="00E94992"/>
    <w:rsid w:val="00E95AC6"/>
    <w:rsid w:val="00E960EF"/>
    <w:rsid w:val="00E961B5"/>
    <w:rsid w:val="00EA2280"/>
    <w:rsid w:val="00EA2FBE"/>
    <w:rsid w:val="00EA320B"/>
    <w:rsid w:val="00EA5716"/>
    <w:rsid w:val="00EA64CF"/>
    <w:rsid w:val="00EA6B2D"/>
    <w:rsid w:val="00EB09E1"/>
    <w:rsid w:val="00EB0F9D"/>
    <w:rsid w:val="00EB257D"/>
    <w:rsid w:val="00EB3F18"/>
    <w:rsid w:val="00EB6A76"/>
    <w:rsid w:val="00EB6EDF"/>
    <w:rsid w:val="00ED09AD"/>
    <w:rsid w:val="00ED0B9F"/>
    <w:rsid w:val="00ED1BA4"/>
    <w:rsid w:val="00ED64DC"/>
    <w:rsid w:val="00ED6F9F"/>
    <w:rsid w:val="00ED71BB"/>
    <w:rsid w:val="00ED7432"/>
    <w:rsid w:val="00EE2890"/>
    <w:rsid w:val="00EE36F5"/>
    <w:rsid w:val="00EE3E54"/>
    <w:rsid w:val="00EE5358"/>
    <w:rsid w:val="00EE5509"/>
    <w:rsid w:val="00EE6ADA"/>
    <w:rsid w:val="00EE773F"/>
    <w:rsid w:val="00EE7E5B"/>
    <w:rsid w:val="00EF041E"/>
    <w:rsid w:val="00EF1030"/>
    <w:rsid w:val="00EF4122"/>
    <w:rsid w:val="00EF648A"/>
    <w:rsid w:val="00F011A2"/>
    <w:rsid w:val="00F01217"/>
    <w:rsid w:val="00F012F8"/>
    <w:rsid w:val="00F104BE"/>
    <w:rsid w:val="00F10566"/>
    <w:rsid w:val="00F10712"/>
    <w:rsid w:val="00F110F1"/>
    <w:rsid w:val="00F14BEB"/>
    <w:rsid w:val="00F16CD6"/>
    <w:rsid w:val="00F20BCE"/>
    <w:rsid w:val="00F21628"/>
    <w:rsid w:val="00F21A1B"/>
    <w:rsid w:val="00F23C85"/>
    <w:rsid w:val="00F25E73"/>
    <w:rsid w:val="00F27810"/>
    <w:rsid w:val="00F320F6"/>
    <w:rsid w:val="00F337F5"/>
    <w:rsid w:val="00F343C8"/>
    <w:rsid w:val="00F34716"/>
    <w:rsid w:val="00F3492A"/>
    <w:rsid w:val="00F361D7"/>
    <w:rsid w:val="00F372B0"/>
    <w:rsid w:val="00F37D90"/>
    <w:rsid w:val="00F420CE"/>
    <w:rsid w:val="00F43CD1"/>
    <w:rsid w:val="00F444B8"/>
    <w:rsid w:val="00F45DD9"/>
    <w:rsid w:val="00F45F70"/>
    <w:rsid w:val="00F479FB"/>
    <w:rsid w:val="00F50777"/>
    <w:rsid w:val="00F50C82"/>
    <w:rsid w:val="00F50ECF"/>
    <w:rsid w:val="00F5128F"/>
    <w:rsid w:val="00F51B13"/>
    <w:rsid w:val="00F52527"/>
    <w:rsid w:val="00F52C7B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0A0F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C0E"/>
    <w:rsid w:val="00F815EF"/>
    <w:rsid w:val="00F81EC1"/>
    <w:rsid w:val="00F8375C"/>
    <w:rsid w:val="00F845FD"/>
    <w:rsid w:val="00F84AFC"/>
    <w:rsid w:val="00F87493"/>
    <w:rsid w:val="00F87669"/>
    <w:rsid w:val="00F92F50"/>
    <w:rsid w:val="00F9303A"/>
    <w:rsid w:val="00F93568"/>
    <w:rsid w:val="00F93653"/>
    <w:rsid w:val="00F94247"/>
    <w:rsid w:val="00F94857"/>
    <w:rsid w:val="00F977E8"/>
    <w:rsid w:val="00F979E6"/>
    <w:rsid w:val="00F97C4F"/>
    <w:rsid w:val="00FA03C5"/>
    <w:rsid w:val="00FA0DCF"/>
    <w:rsid w:val="00FA2B80"/>
    <w:rsid w:val="00FA2EB7"/>
    <w:rsid w:val="00FA380A"/>
    <w:rsid w:val="00FA3A1D"/>
    <w:rsid w:val="00FA4094"/>
    <w:rsid w:val="00FA5B5B"/>
    <w:rsid w:val="00FA6A4A"/>
    <w:rsid w:val="00FB04BE"/>
    <w:rsid w:val="00FB108B"/>
    <w:rsid w:val="00FB1572"/>
    <w:rsid w:val="00FB2C2E"/>
    <w:rsid w:val="00FB6A72"/>
    <w:rsid w:val="00FC0640"/>
    <w:rsid w:val="00FC1A42"/>
    <w:rsid w:val="00FC258B"/>
    <w:rsid w:val="00FC3003"/>
    <w:rsid w:val="00FC3A24"/>
    <w:rsid w:val="00FC402B"/>
    <w:rsid w:val="00FC42C5"/>
    <w:rsid w:val="00FC5229"/>
    <w:rsid w:val="00FC5BFF"/>
    <w:rsid w:val="00FC5EEA"/>
    <w:rsid w:val="00FC6697"/>
    <w:rsid w:val="00FC78A1"/>
    <w:rsid w:val="00FC7ED1"/>
    <w:rsid w:val="00FD088A"/>
    <w:rsid w:val="00FD0CC6"/>
    <w:rsid w:val="00FD5F1B"/>
    <w:rsid w:val="00FD61F1"/>
    <w:rsid w:val="00FD7C78"/>
    <w:rsid w:val="00FE0B31"/>
    <w:rsid w:val="00FE0B91"/>
    <w:rsid w:val="00FE3F17"/>
    <w:rsid w:val="00FE457C"/>
    <w:rsid w:val="00FE679E"/>
    <w:rsid w:val="00FF0EE5"/>
    <w:rsid w:val="00FF27DE"/>
    <w:rsid w:val="00FF2CBC"/>
    <w:rsid w:val="00FF4E63"/>
    <w:rsid w:val="00FF4F8D"/>
    <w:rsid w:val="00FF535A"/>
    <w:rsid w:val="00FF535D"/>
    <w:rsid w:val="00FF59C8"/>
    <w:rsid w:val="00FF5D4F"/>
    <w:rsid w:val="00FF6A1D"/>
    <w:rsid w:val="00FF7DFA"/>
    <w:rsid w:val="00FF7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B66BEA98-5864-46CD-AE68-FDB3BA0949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173E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4381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C702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D173EE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4381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4C7024"/>
    <w:rPr>
      <w:rFonts w:asciiTheme="majorHAnsi" w:eastAsiaTheme="majorEastAsia" w:hAnsiTheme="majorHAnsi" w:cstheme="majorBidi"/>
      <w:color w:val="2E74B5" w:themeColor="accent1" w:themeShade="BF"/>
    </w:rPr>
  </w:style>
  <w:style w:type="table" w:styleId="TableGrid">
    <w:name w:val="Table Grid"/>
    <w:basedOn w:val="TableNormal"/>
    <w:uiPriority w:val="39"/>
    <w:rsid w:val="00F936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3-Accent5">
    <w:name w:val="List Table 3 Accent 5"/>
    <w:basedOn w:val="TableNormal"/>
    <w:uiPriority w:val="48"/>
    <w:rsid w:val="00203858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0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02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1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25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33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38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0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57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1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83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54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0B8183-8999-4224-991A-705CAF454D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49173</TotalTime>
  <Pages>14</Pages>
  <Words>4084</Words>
  <Characters>23285</Characters>
  <Application>Microsoft Office Word</Application>
  <DocSecurity>0</DocSecurity>
  <Lines>194</Lines>
  <Paragraphs>54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Tamer Awad</cp:lastModifiedBy>
  <cp:revision>581</cp:revision>
  <dcterms:created xsi:type="dcterms:W3CDTF">2014-09-11T20:00:00Z</dcterms:created>
  <dcterms:modified xsi:type="dcterms:W3CDTF">2016-03-21T18:11:00Z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3</vt:i4>
  </property>
  <property fmtid="{D5CDD505-2E9C-101B-9397-08002B2CF9AE}" pid="3" name="lastreqid_1">
    <vt:i4>17</vt:i4>
  </property>
  <property fmtid="{D5CDD505-2E9C-101B-9397-08002B2CF9AE}" pid="4" name="lastreqid_2">
    <vt:i4>9</vt:i4>
  </property>
  <property fmtid="{D5CDD505-2E9C-101B-9397-08002B2CF9AE}" pid="5" name="lastreqid_3">
    <vt:i4>2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187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SRS_IOTHUBTRANSPORTUAMQP_</vt:lpwstr>
  </property>
  <property fmtid="{D5CDD505-2E9C-101B-9397-08002B2CF9AE}" pid="12" name="lastreqid_9">
    <vt:i4>156</vt:i4>
  </property>
  <property fmtid="{D5CDD505-2E9C-101B-9397-08002B2CF9AE}" pid="13" name="lastreqid_17">
    <vt:i4>6</vt:i4>
  </property>
</Properties>
</file>