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77EDFB53" w:rsidR="003B5465" w:rsidRDefault="005C40DF" w:rsidP="00662FD8">
      <w:pPr>
        <w:pStyle w:val="Title"/>
        <w:jc w:val="both"/>
      </w:pPr>
      <w:r>
        <w:t>SymmetricKey</w:t>
      </w:r>
      <w:r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2E441FD3" w14:textId="54E5C70A" w:rsidR="00335D52" w:rsidRDefault="00027AF9" w:rsidP="00543CB1">
      <w:pPr>
        <w:pStyle w:val="Heading1"/>
        <w:jc w:val="both"/>
        <w:rPr>
          <w:rFonts w:ascii="Consolas" w:hAnsi="Consolas" w:cs="Consolas"/>
          <w:color w:val="auto"/>
          <w:sz w:val="22"/>
          <w:szCs w:val="22"/>
        </w:rPr>
      </w:pPr>
      <w:r>
        <w:rPr>
          <w:rFonts w:ascii="Consolas" w:hAnsi="Consolas" w:cs="Consolas"/>
          <w:color w:val="auto"/>
          <w:sz w:val="22"/>
          <w:szCs w:val="22"/>
        </w:rPr>
        <w:t>Store primary and secondary keys and provide function for key length validation</w:t>
      </w:r>
      <w:r w:rsidR="00267BAE">
        <w:rPr>
          <w:rFonts w:ascii="Consolas" w:hAnsi="Consolas" w:cs="Consolas"/>
          <w:color w:val="auto"/>
          <w:sz w:val="22"/>
          <w:szCs w:val="22"/>
        </w:rPr>
        <w:t>.</w:t>
      </w:r>
      <w:r w:rsidR="00335D52">
        <w:rPr>
          <w:rFonts w:ascii="Consolas" w:hAnsi="Consolas" w:cs="Consolas"/>
          <w:color w:val="auto"/>
          <w:sz w:val="22"/>
          <w:szCs w:val="22"/>
        </w:rPr>
        <w:t xml:space="preserve"> </w:t>
      </w:r>
    </w:p>
    <w:p w14:paraId="60D646A1" w14:textId="3CAACB57" w:rsidR="00543CB1" w:rsidRPr="00335D52" w:rsidRDefault="00543CB1" w:rsidP="00B06C7D">
      <w:pPr>
        <w:pStyle w:val="Heading1"/>
      </w:pPr>
      <w:r w:rsidRPr="00B06C7D">
        <w:t>References</w:t>
      </w:r>
    </w:p>
    <w:p w14:paraId="17607152" w14:textId="77777777" w:rsidR="00543CB1" w:rsidRDefault="00543CB1" w:rsidP="00543CB1">
      <w:pPr>
        <w:pStyle w:val="Heading1"/>
        <w:jc w:val="both"/>
      </w:pPr>
      <w:r>
        <w:t>Exposed API</w:t>
      </w:r>
    </w:p>
    <w:p w14:paraId="69E820AB" w14:textId="0E11BE1A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F74E82">
        <w:rPr>
          <w:rFonts w:ascii="Consolas" w:hAnsi="Consolas" w:cs="Consolas"/>
        </w:rPr>
        <w:t>SymmetricKey</w:t>
      </w:r>
    </w:p>
    <w:p w14:paraId="093A1DB6" w14:textId="521D807D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50D7255C" w14:textId="3BD04F29" w:rsidR="0091748E" w:rsidRPr="00123205" w:rsidRDefault="0091748E" w:rsidP="00543CB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setPrimaryKey(String primaryKey);</w:t>
      </w:r>
    </w:p>
    <w:p w14:paraId="56C8D1EA" w14:textId="11A15F45" w:rsidR="0091748E" w:rsidRPr="00123205" w:rsidRDefault="0091748E" w:rsidP="0091748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set</w:t>
      </w:r>
      <w:r>
        <w:rPr>
          <w:rFonts w:ascii="Consolas" w:hAnsi="Consolas" w:cs="Consolas"/>
        </w:rPr>
        <w:t>Secondary</w:t>
      </w:r>
      <w:r>
        <w:rPr>
          <w:rFonts w:ascii="Consolas" w:hAnsi="Consolas" w:cs="Consolas"/>
        </w:rPr>
        <w:t xml:space="preserve">Key(String </w:t>
      </w:r>
      <w:r>
        <w:rPr>
          <w:rFonts w:ascii="Consolas" w:hAnsi="Consolas" w:cs="Consolas"/>
        </w:rPr>
        <w:t>seconday</w:t>
      </w:r>
      <w:r>
        <w:rPr>
          <w:rFonts w:ascii="Consolas" w:hAnsi="Consolas" w:cs="Consolas"/>
        </w:rPr>
        <w:t>Key);</w:t>
      </w:r>
    </w:p>
    <w:p w14:paraId="36081039" w14:textId="79DA811A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  <w:bookmarkStart w:id="0" w:name="_GoBack"/>
      <w:bookmarkEnd w:id="0"/>
    </w:p>
    <w:p w14:paraId="22B6D05C" w14:textId="77777777" w:rsidR="006632E7" w:rsidRPr="00123205" w:rsidRDefault="006632E7" w:rsidP="00543CB1">
      <w:pPr>
        <w:rPr>
          <w:rFonts w:ascii="Consolas" w:hAnsi="Consolas" w:cs="Consolas"/>
        </w:rPr>
      </w:pPr>
    </w:p>
    <w:p w14:paraId="26EDF61B" w14:textId="5CA34DFD" w:rsidR="00923A22" w:rsidRDefault="00923A22" w:rsidP="00923A22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void setPrimaryKey(String primaryKey);</w:t>
      </w:r>
    </w:p>
    <w:p w14:paraId="13A74B05" w14:textId="5C1959C3" w:rsidR="00923A22" w:rsidRPr="00E904C6" w:rsidRDefault="00923A22" w:rsidP="00923A22">
      <w:pPr>
        <w:rPr>
          <w:rFonts w:ascii="Consolas" w:hAnsi="Consolas" w:cs="Consolas"/>
          <w:highlight w:val="green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SYMMETRICKEY</w:t>
      </w:r>
      <w:r w:rsidRPr="00CD42CC">
        <w:rPr>
          <w:rFonts w:ascii="Consolas" w:hAnsi="Consolas" w:cs="Consolas"/>
          <w:b/>
          <w:highlight w:val="green"/>
        </w:rPr>
        <w:t xml:space="preserve">_12_001: [The function shall </w:t>
      </w:r>
      <w:r>
        <w:rPr>
          <w:rFonts w:ascii="Consolas" w:hAnsi="Consolas" w:cs="Consolas"/>
          <w:b/>
          <w:highlight w:val="green"/>
        </w:rPr>
        <w:t xml:space="preserve">throw </w:t>
      </w:r>
      <w:r w:rsidRPr="00E904C6">
        <w:rPr>
          <w:rFonts w:ascii="Consolas" w:hAnsi="Consolas" w:cs="Consolas"/>
          <w:b/>
          <w:highlight w:val="green"/>
        </w:rPr>
        <w:t>I</w:t>
      </w:r>
      <w:r w:rsidR="007B094E">
        <w:rPr>
          <w:rFonts w:ascii="Consolas" w:hAnsi="Consolas" w:cs="Consolas"/>
          <w:b/>
          <w:highlight w:val="green"/>
        </w:rPr>
        <w:t>llegalArgumentException</w:t>
      </w:r>
      <w:r w:rsidRPr="00E904C6">
        <w:rPr>
          <w:rFonts w:ascii="Consolas" w:hAnsi="Consolas" w:cs="Consolas"/>
          <w:b/>
          <w:highlight w:val="green"/>
        </w:rPr>
        <w:t xml:space="preserve"> if the </w:t>
      </w:r>
      <w:r w:rsidR="007B094E">
        <w:rPr>
          <w:rFonts w:ascii="Consolas" w:hAnsi="Consolas" w:cs="Consolas"/>
          <w:b/>
          <w:highlight w:val="green"/>
        </w:rPr>
        <w:t xml:space="preserve">length of the key less than </w:t>
      </w:r>
      <w:r w:rsidR="0031453B">
        <w:rPr>
          <w:rFonts w:ascii="Consolas" w:hAnsi="Consolas" w:cs="Consolas"/>
          <w:b/>
          <w:highlight w:val="green"/>
        </w:rPr>
        <w:t>16 or greater than 64</w:t>
      </w:r>
      <w:r w:rsidRPr="00E904C6">
        <w:rPr>
          <w:rFonts w:ascii="Consolas" w:hAnsi="Consolas" w:cs="Consolas"/>
          <w:b/>
          <w:highlight w:val="green"/>
        </w:rPr>
        <w:t xml:space="preserve">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1F5F59EE" w14:textId="09B3E622" w:rsidR="00074D73" w:rsidRPr="00E904C6" w:rsidRDefault="00074D73" w:rsidP="00074D73">
      <w:pPr>
        <w:rPr>
          <w:rFonts w:ascii="Consolas" w:hAnsi="Consolas" w:cs="Consolas"/>
          <w:highlight w:val="green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SYMMETRICKEY</w:t>
      </w:r>
      <w:r w:rsidRPr="00CD42CC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2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>set the private primaryKey member to the given value if the length validation passed</w:t>
      </w:r>
      <w:r w:rsidRPr="00E904C6">
        <w:rPr>
          <w:rFonts w:ascii="Consolas" w:hAnsi="Consolas" w:cs="Consolas"/>
          <w:b/>
          <w:highlight w:val="green"/>
        </w:rPr>
        <w:t xml:space="preserve">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4B9C5F27" w14:textId="77777777" w:rsidR="00923A22" w:rsidRPr="00123205" w:rsidRDefault="00923A22" w:rsidP="00923A22">
      <w:pPr>
        <w:rPr>
          <w:rFonts w:ascii="Consolas" w:hAnsi="Consolas" w:cs="Consolas"/>
        </w:rPr>
      </w:pPr>
    </w:p>
    <w:p w14:paraId="120731F8" w14:textId="48FB49E9" w:rsidR="00923A22" w:rsidRDefault="00923A22" w:rsidP="00923A22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void setSecondaryKey(String secondayKey);</w:t>
      </w:r>
    </w:p>
    <w:p w14:paraId="7F713859" w14:textId="17E6987A" w:rsidR="00D608B1" w:rsidRPr="00E904C6" w:rsidRDefault="00D608B1" w:rsidP="00D608B1">
      <w:pPr>
        <w:rPr>
          <w:rFonts w:ascii="Consolas" w:hAnsi="Consolas" w:cs="Consolas"/>
          <w:highlight w:val="green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SYMMETRICKEY</w:t>
      </w:r>
      <w:r w:rsidRPr="00CD42CC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3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 xml:space="preserve">throw </w:t>
      </w:r>
      <w:r w:rsidRPr="00E904C6">
        <w:rPr>
          <w:rFonts w:ascii="Consolas" w:hAnsi="Consolas" w:cs="Consolas"/>
          <w:b/>
          <w:highlight w:val="green"/>
        </w:rPr>
        <w:t>I</w:t>
      </w:r>
      <w:r>
        <w:rPr>
          <w:rFonts w:ascii="Consolas" w:hAnsi="Consolas" w:cs="Consolas"/>
          <w:b/>
          <w:highlight w:val="green"/>
        </w:rPr>
        <w:t>llegalArgumentException</w:t>
      </w:r>
      <w:r w:rsidRPr="00E904C6">
        <w:rPr>
          <w:rFonts w:ascii="Consolas" w:hAnsi="Consolas" w:cs="Consolas"/>
          <w:b/>
          <w:highlight w:val="green"/>
        </w:rPr>
        <w:t xml:space="preserve"> if the </w:t>
      </w:r>
      <w:r>
        <w:rPr>
          <w:rFonts w:ascii="Consolas" w:hAnsi="Consolas" w:cs="Consolas"/>
          <w:b/>
          <w:highlight w:val="green"/>
        </w:rPr>
        <w:t>length of the key less than 16 or greater than 64</w:t>
      </w:r>
      <w:r w:rsidRPr="00E904C6">
        <w:rPr>
          <w:rFonts w:ascii="Consolas" w:hAnsi="Consolas" w:cs="Consolas"/>
          <w:b/>
          <w:highlight w:val="green"/>
        </w:rPr>
        <w:t xml:space="preserve">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358BB0A2" w14:textId="5B5AB761" w:rsidR="00D608B1" w:rsidRPr="00E904C6" w:rsidRDefault="00D608B1" w:rsidP="00D608B1">
      <w:pPr>
        <w:rPr>
          <w:rFonts w:ascii="Consolas" w:hAnsi="Consolas" w:cs="Consolas"/>
          <w:highlight w:val="green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SYMMETRICKEY</w:t>
      </w:r>
      <w:r w:rsidRPr="00CD42CC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4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>
        <w:rPr>
          <w:rFonts w:ascii="Consolas" w:hAnsi="Consolas" w:cs="Consolas"/>
          <w:b/>
          <w:highlight w:val="green"/>
        </w:rPr>
        <w:t xml:space="preserve">set the private </w:t>
      </w:r>
      <w:r w:rsidR="00596C57">
        <w:rPr>
          <w:rFonts w:ascii="Consolas" w:hAnsi="Consolas" w:cs="Consolas"/>
          <w:b/>
          <w:highlight w:val="green"/>
        </w:rPr>
        <w:t xml:space="preserve">secondaryKey </w:t>
      </w:r>
      <w:r>
        <w:rPr>
          <w:rFonts w:ascii="Consolas" w:hAnsi="Consolas" w:cs="Consolas"/>
          <w:b/>
          <w:highlight w:val="green"/>
        </w:rPr>
        <w:t xml:space="preserve"> member to the given value if the length validation passed</w:t>
      </w:r>
      <w:r w:rsidRPr="00E904C6">
        <w:rPr>
          <w:rFonts w:ascii="Consolas" w:hAnsi="Consolas" w:cs="Consolas"/>
          <w:b/>
          <w:highlight w:val="green"/>
        </w:rPr>
        <w:t xml:space="preserve">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71B22A34" w14:textId="13F196F4" w:rsidR="00ED6E5E" w:rsidRPr="00E80425" w:rsidRDefault="00ED6E5E" w:rsidP="00B4503D"/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DFA6F05" w14:textId="77777777" w:rsidR="00F324DC" w:rsidRDefault="00F324DC" w:rsidP="008A7EA3">
      <w:pPr>
        <w:spacing w:after="0" w:line="240" w:lineRule="auto"/>
      </w:pPr>
      <w:r>
        <w:separator/>
      </w:r>
    </w:p>
  </w:endnote>
  <w:endnote w:type="continuationSeparator" w:id="0">
    <w:p w14:paraId="30AEAE3C" w14:textId="77777777" w:rsidR="00F324DC" w:rsidRDefault="00F324D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90D5A16" w14:textId="77777777" w:rsidR="00F324DC" w:rsidRDefault="00F324DC" w:rsidP="008A7EA3">
      <w:pPr>
        <w:spacing w:after="0" w:line="240" w:lineRule="auto"/>
      </w:pPr>
      <w:r>
        <w:separator/>
      </w:r>
    </w:p>
  </w:footnote>
  <w:footnote w:type="continuationSeparator" w:id="0">
    <w:p w14:paraId="22B23556" w14:textId="77777777" w:rsidR="00F324DC" w:rsidRDefault="00F324D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AF9"/>
    <w:rsid w:val="00027B5E"/>
    <w:rsid w:val="00031829"/>
    <w:rsid w:val="00032DA2"/>
    <w:rsid w:val="0003447B"/>
    <w:rsid w:val="00035B67"/>
    <w:rsid w:val="00035E8E"/>
    <w:rsid w:val="00036921"/>
    <w:rsid w:val="00037811"/>
    <w:rsid w:val="000378B6"/>
    <w:rsid w:val="000400E8"/>
    <w:rsid w:val="00044CFE"/>
    <w:rsid w:val="000453F4"/>
    <w:rsid w:val="00045572"/>
    <w:rsid w:val="000505B5"/>
    <w:rsid w:val="00050872"/>
    <w:rsid w:val="00050D21"/>
    <w:rsid w:val="00052802"/>
    <w:rsid w:val="00062090"/>
    <w:rsid w:val="000622E1"/>
    <w:rsid w:val="00062642"/>
    <w:rsid w:val="00062B7D"/>
    <w:rsid w:val="000633F1"/>
    <w:rsid w:val="00070D52"/>
    <w:rsid w:val="000713ED"/>
    <w:rsid w:val="00074D73"/>
    <w:rsid w:val="000758B9"/>
    <w:rsid w:val="00077D7F"/>
    <w:rsid w:val="0008093E"/>
    <w:rsid w:val="00082625"/>
    <w:rsid w:val="000841BE"/>
    <w:rsid w:val="000864EB"/>
    <w:rsid w:val="0009046F"/>
    <w:rsid w:val="00094555"/>
    <w:rsid w:val="000946BE"/>
    <w:rsid w:val="00096D87"/>
    <w:rsid w:val="0009767F"/>
    <w:rsid w:val="000A18C0"/>
    <w:rsid w:val="000A22B3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6496"/>
    <w:rsid w:val="000C75D2"/>
    <w:rsid w:val="000D10C4"/>
    <w:rsid w:val="000D3918"/>
    <w:rsid w:val="000D3B22"/>
    <w:rsid w:val="000D6A5D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87A7E"/>
    <w:rsid w:val="00193EB7"/>
    <w:rsid w:val="00194168"/>
    <w:rsid w:val="001968F0"/>
    <w:rsid w:val="001A0521"/>
    <w:rsid w:val="001A190A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D0E51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111E8"/>
    <w:rsid w:val="00211257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4E9D"/>
    <w:rsid w:val="0024582B"/>
    <w:rsid w:val="00246F8F"/>
    <w:rsid w:val="00247CC7"/>
    <w:rsid w:val="00251F97"/>
    <w:rsid w:val="002545C9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6E03"/>
    <w:rsid w:val="00267BAE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4140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2B4A"/>
    <w:rsid w:val="002C4CE4"/>
    <w:rsid w:val="002C4EB8"/>
    <w:rsid w:val="002C5965"/>
    <w:rsid w:val="002D0D97"/>
    <w:rsid w:val="002D122B"/>
    <w:rsid w:val="002D3666"/>
    <w:rsid w:val="002D6547"/>
    <w:rsid w:val="002D7A5A"/>
    <w:rsid w:val="002D7B9E"/>
    <w:rsid w:val="002D7E36"/>
    <w:rsid w:val="002E3B21"/>
    <w:rsid w:val="002E7B20"/>
    <w:rsid w:val="002F0107"/>
    <w:rsid w:val="002F2738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53B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D52"/>
    <w:rsid w:val="003365FB"/>
    <w:rsid w:val="00336A5A"/>
    <w:rsid w:val="00337326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97A5C"/>
    <w:rsid w:val="003A03F6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0377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20DD"/>
    <w:rsid w:val="0045522A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6EDD"/>
    <w:rsid w:val="004A0A7F"/>
    <w:rsid w:val="004A1297"/>
    <w:rsid w:val="004A228D"/>
    <w:rsid w:val="004A2AF6"/>
    <w:rsid w:val="004A33B2"/>
    <w:rsid w:val="004A51FD"/>
    <w:rsid w:val="004B19F8"/>
    <w:rsid w:val="004B1B90"/>
    <w:rsid w:val="004B4154"/>
    <w:rsid w:val="004B4C0E"/>
    <w:rsid w:val="004B5165"/>
    <w:rsid w:val="004B5A6A"/>
    <w:rsid w:val="004B71FE"/>
    <w:rsid w:val="004B7593"/>
    <w:rsid w:val="004B7C08"/>
    <w:rsid w:val="004C1142"/>
    <w:rsid w:val="004C3243"/>
    <w:rsid w:val="004C330C"/>
    <w:rsid w:val="004C38B4"/>
    <w:rsid w:val="004C4B34"/>
    <w:rsid w:val="004C65C2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5649"/>
    <w:rsid w:val="004F6740"/>
    <w:rsid w:val="00503266"/>
    <w:rsid w:val="005041DE"/>
    <w:rsid w:val="00506934"/>
    <w:rsid w:val="005115F3"/>
    <w:rsid w:val="00511A46"/>
    <w:rsid w:val="005121AB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5547"/>
    <w:rsid w:val="00540E98"/>
    <w:rsid w:val="00542697"/>
    <w:rsid w:val="00543CB1"/>
    <w:rsid w:val="00546839"/>
    <w:rsid w:val="00547CF7"/>
    <w:rsid w:val="00547F48"/>
    <w:rsid w:val="005509DC"/>
    <w:rsid w:val="00551C1D"/>
    <w:rsid w:val="005520A1"/>
    <w:rsid w:val="00560A17"/>
    <w:rsid w:val="00561455"/>
    <w:rsid w:val="00562E0C"/>
    <w:rsid w:val="0056334A"/>
    <w:rsid w:val="00563571"/>
    <w:rsid w:val="00563744"/>
    <w:rsid w:val="00564AB1"/>
    <w:rsid w:val="00565DDE"/>
    <w:rsid w:val="00566281"/>
    <w:rsid w:val="00570987"/>
    <w:rsid w:val="00571159"/>
    <w:rsid w:val="00572342"/>
    <w:rsid w:val="00573C73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CE9"/>
    <w:rsid w:val="00595DE9"/>
    <w:rsid w:val="00596C57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40DF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2578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102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32E7"/>
    <w:rsid w:val="006645B8"/>
    <w:rsid w:val="00664763"/>
    <w:rsid w:val="00664BF4"/>
    <w:rsid w:val="00665C88"/>
    <w:rsid w:val="0066639C"/>
    <w:rsid w:val="00671073"/>
    <w:rsid w:val="0067290B"/>
    <w:rsid w:val="0067368A"/>
    <w:rsid w:val="00673AEA"/>
    <w:rsid w:val="0067733D"/>
    <w:rsid w:val="006817D5"/>
    <w:rsid w:val="00683FC2"/>
    <w:rsid w:val="00687114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568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95E"/>
    <w:rsid w:val="00720BE6"/>
    <w:rsid w:val="0072162E"/>
    <w:rsid w:val="00722E64"/>
    <w:rsid w:val="00724C67"/>
    <w:rsid w:val="00724CBF"/>
    <w:rsid w:val="007256F3"/>
    <w:rsid w:val="007313A2"/>
    <w:rsid w:val="007315EC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897"/>
    <w:rsid w:val="00760F16"/>
    <w:rsid w:val="00761567"/>
    <w:rsid w:val="00762F3C"/>
    <w:rsid w:val="00763244"/>
    <w:rsid w:val="0076520E"/>
    <w:rsid w:val="00766D45"/>
    <w:rsid w:val="0076759F"/>
    <w:rsid w:val="0076761A"/>
    <w:rsid w:val="00767C06"/>
    <w:rsid w:val="0077032B"/>
    <w:rsid w:val="007708D5"/>
    <w:rsid w:val="0077191E"/>
    <w:rsid w:val="00772709"/>
    <w:rsid w:val="00773DFF"/>
    <w:rsid w:val="00780390"/>
    <w:rsid w:val="00780BCE"/>
    <w:rsid w:val="00781478"/>
    <w:rsid w:val="00785F43"/>
    <w:rsid w:val="007867B7"/>
    <w:rsid w:val="00791AE8"/>
    <w:rsid w:val="00792242"/>
    <w:rsid w:val="00795CE6"/>
    <w:rsid w:val="00796E3C"/>
    <w:rsid w:val="007A0C30"/>
    <w:rsid w:val="007A136C"/>
    <w:rsid w:val="007A217A"/>
    <w:rsid w:val="007A25F1"/>
    <w:rsid w:val="007A390E"/>
    <w:rsid w:val="007B02B8"/>
    <w:rsid w:val="007B094E"/>
    <w:rsid w:val="007B15FD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EF3"/>
    <w:rsid w:val="007D4413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41FC"/>
    <w:rsid w:val="007F55D4"/>
    <w:rsid w:val="007F6358"/>
    <w:rsid w:val="00800896"/>
    <w:rsid w:val="008011FD"/>
    <w:rsid w:val="00803C76"/>
    <w:rsid w:val="00805810"/>
    <w:rsid w:val="008078D6"/>
    <w:rsid w:val="008079DE"/>
    <w:rsid w:val="00811FC3"/>
    <w:rsid w:val="00820EE0"/>
    <w:rsid w:val="0082127C"/>
    <w:rsid w:val="00821F20"/>
    <w:rsid w:val="008224EA"/>
    <w:rsid w:val="00837C27"/>
    <w:rsid w:val="00841899"/>
    <w:rsid w:val="008425DD"/>
    <w:rsid w:val="00842632"/>
    <w:rsid w:val="00847A42"/>
    <w:rsid w:val="00850267"/>
    <w:rsid w:val="0085328D"/>
    <w:rsid w:val="00854D33"/>
    <w:rsid w:val="00856A3D"/>
    <w:rsid w:val="00860652"/>
    <w:rsid w:val="008608FF"/>
    <w:rsid w:val="00860B70"/>
    <w:rsid w:val="0086185D"/>
    <w:rsid w:val="00863408"/>
    <w:rsid w:val="00863E94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9D7"/>
    <w:rsid w:val="008B3324"/>
    <w:rsid w:val="008B45A6"/>
    <w:rsid w:val="008B4FE5"/>
    <w:rsid w:val="008B74C1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6D7F"/>
    <w:rsid w:val="008F7829"/>
    <w:rsid w:val="00901731"/>
    <w:rsid w:val="00906952"/>
    <w:rsid w:val="00906CFC"/>
    <w:rsid w:val="00906EA6"/>
    <w:rsid w:val="0091748E"/>
    <w:rsid w:val="0092032D"/>
    <w:rsid w:val="00921037"/>
    <w:rsid w:val="00923A22"/>
    <w:rsid w:val="00924648"/>
    <w:rsid w:val="009276AB"/>
    <w:rsid w:val="00930143"/>
    <w:rsid w:val="0093767D"/>
    <w:rsid w:val="00942270"/>
    <w:rsid w:val="00945FBE"/>
    <w:rsid w:val="0095053E"/>
    <w:rsid w:val="009509A3"/>
    <w:rsid w:val="009519CE"/>
    <w:rsid w:val="00954129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2F7C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1411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286D"/>
    <w:rsid w:val="009F3750"/>
    <w:rsid w:val="009F7CC2"/>
    <w:rsid w:val="00A008E8"/>
    <w:rsid w:val="00A013BE"/>
    <w:rsid w:val="00A01F05"/>
    <w:rsid w:val="00A0669D"/>
    <w:rsid w:val="00A06E07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7049"/>
    <w:rsid w:val="00A30F03"/>
    <w:rsid w:val="00A31433"/>
    <w:rsid w:val="00A379AB"/>
    <w:rsid w:val="00A4049C"/>
    <w:rsid w:val="00A4338F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80856"/>
    <w:rsid w:val="00A8138F"/>
    <w:rsid w:val="00A81D6B"/>
    <w:rsid w:val="00A827E6"/>
    <w:rsid w:val="00A82CB8"/>
    <w:rsid w:val="00A84539"/>
    <w:rsid w:val="00A90716"/>
    <w:rsid w:val="00A92033"/>
    <w:rsid w:val="00A93367"/>
    <w:rsid w:val="00A936F4"/>
    <w:rsid w:val="00A95829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1ED3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21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25686"/>
    <w:rsid w:val="00B30B21"/>
    <w:rsid w:val="00B31052"/>
    <w:rsid w:val="00B32D11"/>
    <w:rsid w:val="00B33DBA"/>
    <w:rsid w:val="00B41D2C"/>
    <w:rsid w:val="00B42CC3"/>
    <w:rsid w:val="00B4391D"/>
    <w:rsid w:val="00B44292"/>
    <w:rsid w:val="00B4503D"/>
    <w:rsid w:val="00B50B6E"/>
    <w:rsid w:val="00B525CB"/>
    <w:rsid w:val="00B541CA"/>
    <w:rsid w:val="00B54DEF"/>
    <w:rsid w:val="00B60D44"/>
    <w:rsid w:val="00B6314C"/>
    <w:rsid w:val="00B6359B"/>
    <w:rsid w:val="00B72034"/>
    <w:rsid w:val="00B720E9"/>
    <w:rsid w:val="00B72458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7F3"/>
    <w:rsid w:val="00B93D9E"/>
    <w:rsid w:val="00B94CEA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5593"/>
    <w:rsid w:val="00BB6D88"/>
    <w:rsid w:val="00BB7060"/>
    <w:rsid w:val="00BB70CA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2CC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4FA1"/>
    <w:rsid w:val="00D05B9D"/>
    <w:rsid w:val="00D07ECF"/>
    <w:rsid w:val="00D106A3"/>
    <w:rsid w:val="00D11C03"/>
    <w:rsid w:val="00D12A30"/>
    <w:rsid w:val="00D12F2A"/>
    <w:rsid w:val="00D13A3A"/>
    <w:rsid w:val="00D1746E"/>
    <w:rsid w:val="00D20635"/>
    <w:rsid w:val="00D2140D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6F12"/>
    <w:rsid w:val="00D608B1"/>
    <w:rsid w:val="00D71C62"/>
    <w:rsid w:val="00D71D73"/>
    <w:rsid w:val="00D72C9F"/>
    <w:rsid w:val="00D72FD7"/>
    <w:rsid w:val="00D73D70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6589"/>
    <w:rsid w:val="00DC024E"/>
    <w:rsid w:val="00DC09C0"/>
    <w:rsid w:val="00DC0DA8"/>
    <w:rsid w:val="00DC1E91"/>
    <w:rsid w:val="00DC3D9C"/>
    <w:rsid w:val="00DC41C5"/>
    <w:rsid w:val="00DC46A1"/>
    <w:rsid w:val="00DC6A60"/>
    <w:rsid w:val="00DC73B4"/>
    <w:rsid w:val="00DC7F57"/>
    <w:rsid w:val="00DD37EE"/>
    <w:rsid w:val="00DD3EE9"/>
    <w:rsid w:val="00DD4A5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04C6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E5E"/>
    <w:rsid w:val="00ED6F9F"/>
    <w:rsid w:val="00ED71BB"/>
    <w:rsid w:val="00EE1432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7DB"/>
    <w:rsid w:val="00F20BCE"/>
    <w:rsid w:val="00F21628"/>
    <w:rsid w:val="00F21A1B"/>
    <w:rsid w:val="00F23C85"/>
    <w:rsid w:val="00F27810"/>
    <w:rsid w:val="00F324DC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607B7"/>
    <w:rsid w:val="00F622B8"/>
    <w:rsid w:val="00F63C12"/>
    <w:rsid w:val="00F64E07"/>
    <w:rsid w:val="00F657CE"/>
    <w:rsid w:val="00F65B72"/>
    <w:rsid w:val="00F71371"/>
    <w:rsid w:val="00F713B8"/>
    <w:rsid w:val="00F71AA7"/>
    <w:rsid w:val="00F72908"/>
    <w:rsid w:val="00F74E82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E1D"/>
    <w:rsid w:val="00FB3FFA"/>
    <w:rsid w:val="00FC1A42"/>
    <w:rsid w:val="00FC3DEA"/>
    <w:rsid w:val="00FC42C5"/>
    <w:rsid w:val="00FC5229"/>
    <w:rsid w:val="00FC5BFF"/>
    <w:rsid w:val="00FC6161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3F5"/>
    <w:rsid w:val="00FF4F8D"/>
    <w:rsid w:val="00FF535A"/>
    <w:rsid w:val="00FF535D"/>
    <w:rsid w:val="00FF5494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66F0811-6317-427B-9DB3-2DF735335D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5793</TotalTime>
  <Pages>2</Pages>
  <Words>146</Words>
  <Characters>838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179</cp:revision>
  <dcterms:created xsi:type="dcterms:W3CDTF">2015-08-26T20:44:00Z</dcterms:created>
  <dcterms:modified xsi:type="dcterms:W3CDTF">2015-10-26T00:12:00Z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