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A7ECB78" w:rsidR="003B5465" w:rsidRDefault="005203EC" w:rsidP="00662FD8">
      <w:pPr>
        <w:pStyle w:val="Title"/>
        <w:jc w:val="both"/>
      </w:pPr>
      <w:r w:rsidRPr="005203EC">
        <w:t>ServiceAuthenticationWithSharedAccessPolicyKey</w:t>
      </w:r>
      <w:r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7F479E3F" w14:textId="4D50AEE2" w:rsidR="00AA0E5E" w:rsidRDefault="00F216B4" w:rsidP="00B06C7D">
      <w:pPr>
        <w:pStyle w:val="Heading1"/>
      </w:pPr>
      <w:r>
        <w:rPr>
          <w:rFonts w:ascii="Consolas" w:hAnsi="Consolas" w:cs="Consolas"/>
          <w:color w:val="auto"/>
          <w:sz w:val="22"/>
          <w:szCs w:val="22"/>
        </w:rPr>
        <w:t xml:space="preserve">Extend AuthenticationMethod class, provide getters for protected properties and implement populate function to set </w:t>
      </w:r>
      <w:r w:rsidRPr="00F216B4">
        <w:rPr>
          <w:rFonts w:ascii="Consolas" w:hAnsi="Consolas" w:cs="Consolas"/>
          <w:color w:val="auto"/>
          <w:sz w:val="22"/>
          <w:szCs w:val="22"/>
        </w:rPr>
        <w:t>ServiceAuthenticationWithSharedAccessPolicyKey</w:t>
      </w:r>
      <w:r>
        <w:rPr>
          <w:rFonts w:ascii="Consolas" w:hAnsi="Consolas" w:cs="Consolas"/>
          <w:color w:val="auto"/>
          <w:sz w:val="22"/>
          <w:szCs w:val="22"/>
        </w:rPr>
        <w:t xml:space="preserve"> </w:t>
      </w:r>
      <w:r w:rsidR="002157C6">
        <w:rPr>
          <w:rFonts w:ascii="Consolas" w:hAnsi="Consolas" w:cs="Consolas"/>
          <w:color w:val="auto"/>
          <w:sz w:val="22"/>
          <w:szCs w:val="22"/>
        </w:rPr>
        <w:t xml:space="preserve">type </w:t>
      </w:r>
      <w:r>
        <w:rPr>
          <w:rFonts w:ascii="Consolas" w:hAnsi="Consolas" w:cs="Consolas"/>
          <w:color w:val="auto"/>
          <w:sz w:val="22"/>
          <w:szCs w:val="22"/>
        </w:rPr>
        <w:t xml:space="preserve">policy on given IotHubConnectionString object. </w:t>
      </w: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C459CA"/>
    <w:p w14:paraId="3B9BE571" w14:textId="4FF7E286" w:rsidR="006217DC" w:rsidRDefault="006217DC" w:rsidP="00C459CA">
      <w:r>
        <w:t>IoT Hub SDK.doc:</w:t>
      </w:r>
    </w:p>
    <w:p w14:paraId="088E8198" w14:textId="37342DC7" w:rsidR="006217DC" w:rsidRDefault="0099524F" w:rsidP="00C459CA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C459CA" w:rsidRDefault="006217DC" w:rsidP="00C459CA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29BD1CBD" w14:textId="3B8A477A" w:rsidR="004A56DE" w:rsidRDefault="004A56DE" w:rsidP="00C459CA"/>
    <w:p w14:paraId="638AAE24" w14:textId="5F64C07D" w:rsidR="00637B6E" w:rsidRDefault="00637B6E" w:rsidP="00637B6E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F7089C">
        <w:rPr>
          <w:rFonts w:ascii="Consolas" w:hAnsi="Consolas" w:cs="Consolas"/>
          <w:b/>
          <w:highlight w:val="green"/>
        </w:rPr>
        <w:t>SERVICEAUTHENTICATIONWITHSHAREDACCESSKEY</w:t>
      </w:r>
      <w:r w:rsidRPr="00D31E97">
        <w:rPr>
          <w:rFonts w:ascii="Consolas" w:hAnsi="Consolas" w:cs="Consolas"/>
          <w:b/>
          <w:highlight w:val="green"/>
        </w:rPr>
        <w:t>_12_001: [</w:t>
      </w:r>
      <w:r>
        <w:rPr>
          <w:rFonts w:ascii="Consolas" w:hAnsi="Consolas" w:cs="Consolas"/>
          <w:b/>
          <w:highlight w:val="green"/>
        </w:rPr>
        <w:t>Provide access to the following properties:</w:t>
      </w:r>
      <w:r w:rsidR="00A416F9">
        <w:rPr>
          <w:rFonts w:ascii="Consolas" w:hAnsi="Consolas" w:cs="Consolas"/>
          <w:b/>
          <w:highlight w:val="green"/>
        </w:rPr>
        <w:t xml:space="preserve"> policyName, key</w:t>
      </w:r>
      <w:r w:rsidRPr="00D31E97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42E4EDFC" w14:textId="77777777" w:rsidR="00637B6E" w:rsidRPr="00C459CA" w:rsidRDefault="00637B6E" w:rsidP="00C459CA"/>
    <w:p w14:paraId="69E820AB" w14:textId="7BFF1F92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667AB3" w:rsidRPr="00667AB3">
        <w:rPr>
          <w:rFonts w:ascii="Consolas" w:hAnsi="Consolas" w:cs="Consolas"/>
        </w:rPr>
        <w:t>ServiceAuthenticationWithSharedAccessPolicyKey</w:t>
      </w:r>
      <w:r w:rsidR="00667AB3">
        <w:rPr>
          <w:rFonts w:ascii="Consolas" w:hAnsi="Consolas" w:cs="Consolas"/>
        </w:rPr>
        <w:t xml:space="preserve"> </w:t>
      </w:r>
      <w:r w:rsidR="00915628">
        <w:rPr>
          <w:rFonts w:ascii="Consolas" w:hAnsi="Consolas" w:cs="Consolas"/>
        </w:rPr>
        <w:t xml:space="preserve">extends </w:t>
      </w:r>
      <w:r w:rsidR="00667AB3" w:rsidRPr="00667AB3">
        <w:rPr>
          <w:rFonts w:ascii="Consolas" w:hAnsi="Consolas" w:cs="Consolas"/>
        </w:rPr>
        <w:t>AuthenticationMethod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056B3135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812583">
        <w:rPr>
          <w:rFonts w:ascii="Consolas" w:hAnsi="Consolas" w:cs="Consolas"/>
        </w:rPr>
        <w:t>public String</w:t>
      </w:r>
      <w:r w:rsidR="00267BAE">
        <w:rPr>
          <w:rFonts w:ascii="Consolas" w:hAnsi="Consolas" w:cs="Consolas"/>
        </w:rPr>
        <w:t xml:space="preserve"> </w:t>
      </w:r>
      <w:r w:rsidR="00667AB3">
        <w:rPr>
          <w:rFonts w:ascii="Consolas" w:hAnsi="Consolas" w:cs="Consolas"/>
        </w:rPr>
        <w:t>populate</w:t>
      </w:r>
      <w:r w:rsidR="00547F48" w:rsidRPr="00547F48">
        <w:rPr>
          <w:rFonts w:ascii="Consolas" w:hAnsi="Consolas" w:cs="Consolas"/>
        </w:rPr>
        <w:t>()</w:t>
      </w:r>
      <w:r w:rsidR="00547F4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2C54C66E" w:rsidR="00795CE6" w:rsidRPr="00123205" w:rsidRDefault="007257C9" w:rsidP="00795CE6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257C9">
        <w:rPr>
          <w:rFonts w:ascii="Consolas" w:hAnsi="Consolas" w:cs="Consolas"/>
        </w:rPr>
        <w:t xml:space="preserve"> </w:t>
      </w:r>
      <w:r w:rsidR="008A5F18">
        <w:rPr>
          <w:rFonts w:ascii="Consolas" w:hAnsi="Consolas" w:cs="Consolas"/>
        </w:rPr>
        <w:t>populate</w:t>
      </w:r>
      <w:r w:rsidR="00795CE6" w:rsidRPr="00547F48">
        <w:rPr>
          <w:rFonts w:ascii="Consolas" w:hAnsi="Consolas" w:cs="Consolas"/>
        </w:rPr>
        <w:t>()</w:t>
      </w:r>
      <w:r w:rsidR="00795CE6">
        <w:rPr>
          <w:rFonts w:ascii="Consolas" w:hAnsi="Consolas" w:cs="Consolas"/>
        </w:rPr>
        <w:t>;</w:t>
      </w:r>
    </w:p>
    <w:p w14:paraId="5A7BC3D6" w14:textId="75E58E3E" w:rsidR="00B94CEA" w:rsidRDefault="00F7089C" w:rsidP="00B94CEA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SERVICEAUTHENTICATIONWITHSHAREDACCESSKEY_12</w:t>
      </w:r>
      <w:r w:rsidR="00B94CEA" w:rsidRPr="00D31E97">
        <w:rPr>
          <w:rFonts w:ascii="Consolas" w:hAnsi="Consolas" w:cs="Consolas"/>
          <w:b/>
          <w:highlight w:val="green"/>
        </w:rPr>
        <w:t>_00</w:t>
      </w:r>
      <w:r w:rsidR="00A770AE">
        <w:rPr>
          <w:rFonts w:ascii="Consolas" w:hAnsi="Consolas" w:cs="Consolas"/>
          <w:b/>
          <w:highlight w:val="green"/>
        </w:rPr>
        <w:t>2</w:t>
      </w:r>
      <w:r w:rsidR="00B94CEA" w:rsidRPr="00D31E97">
        <w:rPr>
          <w:rFonts w:ascii="Consolas" w:hAnsi="Consolas" w:cs="Consolas"/>
          <w:b/>
          <w:highlight w:val="green"/>
        </w:rPr>
        <w:t xml:space="preserve">: [The </w:t>
      </w:r>
      <w:r w:rsidR="000962B6">
        <w:rPr>
          <w:rFonts w:ascii="Consolas" w:hAnsi="Consolas" w:cs="Consolas"/>
          <w:b/>
          <w:highlight w:val="green"/>
        </w:rPr>
        <w:t xml:space="preserve">function </w:t>
      </w:r>
      <w:r w:rsidR="00B94CEA" w:rsidRPr="00D31E97">
        <w:rPr>
          <w:rFonts w:ascii="Consolas" w:hAnsi="Consolas" w:cs="Consolas"/>
          <w:b/>
          <w:highlight w:val="green"/>
        </w:rPr>
        <w:t xml:space="preserve">shall </w:t>
      </w:r>
      <w:r w:rsidR="00A321CA">
        <w:rPr>
          <w:rFonts w:ascii="Consolas" w:hAnsi="Consolas" w:cs="Consolas"/>
          <w:b/>
          <w:highlight w:val="green"/>
        </w:rPr>
        <w:t>throw IllegalArgumentException if the input object is null</w:t>
      </w:r>
      <w:r w:rsidR="00B94CEA" w:rsidRPr="00D31E97">
        <w:rPr>
          <w:rFonts w:ascii="Consolas" w:hAnsi="Consolas" w:cs="Consolas"/>
          <w:b/>
          <w:highlight w:val="green"/>
        </w:rPr>
        <w:t>]</w:t>
      </w:r>
    </w:p>
    <w:p w14:paraId="7B2135F7" w14:textId="7C74AD4A" w:rsidR="009F5975" w:rsidRDefault="00F7089C" w:rsidP="009F597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SERVICEAUTHENTICATIONWITHSHAREDACCESSKEY</w:t>
      </w:r>
      <w:r w:rsidR="009F5975" w:rsidRPr="00D31E97">
        <w:rPr>
          <w:rFonts w:ascii="Consolas" w:hAnsi="Consolas" w:cs="Consolas"/>
          <w:b/>
          <w:highlight w:val="green"/>
        </w:rPr>
        <w:t>_12_00</w:t>
      </w:r>
      <w:r w:rsidR="000772AD">
        <w:rPr>
          <w:rFonts w:ascii="Consolas" w:hAnsi="Consolas" w:cs="Consolas"/>
          <w:b/>
          <w:highlight w:val="green"/>
        </w:rPr>
        <w:t>3</w:t>
      </w:r>
      <w:r w:rsidR="009F5975" w:rsidRPr="00D31E97">
        <w:rPr>
          <w:rFonts w:ascii="Consolas" w:hAnsi="Consolas" w:cs="Consolas"/>
          <w:b/>
          <w:highlight w:val="green"/>
        </w:rPr>
        <w:t xml:space="preserve">: [The </w:t>
      </w:r>
      <w:r w:rsidR="009F5975">
        <w:rPr>
          <w:rFonts w:ascii="Consolas" w:hAnsi="Consolas" w:cs="Consolas"/>
          <w:b/>
          <w:highlight w:val="green"/>
        </w:rPr>
        <w:t xml:space="preserve">function </w:t>
      </w:r>
      <w:r w:rsidR="009F5975" w:rsidRPr="00D31E97">
        <w:rPr>
          <w:rFonts w:ascii="Consolas" w:hAnsi="Consolas" w:cs="Consolas"/>
          <w:b/>
          <w:highlight w:val="green"/>
        </w:rPr>
        <w:t xml:space="preserve">shall </w:t>
      </w:r>
      <w:r w:rsidR="009F5975">
        <w:rPr>
          <w:rFonts w:ascii="Consolas" w:hAnsi="Consolas" w:cs="Consolas"/>
          <w:b/>
          <w:highlight w:val="green"/>
        </w:rPr>
        <w:t>save the policyName and policyKey to the target object</w:t>
      </w:r>
      <w:r w:rsidR="009F5975" w:rsidRPr="00D31E97">
        <w:rPr>
          <w:rFonts w:ascii="Consolas" w:hAnsi="Consolas" w:cs="Consolas"/>
          <w:b/>
          <w:highlight w:val="green"/>
        </w:rPr>
        <w:t>]</w:t>
      </w:r>
    </w:p>
    <w:p w14:paraId="2C9B2C89" w14:textId="2328F927" w:rsidR="009F5975" w:rsidRDefault="00F7089C" w:rsidP="009F597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SERVICEAUTHENTICATIONWITHSHAREDACCESSKEY</w:t>
      </w:r>
      <w:r w:rsidR="009F5975" w:rsidRPr="00D31E97">
        <w:rPr>
          <w:rFonts w:ascii="Consolas" w:hAnsi="Consolas" w:cs="Consolas"/>
          <w:b/>
          <w:highlight w:val="green"/>
        </w:rPr>
        <w:t>_12_00</w:t>
      </w:r>
      <w:r w:rsidR="000772AD">
        <w:rPr>
          <w:rFonts w:ascii="Consolas" w:hAnsi="Consolas" w:cs="Consolas"/>
          <w:b/>
          <w:highlight w:val="green"/>
        </w:rPr>
        <w:t>4</w:t>
      </w:r>
      <w:bookmarkStart w:id="0" w:name="_GoBack"/>
      <w:bookmarkEnd w:id="0"/>
      <w:r w:rsidR="009F5975" w:rsidRPr="00D31E97">
        <w:rPr>
          <w:rFonts w:ascii="Consolas" w:hAnsi="Consolas" w:cs="Consolas"/>
          <w:b/>
          <w:highlight w:val="green"/>
        </w:rPr>
        <w:t xml:space="preserve">: [The </w:t>
      </w:r>
      <w:r w:rsidR="009F5975">
        <w:rPr>
          <w:rFonts w:ascii="Consolas" w:hAnsi="Consolas" w:cs="Consolas"/>
          <w:b/>
          <w:highlight w:val="green"/>
        </w:rPr>
        <w:t xml:space="preserve">function </w:t>
      </w:r>
      <w:r w:rsidR="009F5975" w:rsidRPr="00D31E97">
        <w:rPr>
          <w:rFonts w:ascii="Consolas" w:hAnsi="Consolas" w:cs="Consolas"/>
          <w:b/>
          <w:highlight w:val="green"/>
        </w:rPr>
        <w:t xml:space="preserve">shall </w:t>
      </w:r>
      <w:r w:rsidR="009F5975">
        <w:rPr>
          <w:rFonts w:ascii="Consolas" w:hAnsi="Consolas" w:cs="Consolas"/>
          <w:b/>
          <w:highlight w:val="green"/>
        </w:rPr>
        <w:t>set the access signature (token) to null</w:t>
      </w:r>
      <w:r w:rsidR="009F5975" w:rsidRPr="00D31E97">
        <w:rPr>
          <w:rFonts w:ascii="Consolas" w:hAnsi="Consolas" w:cs="Consolas"/>
          <w:b/>
          <w:highlight w:val="green"/>
        </w:rPr>
        <w:t>]</w:t>
      </w:r>
    </w:p>
    <w:p w14:paraId="7C142CC5" w14:textId="77777777" w:rsidR="009F5975" w:rsidRDefault="009F5975" w:rsidP="00B94CEA">
      <w:pPr>
        <w:rPr>
          <w:rFonts w:ascii="Consolas" w:hAnsi="Consolas" w:cs="Consolas"/>
        </w:rPr>
      </w:pP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D7D4337" w14:textId="77777777" w:rsidR="0099524F" w:rsidRDefault="0099524F" w:rsidP="008A7EA3">
      <w:pPr>
        <w:spacing w:after="0" w:line="240" w:lineRule="auto"/>
      </w:pPr>
      <w:r>
        <w:separator/>
      </w:r>
    </w:p>
  </w:endnote>
  <w:endnote w:type="continuationSeparator" w:id="0">
    <w:p w14:paraId="2E0E0E22" w14:textId="77777777" w:rsidR="0099524F" w:rsidRDefault="0099524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56973FD" w14:textId="77777777" w:rsidR="0099524F" w:rsidRDefault="0099524F" w:rsidP="008A7EA3">
      <w:pPr>
        <w:spacing w:after="0" w:line="240" w:lineRule="auto"/>
      </w:pPr>
      <w:r>
        <w:separator/>
      </w:r>
    </w:p>
  </w:footnote>
  <w:footnote w:type="continuationSeparator" w:id="0">
    <w:p w14:paraId="4E1EC3D3" w14:textId="77777777" w:rsidR="0099524F" w:rsidRDefault="0099524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3AB6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471E2"/>
    <w:rsid w:val="000505B5"/>
    <w:rsid w:val="00050872"/>
    <w:rsid w:val="00050D21"/>
    <w:rsid w:val="00052802"/>
    <w:rsid w:val="00060721"/>
    <w:rsid w:val="00062090"/>
    <w:rsid w:val="000622E1"/>
    <w:rsid w:val="00062642"/>
    <w:rsid w:val="00062B7D"/>
    <w:rsid w:val="000633F1"/>
    <w:rsid w:val="00070D52"/>
    <w:rsid w:val="000713ED"/>
    <w:rsid w:val="000758B9"/>
    <w:rsid w:val="000772AD"/>
    <w:rsid w:val="00077D7F"/>
    <w:rsid w:val="00080111"/>
    <w:rsid w:val="0008093E"/>
    <w:rsid w:val="00082625"/>
    <w:rsid w:val="000841BE"/>
    <w:rsid w:val="0008567A"/>
    <w:rsid w:val="0009046F"/>
    <w:rsid w:val="00094555"/>
    <w:rsid w:val="000946BE"/>
    <w:rsid w:val="000962B6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22D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8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0D14"/>
    <w:rsid w:val="00172BB7"/>
    <w:rsid w:val="00173316"/>
    <w:rsid w:val="001743A3"/>
    <w:rsid w:val="00176D5F"/>
    <w:rsid w:val="00182342"/>
    <w:rsid w:val="00182A4F"/>
    <w:rsid w:val="0018320D"/>
    <w:rsid w:val="0018386E"/>
    <w:rsid w:val="001848EE"/>
    <w:rsid w:val="00184A06"/>
    <w:rsid w:val="00186FDA"/>
    <w:rsid w:val="00187A7E"/>
    <w:rsid w:val="00191EAD"/>
    <w:rsid w:val="00193EB7"/>
    <w:rsid w:val="00194168"/>
    <w:rsid w:val="00194E50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C7D19"/>
    <w:rsid w:val="001D1C83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191"/>
    <w:rsid w:val="00214F62"/>
    <w:rsid w:val="002157C6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C90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77E57"/>
    <w:rsid w:val="00280EB4"/>
    <w:rsid w:val="00282105"/>
    <w:rsid w:val="002827A6"/>
    <w:rsid w:val="00283028"/>
    <w:rsid w:val="00284140"/>
    <w:rsid w:val="002848ED"/>
    <w:rsid w:val="002853DF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4EAD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A03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91F"/>
    <w:rsid w:val="00310CF7"/>
    <w:rsid w:val="0031319F"/>
    <w:rsid w:val="00314CF6"/>
    <w:rsid w:val="0031525E"/>
    <w:rsid w:val="00316C39"/>
    <w:rsid w:val="00321367"/>
    <w:rsid w:val="0032453B"/>
    <w:rsid w:val="00327CAF"/>
    <w:rsid w:val="0033009E"/>
    <w:rsid w:val="0033099B"/>
    <w:rsid w:val="0033144E"/>
    <w:rsid w:val="003326D5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31D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58C"/>
    <w:rsid w:val="003E1F76"/>
    <w:rsid w:val="003E3345"/>
    <w:rsid w:val="003E3392"/>
    <w:rsid w:val="003E697A"/>
    <w:rsid w:val="003E6A67"/>
    <w:rsid w:val="003F11B7"/>
    <w:rsid w:val="003F2AF7"/>
    <w:rsid w:val="003F2BF6"/>
    <w:rsid w:val="003F2E90"/>
    <w:rsid w:val="003F4B7D"/>
    <w:rsid w:val="003F5B1C"/>
    <w:rsid w:val="003F61EC"/>
    <w:rsid w:val="003F7DAE"/>
    <w:rsid w:val="00401652"/>
    <w:rsid w:val="004031A9"/>
    <w:rsid w:val="00404FF0"/>
    <w:rsid w:val="00411326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4F35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6B73"/>
    <w:rsid w:val="00477C3A"/>
    <w:rsid w:val="00477CD4"/>
    <w:rsid w:val="00484200"/>
    <w:rsid w:val="00484FDB"/>
    <w:rsid w:val="0048645E"/>
    <w:rsid w:val="004916F5"/>
    <w:rsid w:val="004936AC"/>
    <w:rsid w:val="004957BA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0FD7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3EC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1D46"/>
    <w:rsid w:val="005520A1"/>
    <w:rsid w:val="00560A17"/>
    <w:rsid w:val="00561455"/>
    <w:rsid w:val="0056146D"/>
    <w:rsid w:val="00562E0C"/>
    <w:rsid w:val="00563571"/>
    <w:rsid w:val="00563744"/>
    <w:rsid w:val="00564AB1"/>
    <w:rsid w:val="00565752"/>
    <w:rsid w:val="00565DDE"/>
    <w:rsid w:val="00566281"/>
    <w:rsid w:val="00570987"/>
    <w:rsid w:val="00571159"/>
    <w:rsid w:val="00572342"/>
    <w:rsid w:val="00576985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11EC"/>
    <w:rsid w:val="00612578"/>
    <w:rsid w:val="00612C7B"/>
    <w:rsid w:val="006135A0"/>
    <w:rsid w:val="006166AF"/>
    <w:rsid w:val="0061717D"/>
    <w:rsid w:val="00617874"/>
    <w:rsid w:val="00617A94"/>
    <w:rsid w:val="006203E8"/>
    <w:rsid w:val="006217DC"/>
    <w:rsid w:val="00621D42"/>
    <w:rsid w:val="00626540"/>
    <w:rsid w:val="00627F93"/>
    <w:rsid w:val="00630DD3"/>
    <w:rsid w:val="006340E3"/>
    <w:rsid w:val="00635243"/>
    <w:rsid w:val="00637B6E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67AB3"/>
    <w:rsid w:val="00671073"/>
    <w:rsid w:val="0067290B"/>
    <w:rsid w:val="0067368A"/>
    <w:rsid w:val="00673694"/>
    <w:rsid w:val="00673AEA"/>
    <w:rsid w:val="0067733D"/>
    <w:rsid w:val="006817D5"/>
    <w:rsid w:val="00683FC2"/>
    <w:rsid w:val="00687114"/>
    <w:rsid w:val="00690286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40CC"/>
    <w:rsid w:val="006F56E6"/>
    <w:rsid w:val="006F6E02"/>
    <w:rsid w:val="006F7EC1"/>
    <w:rsid w:val="007000A2"/>
    <w:rsid w:val="007000EE"/>
    <w:rsid w:val="0070183E"/>
    <w:rsid w:val="00703564"/>
    <w:rsid w:val="00704AEB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6703"/>
    <w:rsid w:val="00720BE6"/>
    <w:rsid w:val="0072162E"/>
    <w:rsid w:val="00722E64"/>
    <w:rsid w:val="007243E0"/>
    <w:rsid w:val="00724C67"/>
    <w:rsid w:val="00724CBF"/>
    <w:rsid w:val="007256F3"/>
    <w:rsid w:val="007257C9"/>
    <w:rsid w:val="007315EC"/>
    <w:rsid w:val="007322A8"/>
    <w:rsid w:val="00733537"/>
    <w:rsid w:val="00733FEF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751D9"/>
    <w:rsid w:val="00780390"/>
    <w:rsid w:val="00780BCE"/>
    <w:rsid w:val="00781478"/>
    <w:rsid w:val="0078521C"/>
    <w:rsid w:val="00785F43"/>
    <w:rsid w:val="007867B7"/>
    <w:rsid w:val="00791498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156C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12583"/>
    <w:rsid w:val="00820EE0"/>
    <w:rsid w:val="0082127C"/>
    <w:rsid w:val="00821F20"/>
    <w:rsid w:val="008224EA"/>
    <w:rsid w:val="00823219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26F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5493"/>
    <w:rsid w:val="00885D4C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5F18"/>
    <w:rsid w:val="008A7C21"/>
    <w:rsid w:val="008A7DB2"/>
    <w:rsid w:val="008A7EA3"/>
    <w:rsid w:val="008B09C6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0B7B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6952"/>
    <w:rsid w:val="00906CFC"/>
    <w:rsid w:val="0091432C"/>
    <w:rsid w:val="00915628"/>
    <w:rsid w:val="009201BC"/>
    <w:rsid w:val="0092032D"/>
    <w:rsid w:val="00921037"/>
    <w:rsid w:val="00924648"/>
    <w:rsid w:val="00925A7F"/>
    <w:rsid w:val="009276AB"/>
    <w:rsid w:val="00930143"/>
    <w:rsid w:val="0093767D"/>
    <w:rsid w:val="00942270"/>
    <w:rsid w:val="00945FBE"/>
    <w:rsid w:val="0095053E"/>
    <w:rsid w:val="009509A3"/>
    <w:rsid w:val="009519CE"/>
    <w:rsid w:val="00951A47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24F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173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322"/>
    <w:rsid w:val="009F286D"/>
    <w:rsid w:val="009F3750"/>
    <w:rsid w:val="009F5975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446"/>
    <w:rsid w:val="00A148BB"/>
    <w:rsid w:val="00A14F8B"/>
    <w:rsid w:val="00A15062"/>
    <w:rsid w:val="00A21BEF"/>
    <w:rsid w:val="00A22387"/>
    <w:rsid w:val="00A27049"/>
    <w:rsid w:val="00A271E0"/>
    <w:rsid w:val="00A30F03"/>
    <w:rsid w:val="00A31433"/>
    <w:rsid w:val="00A321CA"/>
    <w:rsid w:val="00A379AB"/>
    <w:rsid w:val="00A416F9"/>
    <w:rsid w:val="00A4338F"/>
    <w:rsid w:val="00A5040F"/>
    <w:rsid w:val="00A51686"/>
    <w:rsid w:val="00A537D1"/>
    <w:rsid w:val="00A55502"/>
    <w:rsid w:val="00A55FA8"/>
    <w:rsid w:val="00A566DF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770AE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3067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24C0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07E8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15A0"/>
    <w:rsid w:val="00BB5593"/>
    <w:rsid w:val="00BB6B55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BDD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4DAC"/>
    <w:rsid w:val="00C459C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5AD6"/>
    <w:rsid w:val="00CC6FFC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2DDE"/>
    <w:rsid w:val="00D04FA1"/>
    <w:rsid w:val="00D05B9D"/>
    <w:rsid w:val="00D07ECF"/>
    <w:rsid w:val="00D106A3"/>
    <w:rsid w:val="00D11C03"/>
    <w:rsid w:val="00D12A30"/>
    <w:rsid w:val="00D12F2A"/>
    <w:rsid w:val="00D13A3A"/>
    <w:rsid w:val="00D147F2"/>
    <w:rsid w:val="00D1746E"/>
    <w:rsid w:val="00D20635"/>
    <w:rsid w:val="00D248E7"/>
    <w:rsid w:val="00D24F42"/>
    <w:rsid w:val="00D31E97"/>
    <w:rsid w:val="00D33180"/>
    <w:rsid w:val="00D34414"/>
    <w:rsid w:val="00D357AF"/>
    <w:rsid w:val="00D4230A"/>
    <w:rsid w:val="00D4275D"/>
    <w:rsid w:val="00D427B5"/>
    <w:rsid w:val="00D434EF"/>
    <w:rsid w:val="00D51C99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51D8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18B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48B2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485D"/>
    <w:rsid w:val="00E45F50"/>
    <w:rsid w:val="00E478D0"/>
    <w:rsid w:val="00E527BA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57EA"/>
    <w:rsid w:val="00EA64CF"/>
    <w:rsid w:val="00EA6B2D"/>
    <w:rsid w:val="00EB0F9D"/>
    <w:rsid w:val="00EB3F18"/>
    <w:rsid w:val="00EB5BE9"/>
    <w:rsid w:val="00EC68A1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6B4"/>
    <w:rsid w:val="00F21A1B"/>
    <w:rsid w:val="00F23C85"/>
    <w:rsid w:val="00F27810"/>
    <w:rsid w:val="00F3354E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8BF"/>
    <w:rsid w:val="00F55EB5"/>
    <w:rsid w:val="00F5650C"/>
    <w:rsid w:val="00F60688"/>
    <w:rsid w:val="00F607B7"/>
    <w:rsid w:val="00F63C12"/>
    <w:rsid w:val="00F64E07"/>
    <w:rsid w:val="00F657CE"/>
    <w:rsid w:val="00F65B72"/>
    <w:rsid w:val="00F6698D"/>
    <w:rsid w:val="00F7089C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4E3A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5E01"/>
    <w:rsid w:val="00FE679E"/>
    <w:rsid w:val="00FF1459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13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63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9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05E4E3-B240-49C3-A576-D792024751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7025</TotalTime>
  <Pages>2</Pages>
  <Words>208</Words>
  <Characters>1186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261</cp:revision>
  <dcterms:created xsi:type="dcterms:W3CDTF">2015-08-26T20:44:00Z</dcterms:created>
  <dcterms:modified xsi:type="dcterms:W3CDTF">2015-10-22T22:58:00Z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