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5C16AC2" w:rsidR="003B5465" w:rsidRDefault="004B21D3" w:rsidP="00662FD8">
      <w:pPr>
        <w:pStyle w:val="Title"/>
        <w:jc w:val="both"/>
      </w:pPr>
      <w:r>
        <w:t>AmqpFeedbackReceivedHandler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5DFBDA89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the </w:t>
      </w:r>
      <w:r w:rsidR="008078BD">
        <w:rPr>
          <w:rFonts w:ascii="Consolas" w:hAnsi="Consolas" w:cs="Consolas"/>
          <w:color w:val="auto"/>
          <w:sz w:val="22"/>
          <w:szCs w:val="22"/>
        </w:rPr>
        <w:t xml:space="preserve">receive </w:t>
      </w:r>
      <w:r w:rsidR="008078BD" w:rsidRPr="00335D52">
        <w:rPr>
          <w:rFonts w:ascii="Consolas" w:hAnsi="Consolas" w:cs="Consolas"/>
          <w:color w:val="auto"/>
          <w:sz w:val="22"/>
          <w:szCs w:val="22"/>
        </w:rPr>
        <w:t xml:space="preserve"> </w:t>
      </w:r>
      <w:r w:rsidRPr="00335D52">
        <w:rPr>
          <w:rFonts w:ascii="Consolas" w:hAnsi="Consolas" w:cs="Consolas"/>
          <w:color w:val="auto"/>
          <w:sz w:val="22"/>
          <w:szCs w:val="22"/>
        </w:rPr>
        <w:t>operation. Contains and sets connection parameters (path, port, endpoint). Maintains the layers of AMQP protocol (Link, Session, Connection, Transport). Creates and sets SASL authentication for transport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.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48297CA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4B21D3">
        <w:rPr>
          <w:rFonts w:ascii="Consolas" w:hAnsi="Consolas" w:cs="Consolas"/>
        </w:rPr>
        <w:t>AmqpFeedbackReceivedHandler</w:t>
      </w:r>
      <w:r w:rsidR="00547F48" w:rsidRPr="00123205" w:rsidDel="00547F48">
        <w:rPr>
          <w:rFonts w:ascii="Consolas" w:hAnsi="Consolas" w:cs="Consolas"/>
        </w:rPr>
        <w:t xml:space="preserve"> 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7A9EF265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4B21D3">
        <w:rPr>
          <w:rFonts w:ascii="Consolas" w:hAnsi="Consolas" w:cs="Consolas"/>
        </w:rPr>
        <w:t>AmqpFeedbackReceivedHandler</w:t>
      </w:r>
      <w:r w:rsidR="00547F48" w:rsidRPr="00FB3FFA">
        <w:rPr>
          <w:rFonts w:ascii="Consolas" w:hAnsi="Consolas" w:cs="Consolas"/>
        </w:rPr>
        <w:t>(String hostName, String userName, String sasToken</w:t>
      </w:r>
      <w:r w:rsidR="00DE5355">
        <w:rPr>
          <w:rFonts w:ascii="Consolas" w:hAnsi="Consolas" w:cs="Consolas"/>
        </w:rPr>
        <w:t xml:space="preserve">, </w:t>
      </w:r>
      <w:r w:rsidR="00DE5355" w:rsidRPr="00DE5355">
        <w:rPr>
          <w:rFonts w:ascii="Consolas" w:hAnsi="Consolas" w:cs="Consolas"/>
        </w:rPr>
        <w:t>AmqpFeedbackReceivedEvent amqpFeedbackReceivedEvent</w:t>
      </w:r>
      <w:r w:rsidR="00547F48" w:rsidRPr="00FB3FFA">
        <w:rPr>
          <w:rFonts w:ascii="Consolas" w:hAnsi="Consolas" w:cs="Consolas"/>
        </w:rPr>
        <w:t>)</w:t>
      </w:r>
      <w:r w:rsidRPr="00123205">
        <w:rPr>
          <w:rFonts w:ascii="Consolas" w:hAnsi="Consolas" w:cs="Consolas"/>
        </w:rPr>
        <w:t>;</w:t>
      </w:r>
    </w:p>
    <w:p w14:paraId="06529282" w14:textId="36FC2FDC" w:rsidR="00BF57DB" w:rsidRPr="00123205" w:rsidRDefault="00BF57DB" w:rsidP="00BF57D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void onDellivery</w:t>
      </w:r>
      <w:r w:rsidRPr="00612578">
        <w:rPr>
          <w:rFonts w:ascii="Consolas" w:hAnsi="Consolas" w:cs="Consolas"/>
        </w:rPr>
        <w:t>(Event event)</w:t>
      </w:r>
      <w:r>
        <w:rPr>
          <w:rFonts w:ascii="Consolas" w:hAnsi="Consolas" w:cs="Consolas"/>
        </w:rPr>
        <w:t>;</w:t>
      </w:r>
    </w:p>
    <w:p w14:paraId="5675D8DD" w14:textId="2CDB89E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onConnectionBound(Event event)</w:t>
      </w:r>
      <w:r w:rsidR="00612578">
        <w:rPr>
          <w:rFonts w:ascii="Consolas" w:hAnsi="Consolas" w:cs="Consolas"/>
        </w:rPr>
        <w:t>;</w:t>
      </w:r>
    </w:p>
    <w:p w14:paraId="020D68A3" w14:textId="7A3F4C50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onConnectionInit(Event event)</w:t>
      </w:r>
      <w:r w:rsidR="00612578">
        <w:rPr>
          <w:rFonts w:ascii="Consolas" w:hAnsi="Consolas" w:cs="Consolas"/>
        </w:rPr>
        <w:t>;</w:t>
      </w:r>
    </w:p>
    <w:p w14:paraId="5773DA3A" w14:textId="147F2EF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onLinkInit(Event event)</w:t>
      </w:r>
      <w:r w:rsidR="0061257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3EC5F897" w:rsidR="0058188F" w:rsidRDefault="004B21D3" w:rsidP="0058188F">
      <w:pPr>
        <w:rPr>
          <w:rFonts w:ascii="Consolas" w:hAnsi="Consolas" w:cs="Consolas"/>
        </w:rPr>
      </w:pPr>
      <w:r>
        <w:rPr>
          <w:rFonts w:ascii="Consolas" w:hAnsi="Consolas" w:cs="Consolas"/>
        </w:rPr>
        <w:t>AmqpFeedbackReceivedHandler</w:t>
      </w:r>
      <w:r w:rsidR="00FB3FFA" w:rsidRPr="00FB3FFA">
        <w:rPr>
          <w:rFonts w:ascii="Consolas" w:hAnsi="Consolas" w:cs="Consolas"/>
        </w:rPr>
        <w:t>(String hostName, String userName, String sasToken</w:t>
      </w:r>
      <w:r w:rsidR="00880381">
        <w:rPr>
          <w:rFonts w:ascii="Consolas" w:hAnsi="Consolas" w:cs="Consolas"/>
        </w:rPr>
        <w:t xml:space="preserve">, </w:t>
      </w:r>
      <w:r w:rsidR="00880381" w:rsidRPr="00DE5355">
        <w:rPr>
          <w:rFonts w:ascii="Consolas" w:hAnsi="Consolas" w:cs="Consolas"/>
        </w:rPr>
        <w:t>AmqpFeedbackReceivedEvent amqpFeedbackReceivedEvent</w:t>
      </w:r>
      <w:r w:rsidR="00FB3FFA" w:rsidRPr="00FB3FFA">
        <w:rPr>
          <w:rFonts w:ascii="Consolas" w:hAnsi="Consolas" w:cs="Consolas"/>
        </w:rPr>
        <w:t>)</w:t>
      </w:r>
      <w:r w:rsidR="00FB3FFA">
        <w:rPr>
          <w:rFonts w:ascii="Consolas" w:hAnsi="Consolas" w:cs="Consolas"/>
        </w:rPr>
        <w:t>;</w:t>
      </w:r>
    </w:p>
    <w:p w14:paraId="23E81984" w14:textId="4BDE81E9" w:rsidR="0058188F" w:rsidRPr="00682A34" w:rsidRDefault="00A8437E" w:rsidP="00543CB1">
      <w:pPr>
        <w:rPr>
          <w:rFonts w:ascii="Consolas" w:hAnsi="Consolas" w:cs="Consolas"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58188F" w:rsidRPr="00682A34">
        <w:rPr>
          <w:rFonts w:ascii="Consolas" w:hAnsi="Consolas" w:cs="Consolas"/>
          <w:b/>
          <w:highlight w:val="green"/>
        </w:rPr>
        <w:t>_001: [</w:t>
      </w:r>
      <w:r w:rsidR="00E0546A" w:rsidRPr="00682A34">
        <w:rPr>
          <w:rFonts w:ascii="Consolas" w:hAnsi="Consolas" w:cs="Consolas"/>
          <w:b/>
          <w:highlight w:val="green"/>
        </w:rPr>
        <w:t>The c</w:t>
      </w:r>
      <w:r w:rsidR="00FD05C1" w:rsidRPr="00682A34">
        <w:rPr>
          <w:rFonts w:ascii="Consolas" w:hAnsi="Consolas" w:cs="Consolas"/>
          <w:b/>
          <w:highlight w:val="green"/>
        </w:rPr>
        <w:t xml:space="preserve">onstructor </w:t>
      </w:r>
      <w:r w:rsidR="00E0546A" w:rsidRPr="00682A34">
        <w:rPr>
          <w:rFonts w:ascii="Consolas" w:hAnsi="Consolas" w:cs="Consolas"/>
          <w:b/>
          <w:highlight w:val="green"/>
        </w:rPr>
        <w:t xml:space="preserve">shall </w:t>
      </w:r>
      <w:r w:rsidR="00FD05C1" w:rsidRPr="00682A34">
        <w:rPr>
          <w:rFonts w:ascii="Consolas" w:hAnsi="Consolas" w:cs="Consolas"/>
          <w:b/>
          <w:highlight w:val="green"/>
        </w:rPr>
        <w:t>cop</w:t>
      </w:r>
      <w:r w:rsidR="00E0546A" w:rsidRPr="00682A34">
        <w:rPr>
          <w:rFonts w:ascii="Consolas" w:hAnsi="Consolas" w:cs="Consolas"/>
          <w:b/>
          <w:highlight w:val="green"/>
        </w:rPr>
        <w:t>y</w:t>
      </w:r>
      <w:r w:rsidR="00FD05C1" w:rsidRPr="00682A34">
        <w:rPr>
          <w:rFonts w:ascii="Consolas" w:hAnsi="Consolas" w:cs="Consolas"/>
          <w:b/>
          <w:highlight w:val="green"/>
        </w:rPr>
        <w:t xml:space="preserve"> </w:t>
      </w:r>
      <w:r w:rsidR="00E0546A" w:rsidRPr="00682A34">
        <w:rPr>
          <w:rFonts w:ascii="Consolas" w:hAnsi="Consolas" w:cs="Consolas"/>
          <w:b/>
          <w:highlight w:val="green"/>
        </w:rPr>
        <w:t xml:space="preserve">all </w:t>
      </w:r>
      <w:r w:rsidR="00FD05C1" w:rsidRPr="00682A34">
        <w:rPr>
          <w:rFonts w:ascii="Consolas" w:hAnsi="Consolas" w:cs="Consolas"/>
          <w:b/>
          <w:highlight w:val="green"/>
        </w:rPr>
        <w:t>input parameters to private member</w:t>
      </w:r>
      <w:r w:rsidR="00E0546A" w:rsidRPr="00682A34">
        <w:rPr>
          <w:rFonts w:ascii="Consolas" w:hAnsi="Consolas" w:cs="Consolas"/>
          <w:b/>
          <w:highlight w:val="green"/>
        </w:rPr>
        <w:t xml:space="preserve"> variable</w:t>
      </w:r>
      <w:r w:rsidR="00FD05C1" w:rsidRPr="00682A34">
        <w:rPr>
          <w:rFonts w:ascii="Consolas" w:hAnsi="Consolas" w:cs="Consolas"/>
          <w:b/>
          <w:highlight w:val="green"/>
        </w:rPr>
        <w:t>s for event processing</w:t>
      </w:r>
      <w:r w:rsidR="0058188F" w:rsidRPr="00682A34">
        <w:rPr>
          <w:rFonts w:ascii="Consolas" w:hAnsi="Consolas" w:cs="Consolas"/>
          <w:b/>
          <w:highlight w:val="green"/>
        </w:rPr>
        <w:t xml:space="preserve">] </w:t>
      </w:r>
      <w:r w:rsidR="0058188F" w:rsidRPr="00682A34">
        <w:rPr>
          <w:rFonts w:ascii="Consolas" w:hAnsi="Consolas" w:cs="Consolas"/>
          <w:highlight w:val="green"/>
        </w:rPr>
        <w:t xml:space="preserve"> </w:t>
      </w:r>
    </w:p>
    <w:p w14:paraId="62DDD42B" w14:textId="29147D20" w:rsidR="00AF4662" w:rsidRPr="00682A34" w:rsidRDefault="00A8437E" w:rsidP="00AF4662">
      <w:pPr>
        <w:rPr>
          <w:rFonts w:ascii="Consolas" w:hAnsi="Consolas" w:cs="Consolas"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AF4662" w:rsidRPr="00682A34">
        <w:rPr>
          <w:rFonts w:ascii="Consolas" w:hAnsi="Consolas" w:cs="Consolas"/>
          <w:b/>
          <w:highlight w:val="green"/>
        </w:rPr>
        <w:t>_00</w:t>
      </w:r>
      <w:r w:rsidRPr="00682A34">
        <w:rPr>
          <w:rFonts w:ascii="Consolas" w:hAnsi="Consolas" w:cs="Consolas"/>
          <w:b/>
          <w:highlight w:val="green"/>
        </w:rPr>
        <w:t>2</w:t>
      </w:r>
      <w:r w:rsidR="00AF4662" w:rsidRPr="00682A34">
        <w:rPr>
          <w:rFonts w:ascii="Consolas" w:hAnsi="Consolas" w:cs="Consolas"/>
          <w:b/>
          <w:highlight w:val="green"/>
        </w:rPr>
        <w:t xml:space="preserve">: [The constructor shall initialize a new Handshaker </w:t>
      </w:r>
      <w:r w:rsidR="00B00B0E" w:rsidRPr="00682A34">
        <w:rPr>
          <w:rFonts w:ascii="Consolas" w:hAnsi="Consolas" w:cs="Consolas"/>
          <w:b/>
          <w:highlight w:val="green"/>
        </w:rPr>
        <w:t>(</w:t>
      </w:r>
      <w:r w:rsidR="000D3918" w:rsidRPr="00682A34">
        <w:rPr>
          <w:rFonts w:ascii="Consolas" w:hAnsi="Consolas" w:cs="Consolas"/>
          <w:b/>
          <w:highlight w:val="green"/>
        </w:rPr>
        <w:t>Proton</w:t>
      </w:r>
      <w:r w:rsidR="00B00B0E" w:rsidRPr="00682A34">
        <w:rPr>
          <w:rFonts w:ascii="Consolas" w:hAnsi="Consolas" w:cs="Consolas"/>
          <w:b/>
          <w:highlight w:val="green"/>
        </w:rPr>
        <w:t>)</w:t>
      </w:r>
      <w:r w:rsidR="000D3918" w:rsidRPr="00682A34">
        <w:rPr>
          <w:rFonts w:ascii="Consolas" w:hAnsi="Consolas" w:cs="Consolas"/>
          <w:b/>
          <w:highlight w:val="green"/>
        </w:rPr>
        <w:t xml:space="preserve"> </w:t>
      </w:r>
      <w:r w:rsidR="00AF4662" w:rsidRPr="00682A34">
        <w:rPr>
          <w:rFonts w:ascii="Consolas" w:hAnsi="Consolas" w:cs="Consolas"/>
          <w:b/>
          <w:highlight w:val="green"/>
        </w:rPr>
        <w:t>object to handle communication handshake]</w:t>
      </w:r>
    </w:p>
    <w:p w14:paraId="109F5E3A" w14:textId="1210FBA9" w:rsidR="00A8437E" w:rsidRDefault="00A8437E" w:rsidP="00A8437E">
      <w:pPr>
        <w:rPr>
          <w:rFonts w:ascii="Consolas" w:hAnsi="Consolas" w:cs="Consolas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_12_003: [The constructor shall initialize a new FlowController (Proton) object to handle communication handshake]</w:t>
      </w:r>
      <w:bookmarkStart w:id="0" w:name="_GoBack"/>
      <w:bookmarkEnd w:id="0"/>
    </w:p>
    <w:p w14:paraId="7014E20B" w14:textId="77777777" w:rsidR="00E64A4F" w:rsidRDefault="00E64A4F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67C7DB85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41EF0393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19088B38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37B97E54" w14:textId="0968EAE8" w:rsidR="00E64A4F" w:rsidRDefault="00E64A4F" w:rsidP="00E64A4F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>
        <w:rPr>
          <w:rFonts w:ascii="Consolas" w:hAnsi="Consolas" w:cs="Consolas"/>
          <w:color w:val="auto"/>
          <w:sz w:val="22"/>
          <w:szCs w:val="22"/>
        </w:rPr>
        <w:t>Delivery</w:t>
      </w:r>
      <w:r w:rsidRPr="00A73B80">
        <w:rPr>
          <w:rFonts w:ascii="Consolas" w:hAnsi="Consolas" w:cs="Consolas"/>
          <w:color w:val="auto"/>
          <w:sz w:val="22"/>
          <w:szCs w:val="22"/>
        </w:rPr>
        <w:t xml:space="preserve"> (Event event);</w:t>
      </w:r>
    </w:p>
    <w:p w14:paraId="0168A6A8" w14:textId="77777777" w:rsidR="00F752AD" w:rsidRDefault="00F752AD" w:rsidP="00F752AD">
      <w:pPr>
        <w:rPr>
          <w:rFonts w:ascii="Consolas" w:hAnsi="Consolas" w:cs="Consolas"/>
          <w:b/>
        </w:rPr>
      </w:pPr>
    </w:p>
    <w:p w14:paraId="4186FDEC" w14:textId="30933D5D" w:rsidR="00F752AD" w:rsidRPr="00682A34" w:rsidRDefault="00F752AD" w:rsidP="00F752AD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 xml:space="preserve">_12_004: [The event handler shall </w:t>
      </w:r>
      <w:r w:rsidR="00A429E8" w:rsidRPr="00682A34">
        <w:rPr>
          <w:rFonts w:ascii="Consolas" w:hAnsi="Consolas" w:cs="Consolas"/>
          <w:b/>
          <w:highlight w:val="green"/>
        </w:rPr>
        <w:t>g</w:t>
      </w:r>
      <w:r w:rsidRPr="00682A34">
        <w:rPr>
          <w:rFonts w:ascii="Consolas" w:hAnsi="Consolas" w:cs="Consolas"/>
          <w:b/>
          <w:highlight w:val="green"/>
        </w:rPr>
        <w:t>et the</w:t>
      </w:r>
      <w:r w:rsidR="00A429E8" w:rsidRPr="00682A34">
        <w:rPr>
          <w:rFonts w:ascii="Consolas" w:hAnsi="Consolas" w:cs="Consolas"/>
          <w:b/>
          <w:highlight w:val="green"/>
        </w:rPr>
        <w:t xml:space="preserve"> </w:t>
      </w:r>
      <w:r w:rsidR="00B0010B" w:rsidRPr="00682A34">
        <w:rPr>
          <w:rFonts w:ascii="Consolas" w:hAnsi="Consolas" w:cs="Consolas"/>
          <w:b/>
          <w:highlight w:val="green"/>
        </w:rPr>
        <w:t xml:space="preserve">Link, </w:t>
      </w:r>
      <w:r w:rsidR="00A429E8" w:rsidRPr="00682A34">
        <w:rPr>
          <w:rFonts w:ascii="Consolas" w:hAnsi="Consolas" w:cs="Consolas"/>
          <w:b/>
          <w:highlight w:val="green"/>
        </w:rPr>
        <w:t>Receiver</w:t>
      </w:r>
      <w:r w:rsidR="00B0010B" w:rsidRPr="00682A34">
        <w:rPr>
          <w:rFonts w:ascii="Consolas" w:hAnsi="Consolas" w:cs="Consolas"/>
          <w:b/>
          <w:highlight w:val="green"/>
        </w:rPr>
        <w:t xml:space="preserve"> and</w:t>
      </w:r>
      <w:r w:rsidR="00A429E8" w:rsidRPr="00682A34">
        <w:rPr>
          <w:rFonts w:ascii="Consolas" w:hAnsi="Consolas" w:cs="Consolas"/>
          <w:b/>
          <w:highlight w:val="green"/>
        </w:rPr>
        <w:t xml:space="preserve"> </w:t>
      </w:r>
      <w:r w:rsidR="00B0010B" w:rsidRPr="00682A34">
        <w:rPr>
          <w:rFonts w:ascii="Consolas" w:hAnsi="Consolas" w:cs="Consolas"/>
          <w:b/>
          <w:highlight w:val="green"/>
        </w:rPr>
        <w:t xml:space="preserve">Delivery </w:t>
      </w:r>
      <w:r w:rsidR="00A429E8" w:rsidRPr="00682A34">
        <w:rPr>
          <w:rFonts w:ascii="Consolas" w:hAnsi="Consolas" w:cs="Consolas"/>
          <w:b/>
          <w:highlight w:val="green"/>
        </w:rPr>
        <w:t>(Proton) object</w:t>
      </w:r>
      <w:r w:rsidR="00B0010B" w:rsidRPr="00682A34">
        <w:rPr>
          <w:rFonts w:ascii="Consolas" w:hAnsi="Consolas" w:cs="Consolas"/>
          <w:b/>
          <w:highlight w:val="green"/>
        </w:rPr>
        <w:t>s</w:t>
      </w:r>
      <w:r w:rsidR="00A429E8" w:rsidRPr="00682A34">
        <w:rPr>
          <w:rFonts w:ascii="Consolas" w:hAnsi="Consolas" w:cs="Consolas"/>
          <w:b/>
          <w:highlight w:val="green"/>
        </w:rPr>
        <w:t xml:space="preserve"> from</w:t>
      </w:r>
      <w:r w:rsidR="00B0010B" w:rsidRPr="00682A34">
        <w:rPr>
          <w:rFonts w:ascii="Consolas" w:hAnsi="Consolas" w:cs="Consolas"/>
          <w:b/>
          <w:highlight w:val="green"/>
        </w:rPr>
        <w:t xml:space="preserve"> the event</w:t>
      </w:r>
      <w:r w:rsidRPr="00682A34">
        <w:rPr>
          <w:rFonts w:ascii="Consolas" w:hAnsi="Consolas" w:cs="Consolas"/>
          <w:b/>
          <w:highlight w:val="green"/>
        </w:rPr>
        <w:t>]</w:t>
      </w:r>
    </w:p>
    <w:p w14:paraId="475C0978" w14:textId="1BA5F0C1" w:rsidR="002B7AE4" w:rsidRPr="00682A34" w:rsidRDefault="002B7AE4" w:rsidP="002B7AE4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_12_005: [The event handler shall rea</w:t>
      </w:r>
      <w:r w:rsidR="00CD66EF" w:rsidRPr="00682A34">
        <w:rPr>
          <w:rFonts w:ascii="Consolas" w:hAnsi="Consolas" w:cs="Consolas"/>
          <w:b/>
          <w:highlight w:val="green"/>
        </w:rPr>
        <w:t>d</w:t>
      </w:r>
      <w:r w:rsidRPr="00682A34">
        <w:rPr>
          <w:rFonts w:ascii="Consolas" w:hAnsi="Consolas" w:cs="Consolas"/>
          <w:b/>
          <w:highlight w:val="green"/>
        </w:rPr>
        <w:t xml:space="preserve"> the received buffer]</w:t>
      </w:r>
    </w:p>
    <w:p w14:paraId="6B22B482" w14:textId="4811D908" w:rsidR="002B7AE4" w:rsidRPr="00682A34" w:rsidRDefault="002B7AE4" w:rsidP="002B7AE4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_12_006: [The event handler shall create a Message (Proton) object from the decoded buffer]</w:t>
      </w:r>
    </w:p>
    <w:p w14:paraId="464119C0" w14:textId="6FBFD53B" w:rsidR="00411F33" w:rsidRPr="00682A34" w:rsidRDefault="00411F33" w:rsidP="00411F33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 xml:space="preserve">_12_007: [The event handler shall </w:t>
      </w:r>
      <w:r w:rsidR="00DE2376" w:rsidRPr="00682A34">
        <w:rPr>
          <w:rFonts w:ascii="Consolas" w:hAnsi="Consolas" w:cs="Consolas"/>
          <w:b/>
          <w:highlight w:val="green"/>
        </w:rPr>
        <w:t>close the Session and Connection</w:t>
      </w:r>
      <w:r w:rsidR="00C45BAD" w:rsidRPr="00682A34">
        <w:rPr>
          <w:rFonts w:ascii="Consolas" w:hAnsi="Consolas" w:cs="Consolas"/>
          <w:b/>
          <w:highlight w:val="green"/>
        </w:rPr>
        <w:t xml:space="preserve"> (Proton)</w:t>
      </w:r>
      <w:r w:rsidRPr="00682A34">
        <w:rPr>
          <w:rFonts w:ascii="Consolas" w:hAnsi="Consolas" w:cs="Consolas"/>
          <w:b/>
          <w:highlight w:val="green"/>
        </w:rPr>
        <w:t>]</w:t>
      </w:r>
    </w:p>
    <w:p w14:paraId="640459D5" w14:textId="2D6423A8" w:rsidR="009900CD" w:rsidRDefault="009900CD" w:rsidP="009900CD">
      <w:pPr>
        <w:rPr>
          <w:rFonts w:ascii="Consolas" w:hAnsi="Consolas" w:cs="Consolas"/>
          <w:b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_12_00</w:t>
      </w:r>
      <w:r w:rsidR="008620E6" w:rsidRPr="00682A34">
        <w:rPr>
          <w:rFonts w:ascii="Consolas" w:hAnsi="Consolas" w:cs="Consolas"/>
          <w:b/>
          <w:highlight w:val="green"/>
        </w:rPr>
        <w:t>8</w:t>
      </w:r>
      <w:r w:rsidRPr="00682A34">
        <w:rPr>
          <w:rFonts w:ascii="Consolas" w:hAnsi="Consolas" w:cs="Consolas"/>
          <w:b/>
          <w:highlight w:val="green"/>
        </w:rPr>
        <w:t>: [The event handler shall call the FeedbackReceived callback</w:t>
      </w:r>
      <w:r w:rsidR="00B50600" w:rsidRPr="00682A34">
        <w:rPr>
          <w:rFonts w:ascii="Consolas" w:hAnsi="Consolas" w:cs="Consolas"/>
          <w:b/>
          <w:highlight w:val="green"/>
        </w:rPr>
        <w:t xml:space="preserve"> if it has been initialized</w:t>
      </w:r>
      <w:r w:rsidRPr="00682A34">
        <w:rPr>
          <w:rFonts w:ascii="Consolas" w:hAnsi="Consolas" w:cs="Consolas"/>
          <w:b/>
          <w:highlight w:val="green"/>
        </w:rPr>
        <w:t>]</w:t>
      </w:r>
    </w:p>
    <w:p w14:paraId="3D828EF5" w14:textId="77777777" w:rsidR="00AC5B96" w:rsidRDefault="00AC5B96" w:rsidP="00543CB1">
      <w:pPr>
        <w:rPr>
          <w:rFonts w:ascii="Consolas" w:hAnsi="Consolas" w:cs="Consolas"/>
        </w:rPr>
      </w:pPr>
    </w:p>
    <w:p w14:paraId="7C6BE28C" w14:textId="77777777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onConnectionBound(Event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75B8BB2B" w:rsidR="00A73B80" w:rsidRPr="00682A34" w:rsidRDefault="00A8437E" w:rsidP="00A73B80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A73B80" w:rsidRPr="00682A34">
        <w:rPr>
          <w:rFonts w:ascii="Consolas" w:hAnsi="Consolas" w:cs="Consolas"/>
          <w:b/>
          <w:highlight w:val="green"/>
        </w:rPr>
        <w:t xml:space="preserve">_009: [The event handler shall set </w:t>
      </w:r>
      <w:r w:rsidR="00B937F3" w:rsidRPr="00682A34">
        <w:rPr>
          <w:rFonts w:ascii="Consolas" w:hAnsi="Consolas" w:cs="Consolas"/>
          <w:b/>
          <w:highlight w:val="green"/>
        </w:rPr>
        <w:t>the</w:t>
      </w:r>
      <w:r w:rsidR="009E16A2" w:rsidRPr="00682A34">
        <w:rPr>
          <w:rFonts w:ascii="Consolas" w:hAnsi="Consolas" w:cs="Consolas"/>
          <w:b/>
          <w:highlight w:val="green"/>
        </w:rPr>
        <w:t xml:space="preserve"> </w:t>
      </w:r>
      <w:r w:rsidR="00E84E47" w:rsidRPr="00682A34">
        <w:rPr>
          <w:rFonts w:ascii="Consolas" w:hAnsi="Consolas" w:cs="Consolas"/>
          <w:b/>
          <w:highlight w:val="green"/>
        </w:rPr>
        <w:t>SASL</w:t>
      </w:r>
      <w:r w:rsidR="00E84E47" w:rsidRPr="00682A34">
        <w:rPr>
          <w:rFonts w:ascii="Consolas" w:hAnsi="Consolas" w:cs="Consolas"/>
          <w:b/>
          <w:highlight w:val="green"/>
          <w:u w:val="single"/>
        </w:rPr>
        <w:t xml:space="preserve"> </w:t>
      </w:r>
      <w:r w:rsidR="00E84E47" w:rsidRPr="00682A34">
        <w:rPr>
          <w:rFonts w:ascii="Consolas" w:hAnsi="Consolas" w:cs="Consolas"/>
          <w:b/>
          <w:highlight w:val="green"/>
        </w:rPr>
        <w:t>PLAIN</w:t>
      </w:r>
      <w:r w:rsidR="009E16A2" w:rsidRPr="00682A34">
        <w:rPr>
          <w:rFonts w:ascii="Consolas" w:hAnsi="Consolas" w:cs="Consolas"/>
          <w:b/>
          <w:highlight w:val="green"/>
        </w:rPr>
        <w:t xml:space="preserve"> authentication on the </w:t>
      </w:r>
      <w:r w:rsidR="00F55EB5" w:rsidRPr="00682A34">
        <w:rPr>
          <w:rFonts w:ascii="Consolas" w:hAnsi="Consolas" w:cs="Consolas"/>
          <w:b/>
          <w:highlight w:val="green"/>
        </w:rPr>
        <w:t>T</w:t>
      </w:r>
      <w:r w:rsidR="009E16A2" w:rsidRPr="00682A34">
        <w:rPr>
          <w:rFonts w:ascii="Consolas" w:hAnsi="Consolas" w:cs="Consolas"/>
          <w:b/>
          <w:highlight w:val="green"/>
        </w:rPr>
        <w:t>ransport</w:t>
      </w:r>
      <w:r w:rsidR="00B937F3" w:rsidRPr="00682A34">
        <w:rPr>
          <w:rFonts w:ascii="Consolas" w:hAnsi="Consolas" w:cs="Consolas"/>
          <w:b/>
          <w:highlight w:val="green"/>
        </w:rPr>
        <w:t xml:space="preserve"> using the given user name and sas token</w:t>
      </w:r>
      <w:r w:rsidR="00A73B80" w:rsidRPr="00682A34">
        <w:rPr>
          <w:rFonts w:ascii="Consolas" w:hAnsi="Consolas" w:cs="Consolas"/>
          <w:b/>
          <w:highlight w:val="green"/>
        </w:rPr>
        <w:t>]</w:t>
      </w:r>
    </w:p>
    <w:p w14:paraId="6C7A7334" w14:textId="4AF16A57" w:rsidR="005B10C5" w:rsidRDefault="00A8437E" w:rsidP="005B10C5">
      <w:pPr>
        <w:rPr>
          <w:rFonts w:ascii="Consolas" w:hAnsi="Consolas" w:cs="Consolas"/>
          <w:b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5B10C5" w:rsidRPr="00682A34">
        <w:rPr>
          <w:rFonts w:ascii="Consolas" w:hAnsi="Consolas" w:cs="Consolas"/>
          <w:b/>
          <w:highlight w:val="green"/>
        </w:rPr>
        <w:t xml:space="preserve">_010: [The event handler shall </w:t>
      </w:r>
      <w:r w:rsidR="00F55EB5" w:rsidRPr="00682A34">
        <w:rPr>
          <w:rFonts w:ascii="Consolas" w:hAnsi="Consolas" w:cs="Consolas"/>
          <w:b/>
          <w:highlight w:val="green"/>
        </w:rPr>
        <w:t xml:space="preserve">set </w:t>
      </w:r>
      <w:r w:rsidR="00E84E47" w:rsidRPr="00682A34">
        <w:rPr>
          <w:rFonts w:ascii="Consolas" w:hAnsi="Consolas" w:cs="Consolas"/>
          <w:b/>
          <w:highlight w:val="green"/>
        </w:rPr>
        <w:t>ANONYMUS_PEER</w:t>
      </w:r>
      <w:r w:rsidR="005B10C5" w:rsidRPr="00682A34">
        <w:rPr>
          <w:rFonts w:ascii="Consolas" w:hAnsi="Consolas" w:cs="Consolas"/>
          <w:b/>
          <w:highlight w:val="green"/>
        </w:rPr>
        <w:t xml:space="preserve"> authentication mode on the domain</w:t>
      </w:r>
      <w:r w:rsidR="004C3243" w:rsidRPr="00682A34">
        <w:rPr>
          <w:rFonts w:ascii="Consolas" w:hAnsi="Consolas" w:cs="Consolas"/>
          <w:b/>
          <w:highlight w:val="green"/>
        </w:rPr>
        <w:t xml:space="preserve"> of the </w:t>
      </w:r>
      <w:r w:rsidR="00F55EB5" w:rsidRPr="00682A34">
        <w:rPr>
          <w:rFonts w:ascii="Consolas" w:hAnsi="Consolas" w:cs="Consolas"/>
          <w:b/>
          <w:highlight w:val="green"/>
        </w:rPr>
        <w:t>T</w:t>
      </w:r>
      <w:r w:rsidR="004C3243" w:rsidRPr="00682A34">
        <w:rPr>
          <w:rFonts w:ascii="Consolas" w:hAnsi="Consolas" w:cs="Consolas"/>
          <w:b/>
          <w:highlight w:val="green"/>
        </w:rPr>
        <w:t>ransport</w:t>
      </w:r>
      <w:r w:rsidR="005B10C5" w:rsidRPr="00682A34">
        <w:rPr>
          <w:rFonts w:ascii="Consolas" w:hAnsi="Consolas" w:cs="Consolas"/>
          <w:b/>
          <w:highlight w:val="green"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2034FFD0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>public void onConnectionInit(Event event);</w:t>
      </w:r>
    </w:p>
    <w:p w14:paraId="2C468AF5" w14:textId="77777777" w:rsidR="00FA4F9F" w:rsidRPr="00B06C7D" w:rsidRDefault="00FA4F9F"/>
    <w:p w14:paraId="278C03FD" w14:textId="2A89600D" w:rsidR="00FA4F9F" w:rsidRPr="00682A34" w:rsidRDefault="00A8437E" w:rsidP="00FA4F9F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FA4F9F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1</w:t>
      </w:r>
      <w:r w:rsidR="00FA4F9F" w:rsidRPr="00682A34">
        <w:rPr>
          <w:rFonts w:ascii="Consolas" w:hAnsi="Consolas" w:cs="Consolas"/>
          <w:b/>
          <w:highlight w:val="green"/>
        </w:rPr>
        <w:t>: [The event handler shall set the host name on the connection]</w:t>
      </w:r>
    </w:p>
    <w:p w14:paraId="1D58BBA9" w14:textId="7336A165" w:rsidR="0008093E" w:rsidRPr="00682A34" w:rsidRDefault="00A8437E" w:rsidP="0008093E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08093E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2</w:t>
      </w:r>
      <w:r w:rsidR="0008093E" w:rsidRPr="00682A34">
        <w:rPr>
          <w:rFonts w:ascii="Consolas" w:hAnsi="Consolas" w:cs="Consolas"/>
          <w:b/>
          <w:highlight w:val="green"/>
        </w:rPr>
        <w:t>: [The event handler shall create a Session (Proton) object from the connection]</w:t>
      </w:r>
    </w:p>
    <w:p w14:paraId="256AC271" w14:textId="11DA9542" w:rsidR="0008093E" w:rsidRPr="00682A34" w:rsidRDefault="00A8437E" w:rsidP="0008093E">
      <w:pPr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08093E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3</w:t>
      </w:r>
      <w:r w:rsidR="0008093E" w:rsidRPr="00682A34">
        <w:rPr>
          <w:rFonts w:ascii="Consolas" w:hAnsi="Consolas" w:cs="Consolas"/>
          <w:b/>
          <w:highlight w:val="green"/>
        </w:rPr>
        <w:t xml:space="preserve">: [The event handler shall </w:t>
      </w:r>
      <w:r w:rsidR="006004EA" w:rsidRPr="00682A34">
        <w:rPr>
          <w:rFonts w:ascii="Consolas" w:hAnsi="Consolas" w:cs="Consolas"/>
          <w:b/>
          <w:highlight w:val="green"/>
        </w:rPr>
        <w:t xml:space="preserve">create a </w:t>
      </w:r>
      <w:r w:rsidR="007837E2" w:rsidRPr="00682A34">
        <w:rPr>
          <w:rFonts w:ascii="Consolas" w:hAnsi="Consolas" w:cs="Consolas"/>
          <w:b/>
          <w:highlight w:val="green"/>
        </w:rPr>
        <w:t xml:space="preserve">Receiver </w:t>
      </w:r>
      <w:r w:rsidR="006004EA" w:rsidRPr="00682A34">
        <w:rPr>
          <w:rFonts w:ascii="Consolas" w:hAnsi="Consolas" w:cs="Consolas"/>
          <w:b/>
          <w:highlight w:val="green"/>
        </w:rPr>
        <w:t xml:space="preserve">(Proton) object and </w:t>
      </w:r>
      <w:r w:rsidR="00A827E6" w:rsidRPr="00682A34">
        <w:rPr>
          <w:rFonts w:ascii="Consolas" w:hAnsi="Consolas" w:cs="Consolas"/>
          <w:b/>
          <w:highlight w:val="green"/>
        </w:rPr>
        <w:t xml:space="preserve">set the protocol tag on </w:t>
      </w:r>
      <w:r w:rsidR="006004EA" w:rsidRPr="00682A34">
        <w:rPr>
          <w:rFonts w:ascii="Consolas" w:hAnsi="Consolas" w:cs="Consolas"/>
          <w:b/>
          <w:highlight w:val="green"/>
        </w:rPr>
        <w:t>i</w:t>
      </w:r>
      <w:r w:rsidR="00A827E6" w:rsidRPr="00682A34">
        <w:rPr>
          <w:rFonts w:ascii="Consolas" w:hAnsi="Consolas" w:cs="Consolas"/>
          <w:b/>
          <w:highlight w:val="green"/>
        </w:rPr>
        <w:t>t</w:t>
      </w:r>
      <w:r w:rsidR="006004EA" w:rsidRPr="00682A34">
        <w:rPr>
          <w:rFonts w:ascii="Consolas" w:hAnsi="Consolas" w:cs="Consolas"/>
          <w:b/>
          <w:highlight w:val="green"/>
        </w:rPr>
        <w:t xml:space="preserve"> to </w:t>
      </w:r>
      <w:r w:rsidR="00094555" w:rsidRPr="00682A34">
        <w:rPr>
          <w:rFonts w:ascii="Consolas" w:hAnsi="Consolas" w:cs="Consolas"/>
          <w:b/>
          <w:highlight w:val="green"/>
        </w:rPr>
        <w:t>a predefined constant</w:t>
      </w:r>
      <w:r w:rsidR="0008093E" w:rsidRPr="00682A34">
        <w:rPr>
          <w:rFonts w:ascii="Consolas" w:hAnsi="Consolas" w:cs="Consolas"/>
          <w:b/>
          <w:highlight w:val="green"/>
        </w:rPr>
        <w:t>]</w:t>
      </w:r>
    </w:p>
    <w:p w14:paraId="73194508" w14:textId="099CB84E" w:rsidR="00DC1E91" w:rsidRDefault="00A8437E" w:rsidP="00DC1E91">
      <w:pPr>
        <w:rPr>
          <w:rFonts w:ascii="Consolas" w:hAnsi="Consolas" w:cs="Consolas"/>
          <w:b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DC1E91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4</w:t>
      </w:r>
      <w:r w:rsidR="00DC1E91" w:rsidRPr="00682A34">
        <w:rPr>
          <w:rFonts w:ascii="Consolas" w:hAnsi="Consolas" w:cs="Consolas"/>
          <w:b/>
          <w:highlight w:val="green"/>
        </w:rPr>
        <w:t xml:space="preserve">: [The event handler shall </w:t>
      </w:r>
      <w:r w:rsidR="006004EA" w:rsidRPr="00682A34">
        <w:rPr>
          <w:rFonts w:ascii="Consolas" w:hAnsi="Consolas" w:cs="Consolas"/>
          <w:b/>
          <w:highlight w:val="green"/>
        </w:rPr>
        <w:t xml:space="preserve">open the </w:t>
      </w:r>
      <w:r w:rsidR="001B1CFE" w:rsidRPr="00682A34">
        <w:rPr>
          <w:rFonts w:ascii="Consolas" w:hAnsi="Consolas" w:cs="Consolas"/>
          <w:b/>
          <w:highlight w:val="green"/>
        </w:rPr>
        <w:t>Connection, the S</w:t>
      </w:r>
      <w:r w:rsidR="006004EA" w:rsidRPr="00682A34">
        <w:rPr>
          <w:rFonts w:ascii="Consolas" w:hAnsi="Consolas" w:cs="Consolas"/>
          <w:b/>
          <w:highlight w:val="green"/>
        </w:rPr>
        <w:t>ession</w:t>
      </w:r>
      <w:r w:rsidR="00DC1E91" w:rsidRPr="00682A34">
        <w:rPr>
          <w:rFonts w:ascii="Consolas" w:hAnsi="Consolas" w:cs="Consolas"/>
          <w:b/>
          <w:highlight w:val="green"/>
        </w:rPr>
        <w:t xml:space="preserve"> </w:t>
      </w:r>
      <w:r w:rsidR="001B1CFE" w:rsidRPr="00682A34">
        <w:rPr>
          <w:rFonts w:ascii="Consolas" w:hAnsi="Consolas" w:cs="Consolas"/>
          <w:b/>
          <w:highlight w:val="green"/>
        </w:rPr>
        <w:t xml:space="preserve">and </w:t>
      </w:r>
      <w:r w:rsidR="00DC1E91" w:rsidRPr="00682A34">
        <w:rPr>
          <w:rFonts w:ascii="Consolas" w:hAnsi="Consolas" w:cs="Consolas"/>
          <w:b/>
          <w:highlight w:val="green"/>
        </w:rPr>
        <w:t xml:space="preserve">the </w:t>
      </w:r>
      <w:r w:rsidR="00E96824" w:rsidRPr="00682A34">
        <w:rPr>
          <w:rFonts w:ascii="Consolas" w:hAnsi="Consolas" w:cs="Consolas"/>
          <w:b/>
          <w:highlight w:val="green"/>
        </w:rPr>
        <w:t xml:space="preserve">Receiver </w:t>
      </w:r>
      <w:r w:rsidR="001B1CFE" w:rsidRPr="00682A34">
        <w:rPr>
          <w:rFonts w:ascii="Consolas" w:hAnsi="Consolas" w:cs="Consolas"/>
          <w:b/>
          <w:highlight w:val="green"/>
        </w:rPr>
        <w:t>object</w:t>
      </w:r>
      <w:r w:rsidR="00DC1E91" w:rsidRPr="00682A34">
        <w:rPr>
          <w:rFonts w:ascii="Consolas" w:hAnsi="Consolas" w:cs="Consolas"/>
          <w:b/>
          <w:highlight w:val="green"/>
        </w:rPr>
        <w:t>]</w:t>
      </w:r>
    </w:p>
    <w:p w14:paraId="089E71F2" w14:textId="77777777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1D72F4B0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>public void onLinkInit(Event event);</w:t>
      </w:r>
    </w:p>
    <w:p w14:paraId="39C3B296" w14:textId="240A9911" w:rsidR="00E80425" w:rsidRDefault="00E80425"/>
    <w:p w14:paraId="7B9E21D3" w14:textId="5C574C12" w:rsidR="00E80425" w:rsidRPr="00682A34" w:rsidRDefault="00A8437E" w:rsidP="00B06C7D">
      <w:pPr>
        <w:ind w:left="720" w:hanging="720"/>
        <w:rPr>
          <w:rFonts w:ascii="Consolas" w:hAnsi="Consolas" w:cs="Consolas"/>
          <w:b/>
          <w:highlight w:val="green"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E80425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5</w:t>
      </w:r>
      <w:r w:rsidR="00E80425" w:rsidRPr="00682A34">
        <w:rPr>
          <w:rFonts w:ascii="Consolas" w:hAnsi="Consolas" w:cs="Consolas"/>
          <w:b/>
          <w:highlight w:val="green"/>
        </w:rPr>
        <w:t xml:space="preserve">: [The event handler shall </w:t>
      </w:r>
      <w:r w:rsidR="000F69D3" w:rsidRPr="00682A34">
        <w:rPr>
          <w:rFonts w:ascii="Consolas" w:hAnsi="Consolas" w:cs="Consolas"/>
          <w:b/>
          <w:highlight w:val="green"/>
        </w:rPr>
        <w:t xml:space="preserve">create a </w:t>
      </w:r>
      <w:r w:rsidR="005839F3" w:rsidRPr="00682A34">
        <w:rPr>
          <w:rFonts w:ascii="Consolas" w:hAnsi="Consolas" w:cs="Consolas"/>
          <w:b/>
          <w:highlight w:val="green"/>
        </w:rPr>
        <w:t>new Target (Proton) object</w:t>
      </w:r>
      <w:r w:rsidR="000F69D3" w:rsidRPr="00682A34">
        <w:rPr>
          <w:rFonts w:ascii="Consolas" w:hAnsi="Consolas" w:cs="Consolas"/>
          <w:b/>
          <w:highlight w:val="green"/>
        </w:rPr>
        <w:t xml:space="preserve"> using </w:t>
      </w:r>
      <w:r w:rsidR="005839F3" w:rsidRPr="00682A34">
        <w:rPr>
          <w:rFonts w:ascii="Consolas" w:hAnsi="Consolas" w:cs="Consolas"/>
          <w:b/>
          <w:highlight w:val="green"/>
        </w:rPr>
        <w:t>the given end</w:t>
      </w:r>
      <w:r w:rsidR="00BA2432" w:rsidRPr="00682A34">
        <w:rPr>
          <w:rFonts w:ascii="Consolas" w:hAnsi="Consolas" w:cs="Consolas"/>
          <w:b/>
          <w:highlight w:val="green"/>
        </w:rPr>
        <w:t>point address</w:t>
      </w:r>
      <w:r w:rsidR="00E80425" w:rsidRPr="00682A34">
        <w:rPr>
          <w:rFonts w:ascii="Consolas" w:hAnsi="Consolas" w:cs="Consolas"/>
          <w:b/>
          <w:highlight w:val="green"/>
        </w:rPr>
        <w:t>]</w:t>
      </w:r>
    </w:p>
    <w:p w14:paraId="306AA087" w14:textId="1C0E302C" w:rsidR="005839F3" w:rsidRDefault="00A8437E" w:rsidP="005839F3">
      <w:pPr>
        <w:ind w:left="720" w:hanging="720"/>
        <w:rPr>
          <w:rFonts w:ascii="Consolas" w:hAnsi="Consolas" w:cs="Consolas"/>
          <w:b/>
        </w:rPr>
      </w:pPr>
      <w:r w:rsidRPr="00682A34">
        <w:rPr>
          <w:rFonts w:ascii="Consolas" w:hAnsi="Consolas" w:cs="Consolas"/>
          <w:b/>
          <w:highlight w:val="green"/>
        </w:rPr>
        <w:t>SRS_SERVICE_SDK_JAVA_</w:t>
      </w:r>
      <w:r w:rsidR="004B21D3" w:rsidRPr="00682A34">
        <w:rPr>
          <w:rFonts w:ascii="Consolas" w:hAnsi="Consolas" w:cs="Consolas"/>
          <w:b/>
          <w:highlight w:val="green"/>
        </w:rPr>
        <w:t>AMQPFEEDBACKRECEIVEDHANDLER</w:t>
      </w:r>
      <w:r w:rsidRPr="00682A34">
        <w:rPr>
          <w:rFonts w:ascii="Consolas" w:hAnsi="Consolas" w:cs="Consolas"/>
          <w:b/>
          <w:highlight w:val="green"/>
        </w:rPr>
        <w:t>_12</w:t>
      </w:r>
      <w:r w:rsidR="005839F3" w:rsidRPr="00682A34">
        <w:rPr>
          <w:rFonts w:ascii="Consolas" w:hAnsi="Consolas" w:cs="Consolas"/>
          <w:b/>
          <w:highlight w:val="green"/>
        </w:rPr>
        <w:t>_01</w:t>
      </w:r>
      <w:r w:rsidR="00C31829" w:rsidRPr="00682A34">
        <w:rPr>
          <w:rFonts w:ascii="Consolas" w:hAnsi="Consolas" w:cs="Consolas"/>
          <w:b/>
          <w:highlight w:val="green"/>
        </w:rPr>
        <w:t>6</w:t>
      </w:r>
      <w:r w:rsidR="005839F3" w:rsidRPr="00682A34">
        <w:rPr>
          <w:rFonts w:ascii="Consolas" w:hAnsi="Consolas" w:cs="Consolas"/>
          <w:b/>
          <w:highlight w:val="green"/>
        </w:rPr>
        <w:t xml:space="preserve">: [The event handler shall get the Link (Proton) object and set </w:t>
      </w:r>
      <w:r w:rsidR="00AA049F" w:rsidRPr="00682A34">
        <w:rPr>
          <w:rFonts w:ascii="Consolas" w:hAnsi="Consolas" w:cs="Consolas"/>
          <w:b/>
          <w:highlight w:val="green"/>
        </w:rPr>
        <w:t xml:space="preserve">its </w:t>
      </w:r>
      <w:r w:rsidR="005839F3" w:rsidRPr="00682A34">
        <w:rPr>
          <w:rFonts w:ascii="Consolas" w:hAnsi="Consolas" w:cs="Consolas"/>
          <w:b/>
          <w:highlight w:val="green"/>
        </w:rPr>
        <w:t>target to the created Target (Proton) object]</w:t>
      </w: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BD37DF" w14:textId="77777777" w:rsidR="007B484F" w:rsidRDefault="007B484F" w:rsidP="008A7EA3">
      <w:pPr>
        <w:spacing w:after="0" w:line="240" w:lineRule="auto"/>
      </w:pPr>
      <w:r>
        <w:separator/>
      </w:r>
    </w:p>
  </w:endnote>
  <w:endnote w:type="continuationSeparator" w:id="0">
    <w:p w14:paraId="7AA08515" w14:textId="77777777" w:rsidR="007B484F" w:rsidRDefault="007B48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A0F63BF" w14:textId="77777777" w:rsidR="007B484F" w:rsidRDefault="007B484F" w:rsidP="008A7EA3">
      <w:pPr>
        <w:spacing w:after="0" w:line="240" w:lineRule="auto"/>
      </w:pPr>
      <w:r>
        <w:separator/>
      </w:r>
    </w:p>
  </w:footnote>
  <w:footnote w:type="continuationSeparator" w:id="0">
    <w:p w14:paraId="000335DA" w14:textId="77777777" w:rsidR="007B484F" w:rsidRDefault="007B48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3C7F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AE4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705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F33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4FA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1D3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357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E03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2A34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37E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484F"/>
    <w:rsid w:val="007B55C1"/>
    <w:rsid w:val="007B7935"/>
    <w:rsid w:val="007C1B59"/>
    <w:rsid w:val="007C2EA1"/>
    <w:rsid w:val="007C3221"/>
    <w:rsid w:val="007C54CE"/>
    <w:rsid w:val="007C605C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BD"/>
    <w:rsid w:val="008078D6"/>
    <w:rsid w:val="00811FC3"/>
    <w:rsid w:val="00820EE0"/>
    <w:rsid w:val="00821F20"/>
    <w:rsid w:val="008224EA"/>
    <w:rsid w:val="00826B63"/>
    <w:rsid w:val="00837C27"/>
    <w:rsid w:val="00841899"/>
    <w:rsid w:val="008425DD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20E6"/>
    <w:rsid w:val="00863408"/>
    <w:rsid w:val="00863E94"/>
    <w:rsid w:val="00870B4A"/>
    <w:rsid w:val="00875432"/>
    <w:rsid w:val="00877872"/>
    <w:rsid w:val="00880213"/>
    <w:rsid w:val="00880381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3E6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E33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4AAD"/>
    <w:rsid w:val="00967A1D"/>
    <w:rsid w:val="009704C6"/>
    <w:rsid w:val="009718BC"/>
    <w:rsid w:val="00972940"/>
    <w:rsid w:val="00972ACD"/>
    <w:rsid w:val="009730D6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00CD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9E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37E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B96"/>
    <w:rsid w:val="00AC635D"/>
    <w:rsid w:val="00AD2726"/>
    <w:rsid w:val="00AD70F9"/>
    <w:rsid w:val="00AE12AA"/>
    <w:rsid w:val="00AE1B76"/>
    <w:rsid w:val="00AE28AF"/>
    <w:rsid w:val="00AE3AAA"/>
    <w:rsid w:val="00AE3AD8"/>
    <w:rsid w:val="00AE4371"/>
    <w:rsid w:val="00AE61E4"/>
    <w:rsid w:val="00AE6B79"/>
    <w:rsid w:val="00AF07A4"/>
    <w:rsid w:val="00AF40E3"/>
    <w:rsid w:val="00AF4662"/>
    <w:rsid w:val="00AF4A58"/>
    <w:rsid w:val="00AF5FA8"/>
    <w:rsid w:val="00AF676A"/>
    <w:rsid w:val="00AF6932"/>
    <w:rsid w:val="00B000C6"/>
    <w:rsid w:val="00B0010B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600"/>
    <w:rsid w:val="00B525CB"/>
    <w:rsid w:val="00B541CA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5384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57D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3177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5BAD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551"/>
    <w:rsid w:val="00CD66EF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2C9F"/>
    <w:rsid w:val="00D72FD7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376"/>
    <w:rsid w:val="00DE2F29"/>
    <w:rsid w:val="00DE3582"/>
    <w:rsid w:val="00DE4B05"/>
    <w:rsid w:val="00DE535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64A4F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96824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28FA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2AD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76C289-29E2-4A03-8000-9E3AC0E71C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5744</TotalTime>
  <Pages>4</Pages>
  <Words>511</Words>
  <Characters>2915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126</cp:revision>
  <dcterms:created xsi:type="dcterms:W3CDTF">2015-08-26T20:44:00Z</dcterms:created>
  <dcterms:modified xsi:type="dcterms:W3CDTF">2015-10-26T04:43:00Z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