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8F5E5" w14:textId="49747EC7" w:rsidR="003B5465" w:rsidRDefault="00104EC8" w:rsidP="00662FD8">
      <w:pPr>
        <w:pStyle w:val="Title"/>
        <w:jc w:val="both"/>
      </w:pPr>
      <w:r>
        <w:t>AmqpsSenderHandler</w:t>
      </w:r>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1F0A7112" w:rsidR="005B2163" w:rsidRDefault="00AB7C2C" w:rsidP="002C23D3">
      <w:r>
        <w:t>Instance of the QPID-Proton-J BaseHandler class overriding the events needed to handle sending operations. Contains and sets connection parameters, maintains the layers of the AMQP protocol and creates and sets SASL authentication for the transport.</w:t>
      </w:r>
    </w:p>
    <w:p w14:paraId="10B3F73C" w14:textId="7030F0B7" w:rsidR="00E45F50" w:rsidRDefault="00E45F50" w:rsidP="00662FD8">
      <w:pPr>
        <w:pStyle w:val="Heading1"/>
        <w:jc w:val="both"/>
      </w:pPr>
      <w:r>
        <w:t>References</w:t>
      </w:r>
    </w:p>
    <w:p w14:paraId="0EFD8E6C" w14:textId="6F3B549D" w:rsidR="003B5465" w:rsidRDefault="003B5465" w:rsidP="00662FD8">
      <w:pPr>
        <w:pStyle w:val="Heading1"/>
        <w:jc w:val="both"/>
      </w:pPr>
      <w:r>
        <w:t>Exposed API</w:t>
      </w:r>
    </w:p>
    <w:p w14:paraId="4819A566" w14:textId="19224A75" w:rsidR="00260F20" w:rsidRPr="00AB7C2C" w:rsidRDefault="00AB7C2C" w:rsidP="00260F20">
      <w:pPr>
        <w:rPr>
          <w:rFonts w:ascii="Consolas" w:hAnsi="Consolas" w:cs="Consolas"/>
        </w:rPr>
      </w:pPr>
      <w:r w:rsidRPr="00AB7C2C">
        <w:rPr>
          <w:rFonts w:ascii="Consolas" w:hAnsi="Consolas" w:cs="Consolas"/>
        </w:rPr>
        <w:t>public class AmqpsSenderHandler extends BaseHandler</w:t>
      </w:r>
    </w:p>
    <w:p w14:paraId="538F3B33" w14:textId="5EDFB74E" w:rsidR="00AB7C2C" w:rsidRPr="00AB7C2C" w:rsidRDefault="00AB7C2C" w:rsidP="00260F20">
      <w:pPr>
        <w:rPr>
          <w:rFonts w:ascii="Consolas" w:hAnsi="Consolas" w:cs="Consolas"/>
        </w:rPr>
      </w:pPr>
      <w:r w:rsidRPr="00AB7C2C">
        <w:rPr>
          <w:rFonts w:ascii="Consolas" w:hAnsi="Consolas" w:cs="Consolas"/>
        </w:rPr>
        <w:t>{</w:t>
      </w:r>
    </w:p>
    <w:p w14:paraId="47881895" w14:textId="455238DA" w:rsidR="00AB7C2C" w:rsidRPr="00AB7C2C" w:rsidRDefault="00AB7C2C" w:rsidP="00260F20">
      <w:pPr>
        <w:rPr>
          <w:rFonts w:ascii="Consolas" w:hAnsi="Consolas" w:cs="Consolas"/>
        </w:rPr>
      </w:pPr>
      <w:r w:rsidRPr="00AB7C2C">
        <w:rPr>
          <w:rFonts w:ascii="Consolas" w:hAnsi="Consolas" w:cs="Consolas"/>
        </w:rPr>
        <w:tab/>
        <w:t>public AmqpsSenderHandler(String hostName, String userName, String deviceID, String sasToken);</w:t>
      </w:r>
    </w:p>
    <w:p w14:paraId="7E5BCDBF" w14:textId="0D33AEA9" w:rsidR="00AB7C2C" w:rsidRPr="00AB7C2C" w:rsidRDefault="00AB7C2C" w:rsidP="00260F20">
      <w:pPr>
        <w:rPr>
          <w:rFonts w:ascii="Consolas" w:hAnsi="Consolas" w:cs="Consolas"/>
        </w:rPr>
      </w:pPr>
      <w:r w:rsidRPr="00AB7C2C">
        <w:rPr>
          <w:rFonts w:ascii="Consolas" w:hAnsi="Consolas" w:cs="Consolas"/>
        </w:rPr>
        <w:tab/>
        <w:t>public void creat</w:t>
      </w:r>
      <w:r w:rsidR="007227A1">
        <w:rPr>
          <w:rFonts w:ascii="Consolas" w:hAnsi="Consolas" w:cs="Consolas"/>
        </w:rPr>
        <w:t>eBinaryMessage(</w:t>
      </w:r>
      <w:r w:rsidRPr="00AB7C2C">
        <w:rPr>
          <w:rFonts w:ascii="Consolas" w:hAnsi="Consolas" w:cs="Consolas"/>
        </w:rPr>
        <w:t>byte[] content)</w:t>
      </w:r>
    </w:p>
    <w:p w14:paraId="2BEB71BF" w14:textId="247ACE77" w:rsidR="00AB7C2C" w:rsidRPr="00AB7C2C" w:rsidRDefault="00AB7C2C" w:rsidP="00260F20">
      <w:pPr>
        <w:rPr>
          <w:rFonts w:ascii="Consolas" w:hAnsi="Consolas" w:cs="Consolas"/>
        </w:rPr>
      </w:pPr>
      <w:r w:rsidRPr="00AB7C2C">
        <w:rPr>
          <w:rFonts w:ascii="Consolas" w:hAnsi="Consolas" w:cs="Consolas"/>
        </w:rPr>
        <w:tab/>
        <w:t>public void onConnectionBound(Event event)</w:t>
      </w:r>
    </w:p>
    <w:p w14:paraId="164F776F" w14:textId="5768D5DB" w:rsidR="00AB7C2C" w:rsidRPr="00AB7C2C" w:rsidRDefault="00AB7C2C" w:rsidP="00260F20">
      <w:pPr>
        <w:rPr>
          <w:rFonts w:ascii="Consolas" w:hAnsi="Consolas" w:cs="Consolas"/>
        </w:rPr>
      </w:pPr>
      <w:r w:rsidRPr="00AB7C2C">
        <w:rPr>
          <w:rFonts w:ascii="Consolas" w:hAnsi="Consolas" w:cs="Consolas"/>
        </w:rPr>
        <w:tab/>
        <w:t>public void onConnectionInit(Event event)</w:t>
      </w:r>
    </w:p>
    <w:p w14:paraId="6BE111F1" w14:textId="5487C3D1" w:rsidR="00AB7C2C" w:rsidRPr="00AB7C2C" w:rsidRDefault="00AB7C2C" w:rsidP="00260F20">
      <w:pPr>
        <w:rPr>
          <w:rFonts w:ascii="Consolas" w:hAnsi="Consolas" w:cs="Consolas"/>
        </w:rPr>
      </w:pPr>
      <w:r w:rsidRPr="00AB7C2C">
        <w:rPr>
          <w:rFonts w:ascii="Consolas" w:hAnsi="Consolas" w:cs="Consolas"/>
        </w:rPr>
        <w:tab/>
        <w:t>public void onLinkInit(Event event)</w:t>
      </w:r>
    </w:p>
    <w:p w14:paraId="776FFD38" w14:textId="780B1082" w:rsidR="00AB7C2C" w:rsidRPr="00AB7C2C" w:rsidRDefault="00AB7C2C" w:rsidP="00260F20">
      <w:pPr>
        <w:rPr>
          <w:rFonts w:ascii="Consolas" w:hAnsi="Consolas" w:cs="Consolas"/>
        </w:rPr>
      </w:pPr>
      <w:r w:rsidRPr="00AB7C2C">
        <w:rPr>
          <w:rFonts w:ascii="Consolas" w:hAnsi="Consolas" w:cs="Consolas"/>
        </w:rPr>
        <w:tab/>
        <w:t>public void onLinkFlow(Event event)</w:t>
      </w:r>
    </w:p>
    <w:p w14:paraId="5B8542A9" w14:textId="479545BC" w:rsidR="00AB7C2C" w:rsidRPr="00AB7C2C" w:rsidRDefault="00AB7C2C" w:rsidP="00260F20">
      <w:pPr>
        <w:rPr>
          <w:rFonts w:ascii="Consolas" w:hAnsi="Consolas" w:cs="Consolas"/>
        </w:rPr>
      </w:pPr>
      <w:r w:rsidRPr="00AB7C2C">
        <w:rPr>
          <w:rFonts w:ascii="Consolas" w:hAnsi="Consolas" w:cs="Consolas"/>
        </w:rPr>
        <w:tab/>
        <w:t>public void onTransportError(Event event)</w:t>
      </w:r>
    </w:p>
    <w:p w14:paraId="3A42F7E3" w14:textId="362CA1FF" w:rsidR="00AB7C2C" w:rsidRPr="00AB7C2C" w:rsidRDefault="00AB7C2C" w:rsidP="00260F20">
      <w:pPr>
        <w:rPr>
          <w:rFonts w:ascii="Consolas" w:hAnsi="Consolas" w:cs="Consolas"/>
        </w:rPr>
      </w:pPr>
      <w:r w:rsidRPr="00AB7C2C">
        <w:rPr>
          <w:rFonts w:ascii="Consolas" w:hAnsi="Consolas" w:cs="Consolas"/>
        </w:rPr>
        <w:t>}</w:t>
      </w:r>
    </w:p>
    <w:p w14:paraId="44EF4DC6" w14:textId="79E8D027" w:rsidR="00597349" w:rsidRPr="00AB7C2C" w:rsidRDefault="00AB7C2C" w:rsidP="00AB7C2C">
      <w:pPr>
        <w:pStyle w:val="Heading2"/>
        <w:rPr>
          <w:rFonts w:ascii="Consolas" w:hAnsi="Consolas" w:cs="Consolas"/>
        </w:rPr>
      </w:pPr>
      <w:r w:rsidRPr="00AB7C2C">
        <w:rPr>
          <w:rFonts w:ascii="Consolas" w:hAnsi="Consolas" w:cs="Consolas"/>
        </w:rPr>
        <w:t>public AmqpsSenderHandler(String hostName, String userName, String deviceID, String sasToken)</w:t>
      </w:r>
    </w:p>
    <w:p w14:paraId="6C17B63A" w14:textId="73865077" w:rsidR="00AB7C2C" w:rsidRDefault="00AB7C2C" w:rsidP="004031A9">
      <w:pPr>
        <w:spacing w:line="240" w:lineRule="auto"/>
        <w:rPr>
          <w:b/>
        </w:rPr>
      </w:pPr>
      <w:r>
        <w:rPr>
          <w:b/>
        </w:rPr>
        <w:t>SRS_AMQPSSENDERHANDLER_14_001: [</w:t>
      </w:r>
      <w:r>
        <w:t>The constructor shall throw a new IllegalArgumentException if any of the input parameters is null or empty.</w:t>
      </w:r>
      <w:r>
        <w:rPr>
          <w:b/>
        </w:rPr>
        <w:t xml:space="preserve">] </w:t>
      </w:r>
    </w:p>
    <w:p w14:paraId="778F6CA5" w14:textId="2C64FA1C" w:rsidR="00AB7C2C" w:rsidRDefault="00AB7C2C" w:rsidP="004031A9">
      <w:pPr>
        <w:spacing w:line="240" w:lineRule="auto"/>
        <w:rPr>
          <w:b/>
        </w:rPr>
      </w:pPr>
      <w:r>
        <w:rPr>
          <w:b/>
        </w:rPr>
        <w:t>SRS_AMQPSSENDERHANDLER_14_002: [</w:t>
      </w:r>
      <w:r>
        <w:t>The constructor shall copy all input parameters to private member variables for event processing.</w:t>
      </w:r>
      <w:r>
        <w:rPr>
          <w:b/>
        </w:rPr>
        <w:t xml:space="preserve">] </w:t>
      </w:r>
    </w:p>
    <w:p w14:paraId="267198F1" w14:textId="65B96A80" w:rsidR="00AB7C2C" w:rsidRDefault="00AB7C2C" w:rsidP="004031A9">
      <w:pPr>
        <w:spacing w:line="240" w:lineRule="auto"/>
        <w:rPr>
          <w:b/>
        </w:rPr>
      </w:pPr>
      <w:r>
        <w:rPr>
          <w:b/>
        </w:rPr>
        <w:t>SRS_AMQPSSENDERHANDLER_14_003: [</w:t>
      </w:r>
      <w:r>
        <w:t>The constructor shall concatenate the host name with the port.</w:t>
      </w:r>
      <w:r>
        <w:rPr>
          <w:b/>
        </w:rPr>
        <w:t xml:space="preserve">] </w:t>
      </w:r>
    </w:p>
    <w:p w14:paraId="67180DB0" w14:textId="19BF8001" w:rsidR="00AB7C2C" w:rsidRDefault="00AB7C2C" w:rsidP="004031A9">
      <w:pPr>
        <w:spacing w:line="240" w:lineRule="auto"/>
        <w:rPr>
          <w:b/>
        </w:rPr>
      </w:pPr>
      <w:r>
        <w:rPr>
          <w:b/>
        </w:rPr>
        <w:t>SRS_AMQPSSENDERHANDLER_14_004: [</w:t>
      </w:r>
      <w:r>
        <w:t>The constructor shall initialize the endpoint private member variable using the ENDPOINT_FORMAT and deviceID.</w:t>
      </w:r>
      <w:r>
        <w:rPr>
          <w:b/>
        </w:rPr>
        <w:t xml:space="preserve">] </w:t>
      </w:r>
    </w:p>
    <w:p w14:paraId="26E2625A" w14:textId="76A3C43D" w:rsidR="00AB7C2C" w:rsidRPr="00AB7C2C" w:rsidRDefault="00AB7C2C" w:rsidP="004031A9">
      <w:pPr>
        <w:spacing w:line="240" w:lineRule="auto"/>
      </w:pPr>
      <w:r>
        <w:rPr>
          <w:b/>
        </w:rPr>
        <w:t>SRS_AMQPSSENDERHANDLER_14_005: [</w:t>
      </w:r>
      <w:r>
        <w:t>The constructor shall initialize a new Handshaker (Proton) object to handle communication handshake.</w:t>
      </w:r>
      <w:r>
        <w:rPr>
          <w:b/>
        </w:rPr>
        <w:t xml:space="preserve">] </w:t>
      </w:r>
    </w:p>
    <w:p w14:paraId="0268141F" w14:textId="4FCFEDB5" w:rsidR="00BC2B5E" w:rsidRPr="007227A1" w:rsidRDefault="007227A1" w:rsidP="007227A1">
      <w:pPr>
        <w:pStyle w:val="Heading2"/>
        <w:rPr>
          <w:rFonts w:ascii="Consolas" w:hAnsi="Consolas" w:cs="Consolas"/>
        </w:rPr>
      </w:pPr>
      <w:r w:rsidRPr="007227A1">
        <w:rPr>
          <w:rFonts w:ascii="Consolas" w:hAnsi="Consolas" w:cs="Consolas"/>
        </w:rPr>
        <w:t>public void createBinaryMessage(byte[] content</w:t>
      </w:r>
      <w:r w:rsidR="00967FE4">
        <w:rPr>
          <w:rFonts w:ascii="Consolas" w:hAnsi="Consolas" w:cs="Consolas"/>
        </w:rPr>
        <w:t>[, Object messageId]</w:t>
      </w:r>
      <w:r w:rsidRPr="007227A1">
        <w:rPr>
          <w:rFonts w:ascii="Consolas" w:hAnsi="Consolas" w:cs="Consolas"/>
        </w:rPr>
        <w:t>)</w:t>
      </w:r>
    </w:p>
    <w:p w14:paraId="33DE54CF" w14:textId="1A4DE9C3" w:rsidR="007227A1" w:rsidRDefault="007227A1">
      <w:pPr>
        <w:rPr>
          <w:b/>
        </w:rPr>
      </w:pPr>
      <w:r>
        <w:rPr>
          <w:b/>
        </w:rPr>
        <w:t>SRS_AMQPSSENDERHANDLER_14_006: [</w:t>
      </w:r>
      <w:r>
        <w:t>The function shall create a new Message (Proton) object.</w:t>
      </w:r>
      <w:r>
        <w:rPr>
          <w:b/>
        </w:rPr>
        <w:t xml:space="preserve">] </w:t>
      </w:r>
    </w:p>
    <w:p w14:paraId="2A192C56" w14:textId="76DF136A" w:rsidR="007227A1" w:rsidRDefault="007227A1">
      <w:pPr>
        <w:rPr>
          <w:b/>
        </w:rPr>
      </w:pPr>
      <w:r>
        <w:rPr>
          <w:b/>
        </w:rPr>
        <w:lastRenderedPageBreak/>
        <w:t>SRS_AMQPSSENDERHANDLER_14_007: [</w:t>
      </w:r>
      <w:r>
        <w:t>The function shall set the ‘to’ property on the Message object using the created event path.</w:t>
      </w:r>
      <w:r>
        <w:rPr>
          <w:b/>
        </w:rPr>
        <w:t>]</w:t>
      </w:r>
    </w:p>
    <w:p w14:paraId="06A1AAAC" w14:textId="3F1F2A6F" w:rsidR="00967FE4" w:rsidRPr="00967FE4" w:rsidRDefault="00967FE4">
      <w:bookmarkStart w:id="0" w:name="_GoBack"/>
      <w:r>
        <w:rPr>
          <w:b/>
        </w:rPr>
        <w:t>SRS_AMQPSSENDERHANDLER_14_026: [</w:t>
      </w:r>
      <w:r>
        <w:t>The function shall set the ‘messageId’ property on the Message object if the messageId is not null.</w:t>
      </w:r>
      <w:r>
        <w:rPr>
          <w:b/>
        </w:rPr>
        <w:t xml:space="preserve">] </w:t>
      </w:r>
    </w:p>
    <w:bookmarkEnd w:id="0"/>
    <w:p w14:paraId="3E5949F2" w14:textId="77777777" w:rsidR="007227A1" w:rsidRDefault="007227A1">
      <w:pPr>
        <w:rPr>
          <w:b/>
        </w:rPr>
      </w:pPr>
      <w:r>
        <w:rPr>
          <w:b/>
        </w:rPr>
        <w:t>SRS_AMQPSSENDERHANDLER_14_008: [</w:t>
      </w:r>
      <w:r>
        <w:t>The function shall create a Binary (Proton) object from the content array.</w:t>
      </w:r>
      <w:r>
        <w:rPr>
          <w:b/>
        </w:rPr>
        <w:t>]</w:t>
      </w:r>
    </w:p>
    <w:p w14:paraId="7C9E400E" w14:textId="03194C4E" w:rsidR="007227A1" w:rsidRDefault="007227A1">
      <w:pPr>
        <w:rPr>
          <w:b/>
        </w:rPr>
      </w:pPr>
      <w:r>
        <w:rPr>
          <w:b/>
        </w:rPr>
        <w:t>SRS_AMQPSSENDERHANDLER_14_009: [</w:t>
      </w:r>
      <w:r>
        <w:t>The function shall create a data Section (Proton) object from the Binary.</w:t>
      </w:r>
      <w:r>
        <w:rPr>
          <w:b/>
        </w:rPr>
        <w:t xml:space="preserve">] </w:t>
      </w:r>
    </w:p>
    <w:p w14:paraId="43FB029C" w14:textId="39ACFA8D" w:rsidR="007227A1" w:rsidRDefault="007227A1">
      <w:pPr>
        <w:rPr>
          <w:b/>
        </w:rPr>
      </w:pPr>
      <w:r>
        <w:rPr>
          <w:b/>
        </w:rPr>
        <w:t>SRS_AMQPSSENDERHANDLER_14_010: [</w:t>
      </w:r>
      <w:r>
        <w:t>The function shall set the Message body to the created data section.</w:t>
      </w:r>
      <w:r>
        <w:rPr>
          <w:b/>
        </w:rPr>
        <w:t xml:space="preserve">] </w:t>
      </w:r>
    </w:p>
    <w:p w14:paraId="5A2D8AD9" w14:textId="17069E03" w:rsidR="00E40ACE" w:rsidRPr="00E40ACE" w:rsidRDefault="00E40ACE" w:rsidP="00E40ACE">
      <w:pPr>
        <w:pStyle w:val="Heading2"/>
        <w:rPr>
          <w:rFonts w:ascii="Consolas" w:hAnsi="Consolas" w:cs="Consolas"/>
        </w:rPr>
      </w:pPr>
      <w:r w:rsidRPr="007227A1">
        <w:rPr>
          <w:rFonts w:ascii="Consolas" w:hAnsi="Consolas" w:cs="Consolas"/>
        </w:rPr>
        <w:t xml:space="preserve">public </w:t>
      </w:r>
      <w:r>
        <w:rPr>
          <w:rFonts w:ascii="Consolas" w:hAnsi="Consolas" w:cs="Consolas"/>
        </w:rPr>
        <w:t>void onConnectionBound(Event event)</w:t>
      </w:r>
    </w:p>
    <w:p w14:paraId="10B74E8F" w14:textId="5CEB7FAC" w:rsidR="00E40ACE" w:rsidRDefault="00E40ACE">
      <w:pPr>
        <w:rPr>
          <w:b/>
        </w:rPr>
      </w:pPr>
      <w:r>
        <w:rPr>
          <w:b/>
        </w:rPr>
        <w:t>SRS_AMQPSSENDERHANDLER_14_011: [</w:t>
      </w:r>
      <w:r>
        <w:t>The event handler shall get the Transport (Proton) object from the event.</w:t>
      </w:r>
      <w:r>
        <w:rPr>
          <w:b/>
        </w:rPr>
        <w:t xml:space="preserve">] </w:t>
      </w:r>
    </w:p>
    <w:p w14:paraId="6AE5C177" w14:textId="3A97A40C" w:rsidR="00E40ACE" w:rsidRDefault="00E40ACE">
      <w:pPr>
        <w:rPr>
          <w:b/>
        </w:rPr>
      </w:pPr>
      <w:r>
        <w:rPr>
          <w:b/>
        </w:rPr>
        <w:t>SRS_AMQPSSENDERHANDLER_14_012: [</w:t>
      </w:r>
      <w:r>
        <w:t>The event handler shall set the SASL_PLAIN authentication on the transport using the given user name and sas token.</w:t>
      </w:r>
      <w:r>
        <w:rPr>
          <w:b/>
        </w:rPr>
        <w:t xml:space="preserve">] </w:t>
      </w:r>
    </w:p>
    <w:p w14:paraId="76183F86" w14:textId="73E892A2" w:rsidR="00E40ACE" w:rsidRDefault="00E40ACE">
      <w:pPr>
        <w:rPr>
          <w:b/>
        </w:rPr>
      </w:pPr>
      <w:r>
        <w:rPr>
          <w:b/>
        </w:rPr>
        <w:t>SRS_AMQPSSENDERHANDLER_14_013: [</w:t>
      </w:r>
      <w:r>
        <w:t>The event handler shall set ANONYMOUS_PEER authentication mode on the domain of the Transport.</w:t>
      </w:r>
      <w:r>
        <w:rPr>
          <w:b/>
        </w:rPr>
        <w:t xml:space="preserve">] </w:t>
      </w:r>
    </w:p>
    <w:p w14:paraId="7B481627" w14:textId="2EDD0BE8" w:rsidR="00E40ACE" w:rsidRPr="00E40ACE" w:rsidRDefault="00E40ACE" w:rsidP="00E40ACE">
      <w:pPr>
        <w:pStyle w:val="Heading2"/>
        <w:rPr>
          <w:rFonts w:ascii="Consolas" w:hAnsi="Consolas" w:cs="Consolas"/>
        </w:rPr>
      </w:pPr>
      <w:r w:rsidRPr="007227A1">
        <w:rPr>
          <w:rFonts w:ascii="Consolas" w:hAnsi="Consolas" w:cs="Consolas"/>
        </w:rPr>
        <w:t xml:space="preserve">public </w:t>
      </w:r>
      <w:r>
        <w:rPr>
          <w:rFonts w:ascii="Consolas" w:hAnsi="Consolas" w:cs="Consolas"/>
        </w:rPr>
        <w:t>void onConnectionInit</w:t>
      </w:r>
      <w:r>
        <w:rPr>
          <w:rFonts w:ascii="Consolas" w:hAnsi="Consolas" w:cs="Consolas"/>
        </w:rPr>
        <w:t>(Event event)</w:t>
      </w:r>
    </w:p>
    <w:p w14:paraId="2EB25775" w14:textId="6366B8EE" w:rsidR="00E40ACE" w:rsidRDefault="00E40ACE">
      <w:pPr>
        <w:rPr>
          <w:b/>
        </w:rPr>
      </w:pPr>
      <w:r>
        <w:rPr>
          <w:b/>
        </w:rPr>
        <w:t>SRS_AMQPSSENDERHANDLER_14_014: [</w:t>
      </w:r>
      <w:r>
        <w:t>The event handler shall get the Connection (Proton) object from the event handler and set the host name on the connection.</w:t>
      </w:r>
      <w:r>
        <w:rPr>
          <w:b/>
        </w:rPr>
        <w:t>]</w:t>
      </w:r>
    </w:p>
    <w:p w14:paraId="3D760BD5" w14:textId="042B7154" w:rsidR="00E40ACE" w:rsidRDefault="00E40ACE">
      <w:pPr>
        <w:rPr>
          <w:b/>
        </w:rPr>
      </w:pPr>
      <w:r>
        <w:rPr>
          <w:b/>
        </w:rPr>
        <w:t>SRS_AMQPSSENDERHANDLER_14_015: [</w:t>
      </w:r>
      <w:r>
        <w:t xml:space="preserve">The event handler shall </w:t>
      </w:r>
      <w:r w:rsidR="009D78D0">
        <w:t>create a Session (Proton) object from the connection.</w:t>
      </w:r>
      <w:r>
        <w:rPr>
          <w:b/>
        </w:rPr>
        <w:t xml:space="preserve">] </w:t>
      </w:r>
    </w:p>
    <w:p w14:paraId="1B50B7A0" w14:textId="164200EE" w:rsidR="009D78D0" w:rsidRDefault="009D78D0">
      <w:pPr>
        <w:rPr>
          <w:b/>
        </w:rPr>
      </w:pPr>
      <w:r>
        <w:rPr>
          <w:b/>
        </w:rPr>
        <w:t>SRS_AMQPSSENDERHANDLER_14_016: [</w:t>
      </w:r>
      <w:r>
        <w:t>The event handler shall create a Sender (Proton) object and set the protocol tag on it to a predefined constant.</w:t>
      </w:r>
      <w:r>
        <w:rPr>
          <w:b/>
        </w:rPr>
        <w:t xml:space="preserve">] </w:t>
      </w:r>
    </w:p>
    <w:p w14:paraId="7F9FF768" w14:textId="0C528EB1" w:rsidR="009D78D0" w:rsidRDefault="009D78D0">
      <w:pPr>
        <w:rPr>
          <w:b/>
        </w:rPr>
      </w:pPr>
      <w:r>
        <w:rPr>
          <w:b/>
        </w:rPr>
        <w:t>SRS_AMQPSSENDERHANDLER_14_017: [</w:t>
      </w:r>
      <w:r>
        <w:t>The event handler shall open the Connection, Session, and Sender objects.</w:t>
      </w:r>
      <w:r>
        <w:rPr>
          <w:b/>
        </w:rPr>
        <w:t xml:space="preserve">] </w:t>
      </w:r>
    </w:p>
    <w:p w14:paraId="58CC26CD" w14:textId="36DAE2B4" w:rsidR="009D78D0" w:rsidRPr="00E40ACE" w:rsidRDefault="009D78D0" w:rsidP="009D78D0">
      <w:pPr>
        <w:pStyle w:val="Heading2"/>
        <w:rPr>
          <w:rFonts w:ascii="Consolas" w:hAnsi="Consolas" w:cs="Consolas"/>
        </w:rPr>
      </w:pPr>
      <w:r w:rsidRPr="007227A1">
        <w:rPr>
          <w:rFonts w:ascii="Consolas" w:hAnsi="Consolas" w:cs="Consolas"/>
        </w:rPr>
        <w:t xml:space="preserve">public </w:t>
      </w:r>
      <w:r>
        <w:rPr>
          <w:rFonts w:ascii="Consolas" w:hAnsi="Consolas" w:cs="Consolas"/>
        </w:rPr>
        <w:t>void onLink</w:t>
      </w:r>
      <w:r>
        <w:rPr>
          <w:rFonts w:ascii="Consolas" w:hAnsi="Consolas" w:cs="Consolas"/>
        </w:rPr>
        <w:t>Init(Event event)</w:t>
      </w:r>
    </w:p>
    <w:p w14:paraId="26EBAC44" w14:textId="79E06F91" w:rsidR="009D78D0" w:rsidRDefault="009D78D0">
      <w:pPr>
        <w:rPr>
          <w:b/>
        </w:rPr>
      </w:pPr>
      <w:r>
        <w:rPr>
          <w:b/>
        </w:rPr>
        <w:t>SRS_AMQPSSENDERHANDLER_14_018: [</w:t>
      </w:r>
      <w:r>
        <w:t>The event handler shall create a new Target (Proton) object using the given endpoint address.</w:t>
      </w:r>
      <w:r>
        <w:rPr>
          <w:b/>
        </w:rPr>
        <w:t xml:space="preserve">] </w:t>
      </w:r>
    </w:p>
    <w:p w14:paraId="37F11001" w14:textId="61DE39EC" w:rsidR="00771A5B" w:rsidRDefault="009D78D0">
      <w:pPr>
        <w:rPr>
          <w:b/>
        </w:rPr>
      </w:pPr>
      <w:r>
        <w:rPr>
          <w:b/>
        </w:rPr>
        <w:t>SRS_AMQPSSENDERHANDLER_14_019: [</w:t>
      </w:r>
      <w:r>
        <w:t>The event handler shall get the Link (Proton) object and set its target</w:t>
      </w:r>
      <w:r w:rsidR="00771A5B">
        <w:t>.</w:t>
      </w:r>
      <w:r>
        <w:rPr>
          <w:b/>
        </w:rPr>
        <w:t xml:space="preserve">] </w:t>
      </w:r>
    </w:p>
    <w:p w14:paraId="0C5EF7F3" w14:textId="6BD1E6C5" w:rsidR="00771A5B" w:rsidRDefault="00771A5B" w:rsidP="00771A5B">
      <w:pPr>
        <w:pStyle w:val="Heading2"/>
        <w:rPr>
          <w:rFonts w:ascii="Consolas" w:hAnsi="Consolas" w:cs="Consolas"/>
        </w:rPr>
      </w:pPr>
      <w:r w:rsidRPr="007227A1">
        <w:rPr>
          <w:rFonts w:ascii="Consolas" w:hAnsi="Consolas" w:cs="Consolas"/>
        </w:rPr>
        <w:t xml:space="preserve">public </w:t>
      </w:r>
      <w:r>
        <w:rPr>
          <w:rFonts w:ascii="Consolas" w:hAnsi="Consolas" w:cs="Consolas"/>
        </w:rPr>
        <w:t>void onLink</w:t>
      </w:r>
      <w:r>
        <w:rPr>
          <w:rFonts w:ascii="Consolas" w:hAnsi="Consolas" w:cs="Consolas"/>
        </w:rPr>
        <w:t>Flow</w:t>
      </w:r>
      <w:r>
        <w:rPr>
          <w:rFonts w:ascii="Consolas" w:hAnsi="Consolas" w:cs="Consolas"/>
        </w:rPr>
        <w:t>(Event event)</w:t>
      </w:r>
    </w:p>
    <w:p w14:paraId="7467DED6" w14:textId="1C44F816" w:rsidR="00771A5B" w:rsidRDefault="00771A5B" w:rsidP="00771A5B">
      <w:pPr>
        <w:rPr>
          <w:b/>
        </w:rPr>
      </w:pPr>
      <w:r>
        <w:rPr>
          <w:b/>
        </w:rPr>
        <w:t>SRS_AMQPSSENDERHANDLER_14_020: [</w:t>
      </w:r>
      <w:r>
        <w:t>The event handler shall get the Sender (Proton) object from the link.</w:t>
      </w:r>
      <w:r>
        <w:rPr>
          <w:b/>
        </w:rPr>
        <w:t xml:space="preserve">] </w:t>
      </w:r>
    </w:p>
    <w:p w14:paraId="7ABF224A" w14:textId="741D9F13" w:rsidR="00771A5B" w:rsidRDefault="00771A5B" w:rsidP="00771A5B">
      <w:pPr>
        <w:rPr>
          <w:b/>
        </w:rPr>
      </w:pPr>
      <w:r>
        <w:rPr>
          <w:b/>
        </w:rPr>
        <w:lastRenderedPageBreak/>
        <w:t>SRS_AMQPSSENDERHANDLER_14_021: [</w:t>
      </w:r>
      <w:r>
        <w:t>The event handler shall encode the message and copy the contents to the byte buffer.</w:t>
      </w:r>
      <w:r>
        <w:rPr>
          <w:b/>
        </w:rPr>
        <w:t xml:space="preserve">] </w:t>
      </w:r>
    </w:p>
    <w:p w14:paraId="69AAC55A" w14:textId="2A9F56F4" w:rsidR="00771A5B" w:rsidRDefault="00771A5B" w:rsidP="00771A5B">
      <w:pPr>
        <w:rPr>
          <w:b/>
        </w:rPr>
      </w:pPr>
      <w:r>
        <w:rPr>
          <w:b/>
        </w:rPr>
        <w:t>SRS_AMQPSSENDERHANDLER_14_022: [</w:t>
      </w:r>
      <w:r>
        <w:t>The event handler shall set the delivery tag on the Sender (Proton) object.</w:t>
      </w:r>
      <w:r>
        <w:rPr>
          <w:b/>
        </w:rPr>
        <w:t xml:space="preserve">] </w:t>
      </w:r>
    </w:p>
    <w:p w14:paraId="198A0D47" w14:textId="4BD62613" w:rsidR="00771A5B" w:rsidRDefault="00771A5B" w:rsidP="00771A5B">
      <w:pPr>
        <w:rPr>
          <w:b/>
        </w:rPr>
      </w:pPr>
      <w:r>
        <w:rPr>
          <w:b/>
        </w:rPr>
        <w:t>SRS_AMQPSSENDERHANDLER_14_023: [</w:t>
      </w:r>
      <w:r>
        <w:t>The event handler shall send the encoded bytes.</w:t>
      </w:r>
      <w:r>
        <w:rPr>
          <w:b/>
        </w:rPr>
        <w:t xml:space="preserve">] </w:t>
      </w:r>
    </w:p>
    <w:p w14:paraId="05FDF121" w14:textId="77777777" w:rsidR="007044C0" w:rsidRDefault="00771A5B" w:rsidP="00771A5B">
      <w:pPr>
        <w:rPr>
          <w:b/>
        </w:rPr>
      </w:pPr>
      <w:r>
        <w:rPr>
          <w:b/>
        </w:rPr>
        <w:t>SRS_AMQPSSENDERHANDLER_14_024: [</w:t>
      </w:r>
      <w:r>
        <w:t>The event handler shall close the Sender, Session, and Connection objects.</w:t>
      </w:r>
      <w:r>
        <w:rPr>
          <w:b/>
        </w:rPr>
        <w:t>]</w:t>
      </w:r>
    </w:p>
    <w:p w14:paraId="30F63338" w14:textId="24872933" w:rsidR="007044C0" w:rsidRDefault="007044C0" w:rsidP="007044C0">
      <w:pPr>
        <w:pStyle w:val="Heading2"/>
        <w:rPr>
          <w:rFonts w:ascii="Consolas" w:hAnsi="Consolas" w:cs="Consolas"/>
        </w:rPr>
      </w:pPr>
      <w:r w:rsidRPr="007227A1">
        <w:rPr>
          <w:rFonts w:ascii="Consolas" w:hAnsi="Consolas" w:cs="Consolas"/>
        </w:rPr>
        <w:t xml:space="preserve">public </w:t>
      </w:r>
      <w:r>
        <w:rPr>
          <w:rFonts w:ascii="Consolas" w:hAnsi="Consolas" w:cs="Consolas"/>
        </w:rPr>
        <w:t>void onTransportError</w:t>
      </w:r>
      <w:r>
        <w:rPr>
          <w:rFonts w:ascii="Consolas" w:hAnsi="Consolas" w:cs="Consolas"/>
        </w:rPr>
        <w:t>(Event event)</w:t>
      </w:r>
    </w:p>
    <w:p w14:paraId="2F2B8BDC" w14:textId="26602F4C" w:rsidR="00771A5B" w:rsidRPr="007044C0" w:rsidRDefault="007044C0">
      <w:r>
        <w:rPr>
          <w:b/>
        </w:rPr>
        <w:t>SRS_AMQPSSENDERHANDLER_14_025: [</w:t>
      </w:r>
      <w:r>
        <w:t>The function shall log the error and description if there is a description accompanying the error.</w:t>
      </w:r>
      <w:r>
        <w:rPr>
          <w:b/>
        </w:rPr>
        <w:t xml:space="preserve">] </w:t>
      </w:r>
    </w:p>
    <w:sectPr w:rsidR="00771A5B" w:rsidRPr="007044C0"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63FFCF9" w14:textId="77777777" w:rsidR="00C31C85" w:rsidRDefault="00C31C85" w:rsidP="008A7EA3">
      <w:pPr>
        <w:spacing w:after="0" w:line="240" w:lineRule="auto"/>
      </w:pPr>
      <w:r>
        <w:separator/>
      </w:r>
    </w:p>
  </w:endnote>
  <w:endnote w:type="continuationSeparator" w:id="0">
    <w:p w14:paraId="35219273" w14:textId="77777777" w:rsidR="00C31C85" w:rsidRDefault="00C31C85"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20002A87" w:usb1="00000000" w:usb2="00000000"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8F62484" w14:textId="77777777" w:rsidR="00C31C85" w:rsidRDefault="00C31C85" w:rsidP="008A7EA3">
      <w:pPr>
        <w:spacing w:after="0" w:line="240" w:lineRule="auto"/>
      </w:pPr>
      <w:r>
        <w:separator/>
      </w:r>
    </w:p>
  </w:footnote>
  <w:footnote w:type="continuationSeparator" w:id="0">
    <w:p w14:paraId="2E378219" w14:textId="77777777" w:rsidR="00C31C85" w:rsidRDefault="00C31C85"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101ED"/>
    <w:rsid w:val="000113A9"/>
    <w:rsid w:val="00011E38"/>
    <w:rsid w:val="000125A1"/>
    <w:rsid w:val="00012D0C"/>
    <w:rsid w:val="00014209"/>
    <w:rsid w:val="00023114"/>
    <w:rsid w:val="000238C0"/>
    <w:rsid w:val="00024ED7"/>
    <w:rsid w:val="00027B5E"/>
    <w:rsid w:val="0003447B"/>
    <w:rsid w:val="00035B67"/>
    <w:rsid w:val="00035E8E"/>
    <w:rsid w:val="00036921"/>
    <w:rsid w:val="00037811"/>
    <w:rsid w:val="000378B6"/>
    <w:rsid w:val="000400E8"/>
    <w:rsid w:val="000429D0"/>
    <w:rsid w:val="00044CFE"/>
    <w:rsid w:val="00045572"/>
    <w:rsid w:val="000505B5"/>
    <w:rsid w:val="00050872"/>
    <w:rsid w:val="00050D21"/>
    <w:rsid w:val="00052802"/>
    <w:rsid w:val="00062090"/>
    <w:rsid w:val="000622E1"/>
    <w:rsid w:val="00062B7D"/>
    <w:rsid w:val="000633F1"/>
    <w:rsid w:val="00070D52"/>
    <w:rsid w:val="00082625"/>
    <w:rsid w:val="0009046F"/>
    <w:rsid w:val="000946BE"/>
    <w:rsid w:val="00096D87"/>
    <w:rsid w:val="000A18C0"/>
    <w:rsid w:val="000A52DC"/>
    <w:rsid w:val="000A70CC"/>
    <w:rsid w:val="000A76CA"/>
    <w:rsid w:val="000B2BFB"/>
    <w:rsid w:val="000B56B8"/>
    <w:rsid w:val="000B72F8"/>
    <w:rsid w:val="000C2C45"/>
    <w:rsid w:val="000C3966"/>
    <w:rsid w:val="000C470B"/>
    <w:rsid w:val="000C75D2"/>
    <w:rsid w:val="000D10C4"/>
    <w:rsid w:val="000E03BB"/>
    <w:rsid w:val="000E3616"/>
    <w:rsid w:val="000E5C1F"/>
    <w:rsid w:val="000F18D3"/>
    <w:rsid w:val="000F1C7D"/>
    <w:rsid w:val="000F1D93"/>
    <w:rsid w:val="000F2240"/>
    <w:rsid w:val="000F5E1C"/>
    <w:rsid w:val="000F6B60"/>
    <w:rsid w:val="000F7B9F"/>
    <w:rsid w:val="00100E7E"/>
    <w:rsid w:val="00101354"/>
    <w:rsid w:val="00101A8B"/>
    <w:rsid w:val="00101DF4"/>
    <w:rsid w:val="00102DF4"/>
    <w:rsid w:val="00104E41"/>
    <w:rsid w:val="00104EC8"/>
    <w:rsid w:val="00105686"/>
    <w:rsid w:val="001063E4"/>
    <w:rsid w:val="00107156"/>
    <w:rsid w:val="00110233"/>
    <w:rsid w:val="001108EA"/>
    <w:rsid w:val="001144A7"/>
    <w:rsid w:val="00122A64"/>
    <w:rsid w:val="00123277"/>
    <w:rsid w:val="0012397E"/>
    <w:rsid w:val="00123B83"/>
    <w:rsid w:val="00123E9A"/>
    <w:rsid w:val="001240F5"/>
    <w:rsid w:val="00126ABC"/>
    <w:rsid w:val="00130D55"/>
    <w:rsid w:val="00131ED2"/>
    <w:rsid w:val="00134472"/>
    <w:rsid w:val="001367F8"/>
    <w:rsid w:val="001374AA"/>
    <w:rsid w:val="00137A8A"/>
    <w:rsid w:val="001402EC"/>
    <w:rsid w:val="001430AE"/>
    <w:rsid w:val="00143E5B"/>
    <w:rsid w:val="00147334"/>
    <w:rsid w:val="00147D7B"/>
    <w:rsid w:val="00151D25"/>
    <w:rsid w:val="001546EF"/>
    <w:rsid w:val="00160083"/>
    <w:rsid w:val="001626D1"/>
    <w:rsid w:val="001647F8"/>
    <w:rsid w:val="0016574F"/>
    <w:rsid w:val="00173316"/>
    <w:rsid w:val="001743A3"/>
    <w:rsid w:val="00176D5F"/>
    <w:rsid w:val="00182342"/>
    <w:rsid w:val="00182A4F"/>
    <w:rsid w:val="0018320D"/>
    <w:rsid w:val="00184A06"/>
    <w:rsid w:val="00186FDA"/>
    <w:rsid w:val="00193EB7"/>
    <w:rsid w:val="00194168"/>
    <w:rsid w:val="001968F0"/>
    <w:rsid w:val="001A0521"/>
    <w:rsid w:val="001A614C"/>
    <w:rsid w:val="001A6FC5"/>
    <w:rsid w:val="001A733B"/>
    <w:rsid w:val="001B03F7"/>
    <w:rsid w:val="001B074E"/>
    <w:rsid w:val="001B3E0E"/>
    <w:rsid w:val="001B4462"/>
    <w:rsid w:val="001B6914"/>
    <w:rsid w:val="001B6967"/>
    <w:rsid w:val="001C610A"/>
    <w:rsid w:val="001C7144"/>
    <w:rsid w:val="001C7AA2"/>
    <w:rsid w:val="001D335E"/>
    <w:rsid w:val="001D50BD"/>
    <w:rsid w:val="001D5303"/>
    <w:rsid w:val="001D5F55"/>
    <w:rsid w:val="001E20AE"/>
    <w:rsid w:val="001E2591"/>
    <w:rsid w:val="001F097A"/>
    <w:rsid w:val="001F118E"/>
    <w:rsid w:val="001F490F"/>
    <w:rsid w:val="001F5A41"/>
    <w:rsid w:val="001F684E"/>
    <w:rsid w:val="001F727B"/>
    <w:rsid w:val="002111E8"/>
    <w:rsid w:val="00211257"/>
    <w:rsid w:val="00214172"/>
    <w:rsid w:val="00214F62"/>
    <w:rsid w:val="00222060"/>
    <w:rsid w:val="00222D13"/>
    <w:rsid w:val="00222E75"/>
    <w:rsid w:val="00224D3D"/>
    <w:rsid w:val="0022695E"/>
    <w:rsid w:val="00230458"/>
    <w:rsid w:val="00230947"/>
    <w:rsid w:val="00233029"/>
    <w:rsid w:val="0023399A"/>
    <w:rsid w:val="00235B60"/>
    <w:rsid w:val="00236EBB"/>
    <w:rsid w:val="00240B53"/>
    <w:rsid w:val="00240D17"/>
    <w:rsid w:val="00244E9D"/>
    <w:rsid w:val="0024582B"/>
    <w:rsid w:val="00247CC7"/>
    <w:rsid w:val="00251F97"/>
    <w:rsid w:val="00256FF1"/>
    <w:rsid w:val="002573C4"/>
    <w:rsid w:val="00257C0B"/>
    <w:rsid w:val="00257F11"/>
    <w:rsid w:val="0026055C"/>
    <w:rsid w:val="00260B0F"/>
    <w:rsid w:val="00260F20"/>
    <w:rsid w:val="00263755"/>
    <w:rsid w:val="00263D18"/>
    <w:rsid w:val="002644DE"/>
    <w:rsid w:val="00264EFE"/>
    <w:rsid w:val="00264F0B"/>
    <w:rsid w:val="00266E03"/>
    <w:rsid w:val="00274206"/>
    <w:rsid w:val="002748D2"/>
    <w:rsid w:val="002751FA"/>
    <w:rsid w:val="00276C88"/>
    <w:rsid w:val="00277242"/>
    <w:rsid w:val="00280EB4"/>
    <w:rsid w:val="00282105"/>
    <w:rsid w:val="002827A6"/>
    <w:rsid w:val="00283028"/>
    <w:rsid w:val="0028725C"/>
    <w:rsid w:val="00292C84"/>
    <w:rsid w:val="00294C8E"/>
    <w:rsid w:val="00294DCC"/>
    <w:rsid w:val="00296508"/>
    <w:rsid w:val="002A2FB7"/>
    <w:rsid w:val="002A3F02"/>
    <w:rsid w:val="002A5324"/>
    <w:rsid w:val="002A563C"/>
    <w:rsid w:val="002B21D4"/>
    <w:rsid w:val="002B269F"/>
    <w:rsid w:val="002B6A57"/>
    <w:rsid w:val="002B6F53"/>
    <w:rsid w:val="002B7421"/>
    <w:rsid w:val="002B7606"/>
    <w:rsid w:val="002C23D3"/>
    <w:rsid w:val="002C4CE4"/>
    <w:rsid w:val="002C4EB8"/>
    <w:rsid w:val="002D0D97"/>
    <w:rsid w:val="002D3666"/>
    <w:rsid w:val="002D6547"/>
    <w:rsid w:val="002D7A5A"/>
    <w:rsid w:val="002D7B9E"/>
    <w:rsid w:val="002D7E36"/>
    <w:rsid w:val="002E3B21"/>
    <w:rsid w:val="002E7B20"/>
    <w:rsid w:val="002F0107"/>
    <w:rsid w:val="002F669A"/>
    <w:rsid w:val="002F69F9"/>
    <w:rsid w:val="002F7067"/>
    <w:rsid w:val="002F713A"/>
    <w:rsid w:val="002F7AAF"/>
    <w:rsid w:val="003012ED"/>
    <w:rsid w:val="00302457"/>
    <w:rsid w:val="00304682"/>
    <w:rsid w:val="00306082"/>
    <w:rsid w:val="00310CF7"/>
    <w:rsid w:val="0031319F"/>
    <w:rsid w:val="00314CF6"/>
    <w:rsid w:val="0031525E"/>
    <w:rsid w:val="00316C39"/>
    <w:rsid w:val="00321367"/>
    <w:rsid w:val="00327CAF"/>
    <w:rsid w:val="0033009E"/>
    <w:rsid w:val="0033099B"/>
    <w:rsid w:val="0033144E"/>
    <w:rsid w:val="00333482"/>
    <w:rsid w:val="00335485"/>
    <w:rsid w:val="00343599"/>
    <w:rsid w:val="003451F3"/>
    <w:rsid w:val="00346283"/>
    <w:rsid w:val="00347432"/>
    <w:rsid w:val="003474AA"/>
    <w:rsid w:val="00353B6F"/>
    <w:rsid w:val="0035640C"/>
    <w:rsid w:val="00356600"/>
    <w:rsid w:val="00360388"/>
    <w:rsid w:val="00361DF5"/>
    <w:rsid w:val="003627F8"/>
    <w:rsid w:val="00364071"/>
    <w:rsid w:val="003663A6"/>
    <w:rsid w:val="003671EB"/>
    <w:rsid w:val="0036734B"/>
    <w:rsid w:val="00372864"/>
    <w:rsid w:val="003762D4"/>
    <w:rsid w:val="003779F1"/>
    <w:rsid w:val="00380AF2"/>
    <w:rsid w:val="00381A2B"/>
    <w:rsid w:val="0038330D"/>
    <w:rsid w:val="003833F2"/>
    <w:rsid w:val="003836FF"/>
    <w:rsid w:val="0038668E"/>
    <w:rsid w:val="00386E60"/>
    <w:rsid w:val="0039146D"/>
    <w:rsid w:val="00391C4B"/>
    <w:rsid w:val="00391F1A"/>
    <w:rsid w:val="003A4542"/>
    <w:rsid w:val="003A6361"/>
    <w:rsid w:val="003A6541"/>
    <w:rsid w:val="003B2C44"/>
    <w:rsid w:val="003B424F"/>
    <w:rsid w:val="003B4A44"/>
    <w:rsid w:val="003B5465"/>
    <w:rsid w:val="003B5BDE"/>
    <w:rsid w:val="003B62AC"/>
    <w:rsid w:val="003B6E12"/>
    <w:rsid w:val="003B765B"/>
    <w:rsid w:val="003C1CE1"/>
    <w:rsid w:val="003D1130"/>
    <w:rsid w:val="003D3093"/>
    <w:rsid w:val="003D30B2"/>
    <w:rsid w:val="003D3C72"/>
    <w:rsid w:val="003D43AC"/>
    <w:rsid w:val="003D5528"/>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4FF0"/>
    <w:rsid w:val="00405100"/>
    <w:rsid w:val="004146ED"/>
    <w:rsid w:val="0041751E"/>
    <w:rsid w:val="00417DDB"/>
    <w:rsid w:val="00420FE6"/>
    <w:rsid w:val="004223AD"/>
    <w:rsid w:val="00422939"/>
    <w:rsid w:val="00422B83"/>
    <w:rsid w:val="0042431E"/>
    <w:rsid w:val="00425A52"/>
    <w:rsid w:val="004263B2"/>
    <w:rsid w:val="00426A63"/>
    <w:rsid w:val="004328F5"/>
    <w:rsid w:val="00434E01"/>
    <w:rsid w:val="00436F32"/>
    <w:rsid w:val="004370BA"/>
    <w:rsid w:val="004431DA"/>
    <w:rsid w:val="00444B06"/>
    <w:rsid w:val="00445B5E"/>
    <w:rsid w:val="00446D2F"/>
    <w:rsid w:val="0045151B"/>
    <w:rsid w:val="0045665B"/>
    <w:rsid w:val="00456E32"/>
    <w:rsid w:val="00457AF1"/>
    <w:rsid w:val="00460E31"/>
    <w:rsid w:val="00465D2F"/>
    <w:rsid w:val="004678AD"/>
    <w:rsid w:val="00467FB6"/>
    <w:rsid w:val="00477C3A"/>
    <w:rsid w:val="00477CD4"/>
    <w:rsid w:val="00484200"/>
    <w:rsid w:val="00484FDB"/>
    <w:rsid w:val="0048645E"/>
    <w:rsid w:val="004916F5"/>
    <w:rsid w:val="004936AC"/>
    <w:rsid w:val="004A0A7F"/>
    <w:rsid w:val="004A1297"/>
    <w:rsid w:val="004A228D"/>
    <w:rsid w:val="004A2AF6"/>
    <w:rsid w:val="004A33B2"/>
    <w:rsid w:val="004B19F8"/>
    <w:rsid w:val="004B1B90"/>
    <w:rsid w:val="004B5165"/>
    <w:rsid w:val="004B5A6A"/>
    <w:rsid w:val="004B71FE"/>
    <w:rsid w:val="004B7593"/>
    <w:rsid w:val="004B7C08"/>
    <w:rsid w:val="004C1142"/>
    <w:rsid w:val="004C330C"/>
    <w:rsid w:val="004C38B4"/>
    <w:rsid w:val="004C4B34"/>
    <w:rsid w:val="004D0F28"/>
    <w:rsid w:val="004D19A3"/>
    <w:rsid w:val="004D5EE5"/>
    <w:rsid w:val="004E145A"/>
    <w:rsid w:val="004E1AD7"/>
    <w:rsid w:val="004E1E37"/>
    <w:rsid w:val="004E1EC0"/>
    <w:rsid w:val="004E2E1D"/>
    <w:rsid w:val="004E418F"/>
    <w:rsid w:val="004E5C46"/>
    <w:rsid w:val="004E5DAA"/>
    <w:rsid w:val="004F0672"/>
    <w:rsid w:val="004F5649"/>
    <w:rsid w:val="004F6740"/>
    <w:rsid w:val="00503266"/>
    <w:rsid w:val="005041DE"/>
    <w:rsid w:val="00506934"/>
    <w:rsid w:val="005115F3"/>
    <w:rsid w:val="00511A46"/>
    <w:rsid w:val="005144D3"/>
    <w:rsid w:val="00515463"/>
    <w:rsid w:val="00516EC8"/>
    <w:rsid w:val="00520F61"/>
    <w:rsid w:val="00522312"/>
    <w:rsid w:val="00524972"/>
    <w:rsid w:val="00524B0A"/>
    <w:rsid w:val="0053092F"/>
    <w:rsid w:val="00531986"/>
    <w:rsid w:val="005330E0"/>
    <w:rsid w:val="00533A63"/>
    <w:rsid w:val="00534174"/>
    <w:rsid w:val="00534A50"/>
    <w:rsid w:val="00540E98"/>
    <w:rsid w:val="00542697"/>
    <w:rsid w:val="00546839"/>
    <w:rsid w:val="00547CF7"/>
    <w:rsid w:val="005520A1"/>
    <w:rsid w:val="00560A17"/>
    <w:rsid w:val="00561455"/>
    <w:rsid w:val="00562E0C"/>
    <w:rsid w:val="00563571"/>
    <w:rsid w:val="00563744"/>
    <w:rsid w:val="00564AB1"/>
    <w:rsid w:val="00565DDE"/>
    <w:rsid w:val="00570987"/>
    <w:rsid w:val="00571159"/>
    <w:rsid w:val="00572342"/>
    <w:rsid w:val="005811AC"/>
    <w:rsid w:val="0058165B"/>
    <w:rsid w:val="005816A4"/>
    <w:rsid w:val="00584446"/>
    <w:rsid w:val="00585122"/>
    <w:rsid w:val="005852E5"/>
    <w:rsid w:val="00585549"/>
    <w:rsid w:val="00586E2F"/>
    <w:rsid w:val="00587933"/>
    <w:rsid w:val="005908E5"/>
    <w:rsid w:val="00592148"/>
    <w:rsid w:val="00592C32"/>
    <w:rsid w:val="00594A9A"/>
    <w:rsid w:val="005954D7"/>
    <w:rsid w:val="00595DE9"/>
    <w:rsid w:val="00597349"/>
    <w:rsid w:val="005A0839"/>
    <w:rsid w:val="005A174E"/>
    <w:rsid w:val="005A24C7"/>
    <w:rsid w:val="005A3390"/>
    <w:rsid w:val="005A3DE9"/>
    <w:rsid w:val="005A4E05"/>
    <w:rsid w:val="005A672A"/>
    <w:rsid w:val="005B00EB"/>
    <w:rsid w:val="005B181C"/>
    <w:rsid w:val="005B2163"/>
    <w:rsid w:val="005B735C"/>
    <w:rsid w:val="005C0D8C"/>
    <w:rsid w:val="005C2D37"/>
    <w:rsid w:val="005C3B7F"/>
    <w:rsid w:val="005C3DE3"/>
    <w:rsid w:val="005C566E"/>
    <w:rsid w:val="005C6EE5"/>
    <w:rsid w:val="005C77D6"/>
    <w:rsid w:val="005D3159"/>
    <w:rsid w:val="005D4ED1"/>
    <w:rsid w:val="005D59F8"/>
    <w:rsid w:val="005D7427"/>
    <w:rsid w:val="005D7AA5"/>
    <w:rsid w:val="005D7B17"/>
    <w:rsid w:val="005E3E5C"/>
    <w:rsid w:val="005E4E50"/>
    <w:rsid w:val="005E7C71"/>
    <w:rsid w:val="005F1B62"/>
    <w:rsid w:val="005F2353"/>
    <w:rsid w:val="005F335E"/>
    <w:rsid w:val="005F5D0F"/>
    <w:rsid w:val="005F6D84"/>
    <w:rsid w:val="00600D87"/>
    <w:rsid w:val="006014EC"/>
    <w:rsid w:val="00601E43"/>
    <w:rsid w:val="00603C2A"/>
    <w:rsid w:val="006043C8"/>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40912"/>
    <w:rsid w:val="00642559"/>
    <w:rsid w:val="00643536"/>
    <w:rsid w:val="00643CE9"/>
    <w:rsid w:val="00644AB5"/>
    <w:rsid w:val="0064727E"/>
    <w:rsid w:val="00651B72"/>
    <w:rsid w:val="00656B9F"/>
    <w:rsid w:val="00657C4C"/>
    <w:rsid w:val="0066261F"/>
    <w:rsid w:val="00662FD8"/>
    <w:rsid w:val="006645B8"/>
    <w:rsid w:val="00664763"/>
    <w:rsid w:val="00664BF4"/>
    <w:rsid w:val="0066639C"/>
    <w:rsid w:val="00671073"/>
    <w:rsid w:val="0067290B"/>
    <w:rsid w:val="00673AEA"/>
    <w:rsid w:val="0067733D"/>
    <w:rsid w:val="006817D5"/>
    <w:rsid w:val="00683FC2"/>
    <w:rsid w:val="00687114"/>
    <w:rsid w:val="00695552"/>
    <w:rsid w:val="006976FF"/>
    <w:rsid w:val="006A0489"/>
    <w:rsid w:val="006A3CCF"/>
    <w:rsid w:val="006B032A"/>
    <w:rsid w:val="006B0D4F"/>
    <w:rsid w:val="006B61A8"/>
    <w:rsid w:val="006C1559"/>
    <w:rsid w:val="006C15DD"/>
    <w:rsid w:val="006C2810"/>
    <w:rsid w:val="006D22CD"/>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44C0"/>
    <w:rsid w:val="007065DC"/>
    <w:rsid w:val="007068A8"/>
    <w:rsid w:val="0070724F"/>
    <w:rsid w:val="00710876"/>
    <w:rsid w:val="00710944"/>
    <w:rsid w:val="00712515"/>
    <w:rsid w:val="00714195"/>
    <w:rsid w:val="00714798"/>
    <w:rsid w:val="00715119"/>
    <w:rsid w:val="00715CF7"/>
    <w:rsid w:val="00720BE6"/>
    <w:rsid w:val="0072162E"/>
    <w:rsid w:val="007227A1"/>
    <w:rsid w:val="00722E64"/>
    <w:rsid w:val="00724C67"/>
    <w:rsid w:val="00724CBF"/>
    <w:rsid w:val="007256F3"/>
    <w:rsid w:val="00733537"/>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A5B"/>
    <w:rsid w:val="00772709"/>
    <w:rsid w:val="00773DFF"/>
    <w:rsid w:val="00780390"/>
    <w:rsid w:val="00780BCE"/>
    <w:rsid w:val="00781478"/>
    <w:rsid w:val="00785F43"/>
    <w:rsid w:val="00791AE8"/>
    <w:rsid w:val="00792242"/>
    <w:rsid w:val="00796E3C"/>
    <w:rsid w:val="007A0C30"/>
    <w:rsid w:val="007A136C"/>
    <w:rsid w:val="007A217A"/>
    <w:rsid w:val="007A25F1"/>
    <w:rsid w:val="007B02B8"/>
    <w:rsid w:val="007B183F"/>
    <w:rsid w:val="007B1F0D"/>
    <w:rsid w:val="007B55C1"/>
    <w:rsid w:val="007B7935"/>
    <w:rsid w:val="007C1B59"/>
    <w:rsid w:val="007C2EA1"/>
    <w:rsid w:val="007C3221"/>
    <w:rsid w:val="007C54CE"/>
    <w:rsid w:val="007C76D5"/>
    <w:rsid w:val="007C78C4"/>
    <w:rsid w:val="007D22E7"/>
    <w:rsid w:val="007D5054"/>
    <w:rsid w:val="007D6554"/>
    <w:rsid w:val="007D75E6"/>
    <w:rsid w:val="007E1F65"/>
    <w:rsid w:val="007E2FF6"/>
    <w:rsid w:val="007E38DB"/>
    <w:rsid w:val="007E4FA8"/>
    <w:rsid w:val="007E7812"/>
    <w:rsid w:val="007E7AD4"/>
    <w:rsid w:val="007F0F5D"/>
    <w:rsid w:val="007F2039"/>
    <w:rsid w:val="007F3846"/>
    <w:rsid w:val="007F55D4"/>
    <w:rsid w:val="007F6358"/>
    <w:rsid w:val="008011FD"/>
    <w:rsid w:val="00803C76"/>
    <w:rsid w:val="00805810"/>
    <w:rsid w:val="008078D6"/>
    <w:rsid w:val="00811FC3"/>
    <w:rsid w:val="00820EE0"/>
    <w:rsid w:val="00821F20"/>
    <w:rsid w:val="008224EA"/>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4BB9"/>
    <w:rsid w:val="00884E6D"/>
    <w:rsid w:val="0088776B"/>
    <w:rsid w:val="00887EA9"/>
    <w:rsid w:val="008904A3"/>
    <w:rsid w:val="008904C7"/>
    <w:rsid w:val="008916D1"/>
    <w:rsid w:val="008932D0"/>
    <w:rsid w:val="00893B14"/>
    <w:rsid w:val="0089423B"/>
    <w:rsid w:val="00894E22"/>
    <w:rsid w:val="00895CB0"/>
    <w:rsid w:val="0089712F"/>
    <w:rsid w:val="008A0E5E"/>
    <w:rsid w:val="008A1263"/>
    <w:rsid w:val="008A3F35"/>
    <w:rsid w:val="008A458B"/>
    <w:rsid w:val="008A7C21"/>
    <w:rsid w:val="008A7DB2"/>
    <w:rsid w:val="008A7EA3"/>
    <w:rsid w:val="008B1219"/>
    <w:rsid w:val="008B3324"/>
    <w:rsid w:val="008B45A6"/>
    <w:rsid w:val="008B4FE5"/>
    <w:rsid w:val="008B7AE1"/>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7829"/>
    <w:rsid w:val="00901731"/>
    <w:rsid w:val="00906952"/>
    <w:rsid w:val="00906CFC"/>
    <w:rsid w:val="0092032D"/>
    <w:rsid w:val="00921037"/>
    <w:rsid w:val="00924648"/>
    <w:rsid w:val="009276AB"/>
    <w:rsid w:val="00930143"/>
    <w:rsid w:val="00942270"/>
    <w:rsid w:val="00945FBE"/>
    <w:rsid w:val="0095053E"/>
    <w:rsid w:val="009509A3"/>
    <w:rsid w:val="009519CE"/>
    <w:rsid w:val="00954129"/>
    <w:rsid w:val="00956F24"/>
    <w:rsid w:val="009631FC"/>
    <w:rsid w:val="00967A1D"/>
    <w:rsid w:val="00967FE4"/>
    <w:rsid w:val="009704C6"/>
    <w:rsid w:val="009718BC"/>
    <w:rsid w:val="00972940"/>
    <w:rsid w:val="00972ACD"/>
    <w:rsid w:val="00973D12"/>
    <w:rsid w:val="009778B6"/>
    <w:rsid w:val="00980106"/>
    <w:rsid w:val="009810F0"/>
    <w:rsid w:val="0098388A"/>
    <w:rsid w:val="0098439F"/>
    <w:rsid w:val="00984407"/>
    <w:rsid w:val="00984A60"/>
    <w:rsid w:val="00986880"/>
    <w:rsid w:val="00987352"/>
    <w:rsid w:val="00990071"/>
    <w:rsid w:val="00991C0D"/>
    <w:rsid w:val="00992283"/>
    <w:rsid w:val="00993006"/>
    <w:rsid w:val="009949E1"/>
    <w:rsid w:val="009954D2"/>
    <w:rsid w:val="009A2134"/>
    <w:rsid w:val="009A6E99"/>
    <w:rsid w:val="009A6F48"/>
    <w:rsid w:val="009A7351"/>
    <w:rsid w:val="009B0E40"/>
    <w:rsid w:val="009B2A6F"/>
    <w:rsid w:val="009B2B9B"/>
    <w:rsid w:val="009B3251"/>
    <w:rsid w:val="009B37E9"/>
    <w:rsid w:val="009B386F"/>
    <w:rsid w:val="009B4D8F"/>
    <w:rsid w:val="009C6E5D"/>
    <w:rsid w:val="009C7019"/>
    <w:rsid w:val="009D1BBF"/>
    <w:rsid w:val="009D2952"/>
    <w:rsid w:val="009D3D05"/>
    <w:rsid w:val="009D4205"/>
    <w:rsid w:val="009D6271"/>
    <w:rsid w:val="009D6E1B"/>
    <w:rsid w:val="009D78D0"/>
    <w:rsid w:val="009F286D"/>
    <w:rsid w:val="009F3750"/>
    <w:rsid w:val="009F7CC2"/>
    <w:rsid w:val="00A008E8"/>
    <w:rsid w:val="00A013BE"/>
    <w:rsid w:val="00A01F05"/>
    <w:rsid w:val="00A0669D"/>
    <w:rsid w:val="00A107B5"/>
    <w:rsid w:val="00A11012"/>
    <w:rsid w:val="00A11782"/>
    <w:rsid w:val="00A11EE0"/>
    <w:rsid w:val="00A11F04"/>
    <w:rsid w:val="00A14211"/>
    <w:rsid w:val="00A148BB"/>
    <w:rsid w:val="00A14F8B"/>
    <w:rsid w:val="00A15062"/>
    <w:rsid w:val="00A21BEF"/>
    <w:rsid w:val="00A22387"/>
    <w:rsid w:val="00A30F03"/>
    <w:rsid w:val="00A31433"/>
    <w:rsid w:val="00A379AB"/>
    <w:rsid w:val="00A5040F"/>
    <w:rsid w:val="00A51686"/>
    <w:rsid w:val="00A537D1"/>
    <w:rsid w:val="00A55502"/>
    <w:rsid w:val="00A55FA8"/>
    <w:rsid w:val="00A602FC"/>
    <w:rsid w:val="00A60DAE"/>
    <w:rsid w:val="00A62BA9"/>
    <w:rsid w:val="00A647C9"/>
    <w:rsid w:val="00A64AF0"/>
    <w:rsid w:val="00A70EA4"/>
    <w:rsid w:val="00A70F29"/>
    <w:rsid w:val="00A7220F"/>
    <w:rsid w:val="00A74282"/>
    <w:rsid w:val="00A74980"/>
    <w:rsid w:val="00A80856"/>
    <w:rsid w:val="00A81D6B"/>
    <w:rsid w:val="00A84539"/>
    <w:rsid w:val="00A90716"/>
    <w:rsid w:val="00A92033"/>
    <w:rsid w:val="00A93367"/>
    <w:rsid w:val="00A936F4"/>
    <w:rsid w:val="00A9613E"/>
    <w:rsid w:val="00A9632C"/>
    <w:rsid w:val="00A968D0"/>
    <w:rsid w:val="00AA23B4"/>
    <w:rsid w:val="00AA34B8"/>
    <w:rsid w:val="00AA3550"/>
    <w:rsid w:val="00AA48FD"/>
    <w:rsid w:val="00AA65C6"/>
    <w:rsid w:val="00AA6788"/>
    <w:rsid w:val="00AA760A"/>
    <w:rsid w:val="00AB0685"/>
    <w:rsid w:val="00AB1CEF"/>
    <w:rsid w:val="00AB2D31"/>
    <w:rsid w:val="00AB3EA7"/>
    <w:rsid w:val="00AB406F"/>
    <w:rsid w:val="00AB5F4C"/>
    <w:rsid w:val="00AB6041"/>
    <w:rsid w:val="00AB7C2C"/>
    <w:rsid w:val="00AC17A3"/>
    <w:rsid w:val="00AC635D"/>
    <w:rsid w:val="00AD2726"/>
    <w:rsid w:val="00AD70F9"/>
    <w:rsid w:val="00AE12AA"/>
    <w:rsid w:val="00AE1B76"/>
    <w:rsid w:val="00AE28AF"/>
    <w:rsid w:val="00AE3AAA"/>
    <w:rsid w:val="00AE4371"/>
    <w:rsid w:val="00AE61E4"/>
    <w:rsid w:val="00AF07A4"/>
    <w:rsid w:val="00AF40E3"/>
    <w:rsid w:val="00AF4A58"/>
    <w:rsid w:val="00AF5FA8"/>
    <w:rsid w:val="00AF676A"/>
    <w:rsid w:val="00AF6932"/>
    <w:rsid w:val="00B000C6"/>
    <w:rsid w:val="00B004A7"/>
    <w:rsid w:val="00B10EDF"/>
    <w:rsid w:val="00B10F85"/>
    <w:rsid w:val="00B11127"/>
    <w:rsid w:val="00B1179C"/>
    <w:rsid w:val="00B15A9E"/>
    <w:rsid w:val="00B17CB4"/>
    <w:rsid w:val="00B17DC4"/>
    <w:rsid w:val="00B30B21"/>
    <w:rsid w:val="00B31052"/>
    <w:rsid w:val="00B32D11"/>
    <w:rsid w:val="00B33DBA"/>
    <w:rsid w:val="00B41D2C"/>
    <w:rsid w:val="00B42CC3"/>
    <w:rsid w:val="00B4391D"/>
    <w:rsid w:val="00B525CB"/>
    <w:rsid w:val="00B54DEF"/>
    <w:rsid w:val="00B60D44"/>
    <w:rsid w:val="00B6314C"/>
    <w:rsid w:val="00B6359B"/>
    <w:rsid w:val="00B72034"/>
    <w:rsid w:val="00B720E9"/>
    <w:rsid w:val="00B72EF7"/>
    <w:rsid w:val="00B73285"/>
    <w:rsid w:val="00B745F7"/>
    <w:rsid w:val="00B7685E"/>
    <w:rsid w:val="00B83BE8"/>
    <w:rsid w:val="00B8429F"/>
    <w:rsid w:val="00B84330"/>
    <w:rsid w:val="00B84C30"/>
    <w:rsid w:val="00B873A4"/>
    <w:rsid w:val="00B92875"/>
    <w:rsid w:val="00B93D9E"/>
    <w:rsid w:val="00B95F32"/>
    <w:rsid w:val="00B961D8"/>
    <w:rsid w:val="00B972B4"/>
    <w:rsid w:val="00B972F8"/>
    <w:rsid w:val="00B976E5"/>
    <w:rsid w:val="00BA0DC3"/>
    <w:rsid w:val="00BA2B00"/>
    <w:rsid w:val="00BA7FC6"/>
    <w:rsid w:val="00BB04B8"/>
    <w:rsid w:val="00BB5593"/>
    <w:rsid w:val="00BB6EDD"/>
    <w:rsid w:val="00BB7060"/>
    <w:rsid w:val="00BC0760"/>
    <w:rsid w:val="00BC0954"/>
    <w:rsid w:val="00BC1B4A"/>
    <w:rsid w:val="00BC2B5E"/>
    <w:rsid w:val="00BC46CD"/>
    <w:rsid w:val="00BC4749"/>
    <w:rsid w:val="00BC49EB"/>
    <w:rsid w:val="00BC7FED"/>
    <w:rsid w:val="00BD04B3"/>
    <w:rsid w:val="00BD05BA"/>
    <w:rsid w:val="00BD1972"/>
    <w:rsid w:val="00BE0CAD"/>
    <w:rsid w:val="00BE2D50"/>
    <w:rsid w:val="00BE7BBF"/>
    <w:rsid w:val="00BF12C8"/>
    <w:rsid w:val="00BF259C"/>
    <w:rsid w:val="00BF2B05"/>
    <w:rsid w:val="00BF2C1F"/>
    <w:rsid w:val="00BF4A8B"/>
    <w:rsid w:val="00BF703E"/>
    <w:rsid w:val="00BF7B89"/>
    <w:rsid w:val="00BF7B8A"/>
    <w:rsid w:val="00C015E2"/>
    <w:rsid w:val="00C01DED"/>
    <w:rsid w:val="00C044E8"/>
    <w:rsid w:val="00C06FCC"/>
    <w:rsid w:val="00C07BF6"/>
    <w:rsid w:val="00C128AC"/>
    <w:rsid w:val="00C15171"/>
    <w:rsid w:val="00C15611"/>
    <w:rsid w:val="00C16F32"/>
    <w:rsid w:val="00C20078"/>
    <w:rsid w:val="00C21B6E"/>
    <w:rsid w:val="00C23754"/>
    <w:rsid w:val="00C30492"/>
    <w:rsid w:val="00C30AA8"/>
    <w:rsid w:val="00C31C85"/>
    <w:rsid w:val="00C321C6"/>
    <w:rsid w:val="00C354E0"/>
    <w:rsid w:val="00C4246E"/>
    <w:rsid w:val="00C43644"/>
    <w:rsid w:val="00C5359C"/>
    <w:rsid w:val="00C54A0E"/>
    <w:rsid w:val="00C615E4"/>
    <w:rsid w:val="00C6247A"/>
    <w:rsid w:val="00C6604E"/>
    <w:rsid w:val="00C660F7"/>
    <w:rsid w:val="00C6633F"/>
    <w:rsid w:val="00C67002"/>
    <w:rsid w:val="00C7130D"/>
    <w:rsid w:val="00C80E48"/>
    <w:rsid w:val="00C831BE"/>
    <w:rsid w:val="00C84325"/>
    <w:rsid w:val="00C851E5"/>
    <w:rsid w:val="00C860AD"/>
    <w:rsid w:val="00C8719C"/>
    <w:rsid w:val="00C90748"/>
    <w:rsid w:val="00C93100"/>
    <w:rsid w:val="00C93193"/>
    <w:rsid w:val="00C94B05"/>
    <w:rsid w:val="00C95097"/>
    <w:rsid w:val="00C950EC"/>
    <w:rsid w:val="00C970D4"/>
    <w:rsid w:val="00C97898"/>
    <w:rsid w:val="00CA5177"/>
    <w:rsid w:val="00CA55E4"/>
    <w:rsid w:val="00CA650A"/>
    <w:rsid w:val="00CB0D9B"/>
    <w:rsid w:val="00CB29E8"/>
    <w:rsid w:val="00CB304C"/>
    <w:rsid w:val="00CB4675"/>
    <w:rsid w:val="00CB720E"/>
    <w:rsid w:val="00CC0C45"/>
    <w:rsid w:val="00CC0E2D"/>
    <w:rsid w:val="00CC201A"/>
    <w:rsid w:val="00CC265B"/>
    <w:rsid w:val="00CC29EB"/>
    <w:rsid w:val="00CC6FFC"/>
    <w:rsid w:val="00CD0A96"/>
    <w:rsid w:val="00CD46A3"/>
    <w:rsid w:val="00CD4D03"/>
    <w:rsid w:val="00CE028B"/>
    <w:rsid w:val="00CE0371"/>
    <w:rsid w:val="00CE120F"/>
    <w:rsid w:val="00CE2541"/>
    <w:rsid w:val="00CE3AB4"/>
    <w:rsid w:val="00CE7001"/>
    <w:rsid w:val="00CF43A1"/>
    <w:rsid w:val="00D0117F"/>
    <w:rsid w:val="00D02392"/>
    <w:rsid w:val="00D04FA1"/>
    <w:rsid w:val="00D05B9D"/>
    <w:rsid w:val="00D07ECF"/>
    <w:rsid w:val="00D106A3"/>
    <w:rsid w:val="00D11C03"/>
    <w:rsid w:val="00D12A30"/>
    <w:rsid w:val="00D12F2A"/>
    <w:rsid w:val="00D20635"/>
    <w:rsid w:val="00D248E7"/>
    <w:rsid w:val="00D24F42"/>
    <w:rsid w:val="00D33180"/>
    <w:rsid w:val="00D34414"/>
    <w:rsid w:val="00D357AF"/>
    <w:rsid w:val="00D4230A"/>
    <w:rsid w:val="00D4275D"/>
    <w:rsid w:val="00D427B5"/>
    <w:rsid w:val="00D434EF"/>
    <w:rsid w:val="00D554F8"/>
    <w:rsid w:val="00D560D6"/>
    <w:rsid w:val="00D61551"/>
    <w:rsid w:val="00D71C62"/>
    <w:rsid w:val="00D72C9F"/>
    <w:rsid w:val="00D741AD"/>
    <w:rsid w:val="00D74F61"/>
    <w:rsid w:val="00D76DEC"/>
    <w:rsid w:val="00D870A8"/>
    <w:rsid w:val="00D879F1"/>
    <w:rsid w:val="00D9664C"/>
    <w:rsid w:val="00D97CE7"/>
    <w:rsid w:val="00D97F6B"/>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6589"/>
    <w:rsid w:val="00DC024E"/>
    <w:rsid w:val="00DC09C0"/>
    <w:rsid w:val="00DC0DA8"/>
    <w:rsid w:val="00DC3D9C"/>
    <w:rsid w:val="00DC41C5"/>
    <w:rsid w:val="00DC46A1"/>
    <w:rsid w:val="00DC73B4"/>
    <w:rsid w:val="00DC7F57"/>
    <w:rsid w:val="00DD37EE"/>
    <w:rsid w:val="00DD3EE9"/>
    <w:rsid w:val="00DD5704"/>
    <w:rsid w:val="00DD57E3"/>
    <w:rsid w:val="00DE2F29"/>
    <w:rsid w:val="00DE3582"/>
    <w:rsid w:val="00DE4B05"/>
    <w:rsid w:val="00DF045F"/>
    <w:rsid w:val="00DF1F9A"/>
    <w:rsid w:val="00DF34BB"/>
    <w:rsid w:val="00DF3BCC"/>
    <w:rsid w:val="00DF607D"/>
    <w:rsid w:val="00E01CDC"/>
    <w:rsid w:val="00E028F4"/>
    <w:rsid w:val="00E02CDA"/>
    <w:rsid w:val="00E104F6"/>
    <w:rsid w:val="00E10509"/>
    <w:rsid w:val="00E11340"/>
    <w:rsid w:val="00E11406"/>
    <w:rsid w:val="00E11E07"/>
    <w:rsid w:val="00E16472"/>
    <w:rsid w:val="00E17A3F"/>
    <w:rsid w:val="00E21178"/>
    <w:rsid w:val="00E26549"/>
    <w:rsid w:val="00E2755C"/>
    <w:rsid w:val="00E304A3"/>
    <w:rsid w:val="00E30FBB"/>
    <w:rsid w:val="00E315A3"/>
    <w:rsid w:val="00E31E10"/>
    <w:rsid w:val="00E364C5"/>
    <w:rsid w:val="00E36C96"/>
    <w:rsid w:val="00E40431"/>
    <w:rsid w:val="00E40ACE"/>
    <w:rsid w:val="00E40D8E"/>
    <w:rsid w:val="00E40F09"/>
    <w:rsid w:val="00E43C91"/>
    <w:rsid w:val="00E43E18"/>
    <w:rsid w:val="00E45F50"/>
    <w:rsid w:val="00E478D0"/>
    <w:rsid w:val="00E54246"/>
    <w:rsid w:val="00E57F2A"/>
    <w:rsid w:val="00E61B41"/>
    <w:rsid w:val="00E738CA"/>
    <w:rsid w:val="00E73BED"/>
    <w:rsid w:val="00E73CA1"/>
    <w:rsid w:val="00E7436F"/>
    <w:rsid w:val="00E74C01"/>
    <w:rsid w:val="00E8142D"/>
    <w:rsid w:val="00E81EE2"/>
    <w:rsid w:val="00E82A88"/>
    <w:rsid w:val="00E82E3A"/>
    <w:rsid w:val="00E833F9"/>
    <w:rsid w:val="00E8535F"/>
    <w:rsid w:val="00E92F02"/>
    <w:rsid w:val="00E9412E"/>
    <w:rsid w:val="00E94992"/>
    <w:rsid w:val="00E95AC6"/>
    <w:rsid w:val="00EA320B"/>
    <w:rsid w:val="00EA64CF"/>
    <w:rsid w:val="00EA6B2D"/>
    <w:rsid w:val="00EB0F9D"/>
    <w:rsid w:val="00EB3F18"/>
    <w:rsid w:val="00ED09AD"/>
    <w:rsid w:val="00ED1BA4"/>
    <w:rsid w:val="00ED6F9F"/>
    <w:rsid w:val="00ED71BB"/>
    <w:rsid w:val="00EE36F5"/>
    <w:rsid w:val="00EE3E54"/>
    <w:rsid w:val="00EE5358"/>
    <w:rsid w:val="00EE6ADA"/>
    <w:rsid w:val="00EE773F"/>
    <w:rsid w:val="00EF041E"/>
    <w:rsid w:val="00EF1030"/>
    <w:rsid w:val="00EF4122"/>
    <w:rsid w:val="00EF648A"/>
    <w:rsid w:val="00F01217"/>
    <w:rsid w:val="00F104BE"/>
    <w:rsid w:val="00F10566"/>
    <w:rsid w:val="00F10712"/>
    <w:rsid w:val="00F20BCE"/>
    <w:rsid w:val="00F21628"/>
    <w:rsid w:val="00F21A1B"/>
    <w:rsid w:val="00F23C85"/>
    <w:rsid w:val="00F27810"/>
    <w:rsid w:val="00F337F5"/>
    <w:rsid w:val="00F343C8"/>
    <w:rsid w:val="00F34716"/>
    <w:rsid w:val="00F361D7"/>
    <w:rsid w:val="00F37D90"/>
    <w:rsid w:val="00F43CD1"/>
    <w:rsid w:val="00F444B8"/>
    <w:rsid w:val="00F45F70"/>
    <w:rsid w:val="00F479FB"/>
    <w:rsid w:val="00F50777"/>
    <w:rsid w:val="00F50C82"/>
    <w:rsid w:val="00F50ECF"/>
    <w:rsid w:val="00F5128F"/>
    <w:rsid w:val="00F51B13"/>
    <w:rsid w:val="00F548C4"/>
    <w:rsid w:val="00F54910"/>
    <w:rsid w:val="00F54CF3"/>
    <w:rsid w:val="00F556A7"/>
    <w:rsid w:val="00F5650C"/>
    <w:rsid w:val="00F607B7"/>
    <w:rsid w:val="00F63C12"/>
    <w:rsid w:val="00F657CE"/>
    <w:rsid w:val="00F65B72"/>
    <w:rsid w:val="00F71371"/>
    <w:rsid w:val="00F713B8"/>
    <w:rsid w:val="00F71AA7"/>
    <w:rsid w:val="00F72908"/>
    <w:rsid w:val="00F7526A"/>
    <w:rsid w:val="00F75F2A"/>
    <w:rsid w:val="00F76266"/>
    <w:rsid w:val="00F76D3A"/>
    <w:rsid w:val="00F77F84"/>
    <w:rsid w:val="00F815EF"/>
    <w:rsid w:val="00F8375C"/>
    <w:rsid w:val="00F84AFC"/>
    <w:rsid w:val="00F87493"/>
    <w:rsid w:val="00F977E8"/>
    <w:rsid w:val="00F979E6"/>
    <w:rsid w:val="00F97C4F"/>
    <w:rsid w:val="00FA0DCF"/>
    <w:rsid w:val="00FA2B80"/>
    <w:rsid w:val="00FA2EB7"/>
    <w:rsid w:val="00FA380A"/>
    <w:rsid w:val="00FA3A1D"/>
    <w:rsid w:val="00FA4094"/>
    <w:rsid w:val="00FA5B5B"/>
    <w:rsid w:val="00FB108B"/>
    <w:rsid w:val="00FB1572"/>
    <w:rsid w:val="00FB2C2E"/>
    <w:rsid w:val="00FC1A42"/>
    <w:rsid w:val="00FC42C5"/>
    <w:rsid w:val="00FC5229"/>
    <w:rsid w:val="00FC5BFF"/>
    <w:rsid w:val="00FC6697"/>
    <w:rsid w:val="00FC78A1"/>
    <w:rsid w:val="00FC7ED1"/>
    <w:rsid w:val="00FD5F1B"/>
    <w:rsid w:val="00FD61F1"/>
    <w:rsid w:val="00FD7C78"/>
    <w:rsid w:val="00FE0B91"/>
    <w:rsid w:val="00FE3F17"/>
    <w:rsid w:val="00FE457C"/>
    <w:rsid w:val="00FE679E"/>
    <w:rsid w:val="00FF27DE"/>
    <w:rsid w:val="00FF2CBC"/>
    <w:rsid w:val="00FF4F8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DF8E8B-58C2-4B3F-B545-87119060B4D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1047</TotalTime>
  <Pages>4</Pages>
  <Words>627</Words>
  <Characters>3578</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Andrew Buckley</cp:lastModifiedBy>
  <cp:revision>9</cp:revision>
  <dcterms:created xsi:type="dcterms:W3CDTF">2015-10-26T21:04:00Z</dcterms:created>
  <dcterms:modified xsi:type="dcterms:W3CDTF">2015-10-27T23:55:00Z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14</vt:i4>
  </property>
  <property fmtid="{D5CDD505-2E9C-101B-9397-08002B2CF9AE}" pid="3" name="lastreqid_1">
    <vt:i4>1</vt:i4>
  </property>
  <property fmtid="{D5CDD505-2E9C-101B-9397-08002B2CF9AE}" pid="4" name="lastreqid_2">
    <vt:i4>1</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vt:i4>
  </property>
  <property fmtid="{D5CDD505-2E9C-101B-9397-08002B2CF9AE}" pid="9" name="lastreqid_7">
    <vt:i4>8</vt:i4>
  </property>
  <property fmtid="{D5CDD505-2E9C-101B-9397-08002B2CF9AE}" pid="10" name="lastreqid_8">
    <vt:i4>12</vt:i4>
  </property>
  <property fmtid="{D5CDD505-2E9C-101B-9397-08002B2CF9AE}" pid="11" name="lastreqid_14">
    <vt:i4>27</vt:i4>
  </property>
  <property fmtid="{D5CDD505-2E9C-101B-9397-08002B2CF9AE}" pid="12" name="specName">
    <vt:lpwstr>SRS_AMQPSSENDERHANDLER_</vt:lpwstr>
  </property>
</Properties>
</file>